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0"/>
      </w:tblGrid>
      <w:tr w:rsidR="000021E3" w14:paraId="6035A3B3" w14:textId="77777777" w:rsidTr="00774FED">
        <w:trPr>
          <w:trHeight w:val="557"/>
        </w:trPr>
        <w:tc>
          <w:tcPr>
            <w:tcW w:w="2750" w:type="dxa"/>
          </w:tcPr>
          <w:p w14:paraId="217D5514" w14:textId="77777777" w:rsidR="000021E3" w:rsidRPr="00002E75" w:rsidRDefault="000021E3" w:rsidP="00F545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0723C5DA" wp14:editId="0269FBBD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1E3" w14:paraId="1F50EDC4" w14:textId="77777777" w:rsidTr="00774FED">
        <w:trPr>
          <w:trHeight w:val="117"/>
        </w:trPr>
        <w:tc>
          <w:tcPr>
            <w:tcW w:w="2750" w:type="dxa"/>
          </w:tcPr>
          <w:p w14:paraId="04D5F627" w14:textId="77777777" w:rsidR="000021E3" w:rsidRPr="00002E75" w:rsidRDefault="000021E3" w:rsidP="00F5452B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0021E3" w14:paraId="65169069" w14:textId="77777777" w:rsidTr="00774FED">
        <w:trPr>
          <w:trHeight w:hRule="exact" w:val="48"/>
        </w:trPr>
        <w:tc>
          <w:tcPr>
            <w:tcW w:w="2750" w:type="dxa"/>
          </w:tcPr>
          <w:p w14:paraId="7EBE497F" w14:textId="77777777" w:rsidR="000021E3" w:rsidRPr="00002E75" w:rsidRDefault="000021E3" w:rsidP="00F545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021E3" w14:paraId="48BE31DB" w14:textId="77777777" w:rsidTr="00774FED">
        <w:trPr>
          <w:trHeight w:val="389"/>
        </w:trPr>
        <w:tc>
          <w:tcPr>
            <w:tcW w:w="2750" w:type="dxa"/>
            <w:tcBorders>
              <w:top w:val="single" w:sz="6" w:space="0" w:color="C0C0C0"/>
              <w:bottom w:val="single" w:sz="6" w:space="0" w:color="C0C0C0"/>
            </w:tcBorders>
          </w:tcPr>
          <w:p w14:paraId="2DAEEEFA" w14:textId="77777777" w:rsidR="000021E3" w:rsidRPr="00002E75" w:rsidRDefault="000021E3" w:rsidP="00F5452B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2B12B6B4" w14:textId="77777777" w:rsidR="000021E3" w:rsidRPr="00002E75" w:rsidRDefault="000021E3" w:rsidP="00F5452B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30B6AD15" w14:textId="5ABD0BD7" w:rsidR="00D65384" w:rsidRDefault="000021E3" w:rsidP="00F5452B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sz w:val="16"/>
                <w:szCs w:val="16"/>
              </w:rPr>
              <w:t>UPRAVNI ODJEL ZA</w:t>
            </w:r>
            <w:r w:rsidR="00D65384">
              <w:rPr>
                <w:rFonts w:asciiTheme="minorHAnsi" w:hAnsiTheme="minorHAnsi" w:cstheme="minorHAnsi"/>
                <w:sz w:val="16"/>
                <w:szCs w:val="16"/>
              </w:rPr>
              <w:t xml:space="preserve"> PROSTORNO PLANIRANJE</w:t>
            </w:r>
            <w:r w:rsidR="00284A71">
              <w:rPr>
                <w:rFonts w:asciiTheme="minorHAnsi" w:hAnsiTheme="minorHAnsi" w:cstheme="minorHAnsi"/>
                <w:sz w:val="16"/>
                <w:szCs w:val="16"/>
              </w:rPr>
              <w:t>, GRADITELJSTVO</w:t>
            </w:r>
            <w:r w:rsidR="00D653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</w:p>
          <w:p w14:paraId="07F7CE9E" w14:textId="1ED01B5E" w:rsidR="000021E3" w:rsidRPr="00002E75" w:rsidRDefault="000021E3" w:rsidP="00F5452B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sz w:val="16"/>
                <w:szCs w:val="16"/>
              </w:rPr>
              <w:t>ZAŠTITU OKOLIŠA</w:t>
            </w:r>
          </w:p>
        </w:tc>
      </w:tr>
      <w:tr w:rsidR="000021E3" w14:paraId="56634C13" w14:textId="77777777" w:rsidTr="00774FED">
        <w:trPr>
          <w:trHeight w:hRule="exact" w:val="48"/>
        </w:trPr>
        <w:tc>
          <w:tcPr>
            <w:tcW w:w="2750" w:type="dxa"/>
          </w:tcPr>
          <w:p w14:paraId="438B69B6" w14:textId="77777777" w:rsidR="000021E3" w:rsidRPr="00002E75" w:rsidRDefault="000021E3" w:rsidP="00F5452B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B9ADDDA" w14:textId="312EDFDF" w:rsidR="000B5D2A" w:rsidRPr="00774FED" w:rsidRDefault="006C1745" w:rsidP="00774FED">
      <w:pPr>
        <w:pStyle w:val="Default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object w:dxaOrig="1440" w:dyaOrig="1440" w14:anchorId="36EB36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0.2pt;margin-top:-102.9pt;width:66pt;height:89pt;z-index:251659264;mso-position-horizontal-relative:text;mso-position-vertical-relative:text">
            <v:imagedata r:id="rId6" o:title=""/>
          </v:shape>
          <o:OLEObject Type="Embed" ProgID="XaraX.Document" ShapeID="_x0000_s1026" DrawAspect="Content" ObjectID="_1800962426" r:id="rId7"/>
        </w:object>
      </w:r>
      <w:r w:rsidR="00673EA8">
        <w:rPr>
          <w:b/>
          <w:sz w:val="20"/>
          <w:szCs w:val="20"/>
        </w:rPr>
        <w:t>KLASA:</w:t>
      </w:r>
      <w:r w:rsidR="00006762">
        <w:rPr>
          <w:b/>
          <w:sz w:val="20"/>
          <w:szCs w:val="20"/>
        </w:rPr>
        <w:t xml:space="preserve"> </w:t>
      </w:r>
      <w:r w:rsidR="009E0073">
        <w:rPr>
          <w:b/>
          <w:sz w:val="20"/>
          <w:szCs w:val="20"/>
        </w:rPr>
        <w:t>351-07/2</w:t>
      </w:r>
      <w:r w:rsidR="002A52DB">
        <w:rPr>
          <w:b/>
          <w:sz w:val="20"/>
          <w:szCs w:val="20"/>
        </w:rPr>
        <w:t>5</w:t>
      </w:r>
      <w:r w:rsidR="009E0073">
        <w:rPr>
          <w:b/>
          <w:sz w:val="20"/>
          <w:szCs w:val="20"/>
        </w:rPr>
        <w:t>-01/</w:t>
      </w:r>
      <w:r w:rsidR="002A52DB">
        <w:rPr>
          <w:b/>
          <w:sz w:val="20"/>
          <w:szCs w:val="20"/>
        </w:rPr>
        <w:t>04,</w:t>
      </w:r>
      <w:r w:rsidR="000B5D2A">
        <w:rPr>
          <w:b/>
          <w:sz w:val="20"/>
          <w:szCs w:val="20"/>
        </w:rPr>
        <w:t xml:space="preserve"> </w:t>
      </w:r>
      <w:r w:rsidR="00673EA8">
        <w:rPr>
          <w:b/>
          <w:sz w:val="20"/>
          <w:szCs w:val="20"/>
        </w:rPr>
        <w:t xml:space="preserve">URBROJ: </w:t>
      </w:r>
      <w:r w:rsidR="009E0073">
        <w:rPr>
          <w:b/>
          <w:sz w:val="20"/>
          <w:szCs w:val="20"/>
        </w:rPr>
        <w:t>238-31-09</w:t>
      </w:r>
      <w:r w:rsidR="00DB6A01">
        <w:rPr>
          <w:b/>
          <w:sz w:val="20"/>
          <w:szCs w:val="20"/>
        </w:rPr>
        <w:t>-</w:t>
      </w:r>
      <w:r w:rsidR="009E0073">
        <w:rPr>
          <w:b/>
          <w:sz w:val="20"/>
          <w:szCs w:val="20"/>
        </w:rPr>
        <w:t>__</w:t>
      </w:r>
      <w:r w:rsidR="000B5D2A">
        <w:rPr>
          <w:b/>
          <w:sz w:val="20"/>
          <w:szCs w:val="20"/>
        </w:rPr>
        <w:t xml:space="preserve">, </w:t>
      </w:r>
      <w:r w:rsidR="00673EA8">
        <w:rPr>
          <w:b/>
          <w:sz w:val="20"/>
          <w:szCs w:val="20"/>
        </w:rPr>
        <w:t xml:space="preserve">Velika Gorica, </w:t>
      </w:r>
      <w:r w:rsidR="009E0073">
        <w:rPr>
          <w:b/>
          <w:sz w:val="20"/>
          <w:szCs w:val="20"/>
        </w:rPr>
        <w:t>_________202</w:t>
      </w:r>
      <w:r>
        <w:rPr>
          <w:b/>
          <w:sz w:val="20"/>
          <w:szCs w:val="20"/>
        </w:rPr>
        <w:t>5</w:t>
      </w:r>
      <w:r w:rsidR="00006762">
        <w:rPr>
          <w:b/>
          <w:sz w:val="20"/>
          <w:szCs w:val="20"/>
        </w:rPr>
        <w:t>.</w:t>
      </w:r>
      <w:r w:rsidR="003F359A">
        <w:rPr>
          <w:b/>
          <w:sz w:val="20"/>
          <w:szCs w:val="20"/>
        </w:rPr>
        <w:t xml:space="preserve">             NAZIV PRIJAVITELJA: _________________________________________</w:t>
      </w:r>
    </w:p>
    <w:p w14:paraId="1F3DBFA7" w14:textId="2DCCD3F2" w:rsidR="000021E3" w:rsidRPr="00DB6A01" w:rsidRDefault="000021E3" w:rsidP="00DB6A01">
      <w:pPr>
        <w:pStyle w:val="Default"/>
        <w:jc w:val="center"/>
        <w:rPr>
          <w:b/>
          <w:sz w:val="20"/>
          <w:szCs w:val="20"/>
        </w:rPr>
      </w:pPr>
      <w:r w:rsidRPr="00157689">
        <w:rPr>
          <w:b/>
          <w:sz w:val="22"/>
          <w:szCs w:val="20"/>
        </w:rPr>
        <w:t>OBRAZAC ZA PROVJERU PROPISANIH UVJETA NATJEČAJA</w:t>
      </w:r>
    </w:p>
    <w:tbl>
      <w:tblPr>
        <w:tblW w:w="4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5"/>
        <w:gridCol w:w="712"/>
        <w:gridCol w:w="847"/>
        <w:gridCol w:w="1703"/>
      </w:tblGrid>
      <w:tr w:rsidR="00D65EC9" w:rsidRPr="000021E3" w14:paraId="334E2160" w14:textId="77777777" w:rsidTr="009E0073">
        <w:trPr>
          <w:trHeight w:hRule="exact" w:val="284"/>
        </w:trPr>
        <w:tc>
          <w:tcPr>
            <w:tcW w:w="3749" w:type="pct"/>
            <w:shd w:val="clear" w:color="auto" w:fill="E2EFD9" w:themeFill="accent6" w:themeFillTint="33"/>
          </w:tcPr>
          <w:p w14:paraId="1EEE19C6" w14:textId="77777777" w:rsidR="00673EA8" w:rsidRPr="00157689" w:rsidRDefault="00673EA8" w:rsidP="000021E3">
            <w:pPr>
              <w:pStyle w:val="Default"/>
              <w:spacing w:line="360" w:lineRule="auto"/>
              <w:rPr>
                <w:b/>
                <w:sz w:val="22"/>
                <w:szCs w:val="20"/>
              </w:rPr>
            </w:pPr>
            <w:r w:rsidRPr="00157689">
              <w:rPr>
                <w:b/>
                <w:bCs/>
                <w:sz w:val="22"/>
                <w:szCs w:val="23"/>
              </w:rPr>
              <w:t xml:space="preserve"> </w:t>
            </w:r>
            <w:r w:rsidRPr="00157689">
              <w:rPr>
                <w:b/>
                <w:sz w:val="22"/>
                <w:szCs w:val="20"/>
              </w:rPr>
              <w:t>Propisani (administrativni) kriteriji</w:t>
            </w:r>
          </w:p>
        </w:tc>
        <w:tc>
          <w:tcPr>
            <w:tcW w:w="273" w:type="pct"/>
            <w:shd w:val="clear" w:color="auto" w:fill="E2EFD9" w:themeFill="accent6" w:themeFillTint="33"/>
          </w:tcPr>
          <w:p w14:paraId="2F5F8BEF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DA </w:t>
            </w:r>
          </w:p>
        </w:tc>
        <w:tc>
          <w:tcPr>
            <w:tcW w:w="325" w:type="pct"/>
            <w:shd w:val="clear" w:color="auto" w:fill="E2EFD9" w:themeFill="accent6" w:themeFillTint="33"/>
          </w:tcPr>
          <w:p w14:paraId="7F8822D7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NE </w:t>
            </w:r>
          </w:p>
        </w:tc>
        <w:tc>
          <w:tcPr>
            <w:tcW w:w="653" w:type="pct"/>
            <w:shd w:val="clear" w:color="auto" w:fill="E2EFD9" w:themeFill="accent6" w:themeFillTint="33"/>
          </w:tcPr>
          <w:p w14:paraId="24AD9C33" w14:textId="77777777" w:rsidR="00673EA8" w:rsidRPr="00157689" w:rsidRDefault="00673EA8" w:rsidP="00673EA8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Nije primjenjivo</w:t>
            </w:r>
          </w:p>
        </w:tc>
      </w:tr>
      <w:tr w:rsidR="00D65EC9" w:rsidRPr="000021E3" w14:paraId="7DCAD940" w14:textId="77777777" w:rsidTr="009E0073">
        <w:trPr>
          <w:trHeight w:hRule="exact" w:val="284"/>
        </w:trPr>
        <w:tc>
          <w:tcPr>
            <w:tcW w:w="3749" w:type="pct"/>
          </w:tcPr>
          <w:p w14:paraId="57633957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1. Omotnica je zatvorena. </w:t>
            </w:r>
          </w:p>
        </w:tc>
        <w:tc>
          <w:tcPr>
            <w:tcW w:w="273" w:type="pct"/>
          </w:tcPr>
          <w:p w14:paraId="149B93CD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2F81E71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258BC32A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16F47CDC" w14:textId="77777777" w:rsidTr="009E0073">
        <w:trPr>
          <w:trHeight w:hRule="exact" w:val="284"/>
        </w:trPr>
        <w:tc>
          <w:tcPr>
            <w:tcW w:w="3749" w:type="pct"/>
          </w:tcPr>
          <w:p w14:paraId="69FD78E3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2. Na omotnici je naznačen referentni broj i naziv natječaja. </w:t>
            </w:r>
          </w:p>
        </w:tc>
        <w:tc>
          <w:tcPr>
            <w:tcW w:w="273" w:type="pct"/>
          </w:tcPr>
          <w:p w14:paraId="3C139A6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5717E1AC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4A39656A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1420A609" w14:textId="77777777" w:rsidTr="009E0073">
        <w:trPr>
          <w:trHeight w:hRule="exact" w:val="284"/>
        </w:trPr>
        <w:tc>
          <w:tcPr>
            <w:tcW w:w="3749" w:type="pct"/>
          </w:tcPr>
          <w:p w14:paraId="3C66C63C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3. Na omotnici postoji naznaka „NE OTVARATI – PRIJAVA ZA JAVNI NATJEČAJ/JAVNI POZIV“. </w:t>
            </w:r>
          </w:p>
        </w:tc>
        <w:tc>
          <w:tcPr>
            <w:tcW w:w="273" w:type="pct"/>
          </w:tcPr>
          <w:p w14:paraId="4DCFBC1F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3570C050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418E88BE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793E359D" w14:textId="77777777" w:rsidTr="009E0073">
        <w:trPr>
          <w:trHeight w:hRule="exact" w:val="310"/>
        </w:trPr>
        <w:tc>
          <w:tcPr>
            <w:tcW w:w="3749" w:type="pct"/>
          </w:tcPr>
          <w:p w14:paraId="438E65E9" w14:textId="77777777" w:rsidR="00006762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 xml:space="preserve">4. Na omotnici </w:t>
            </w:r>
            <w:r>
              <w:rPr>
                <w:sz w:val="22"/>
                <w:szCs w:val="20"/>
              </w:rPr>
              <w:t xml:space="preserve">prijave </w:t>
            </w:r>
            <w:r w:rsidRPr="00157689">
              <w:rPr>
                <w:sz w:val="22"/>
                <w:szCs w:val="20"/>
              </w:rPr>
              <w:t>su naznačeni datum i točno vrijeme podnošenja prijave</w:t>
            </w:r>
            <w:r w:rsidR="00006762">
              <w:rPr>
                <w:sz w:val="22"/>
                <w:szCs w:val="20"/>
              </w:rPr>
              <w:t xml:space="preserve"> i sve u zadanom  roku.</w:t>
            </w:r>
            <w:r w:rsidRPr="00157689">
              <w:rPr>
                <w:sz w:val="22"/>
                <w:szCs w:val="20"/>
              </w:rPr>
              <w:t xml:space="preserve"> </w:t>
            </w:r>
          </w:p>
          <w:p w14:paraId="48E86FCA" w14:textId="77777777" w:rsidR="00006762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  <w:p w14:paraId="1815718D" w14:textId="77777777" w:rsidR="00673EA8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  <w:p w14:paraId="09B1E78C" w14:textId="77777777" w:rsidR="00006762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273" w:type="pct"/>
          </w:tcPr>
          <w:p w14:paraId="090C979E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43212CE3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6AC3EBE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246F21" w:rsidRPr="000021E3" w14:paraId="48E51E3C" w14:textId="77777777" w:rsidTr="009E0073">
        <w:trPr>
          <w:trHeight w:hRule="exact" w:val="310"/>
        </w:trPr>
        <w:tc>
          <w:tcPr>
            <w:tcW w:w="3749" w:type="pct"/>
          </w:tcPr>
          <w:p w14:paraId="629BBE6C" w14:textId="3B03DC8C" w:rsidR="00246F21" w:rsidRPr="00157689" w:rsidRDefault="00246F21" w:rsidP="009E007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  <w:r w:rsidRPr="00246F21">
              <w:rPr>
                <w:sz w:val="22"/>
                <w:szCs w:val="20"/>
              </w:rPr>
              <w:t xml:space="preserve">. Prijava je pristigla na email: </w:t>
            </w:r>
            <w:r w:rsidR="009E0073" w:rsidRPr="00774FED">
              <w:rPr>
                <w:color w:val="auto"/>
                <w:sz w:val="22"/>
                <w:szCs w:val="20"/>
                <w:u w:val="single"/>
              </w:rPr>
              <w:t>gvg.</w:t>
            </w:r>
            <w:hyperlink r:id="rId8" w:history="1">
              <w:r w:rsidR="009E0073" w:rsidRPr="00774FED">
                <w:rPr>
                  <w:rStyle w:val="Hiperveza"/>
                  <w:color w:val="auto"/>
                  <w:sz w:val="22"/>
                  <w:szCs w:val="20"/>
                </w:rPr>
                <w:t>zastita.okolisa@gorica.hr</w:t>
              </w:r>
            </w:hyperlink>
            <w:r w:rsidR="009179C7">
              <w:rPr>
                <w:sz w:val="22"/>
                <w:szCs w:val="20"/>
              </w:rPr>
              <w:t xml:space="preserve"> u zadanom roku od</w:t>
            </w:r>
            <w:r w:rsidR="00075F0A">
              <w:rPr>
                <w:sz w:val="22"/>
                <w:szCs w:val="20"/>
              </w:rPr>
              <w:t xml:space="preserve"> 14.02. do 17.03.2025.</w:t>
            </w:r>
            <w:r w:rsidR="009179C7">
              <w:rPr>
                <w:sz w:val="22"/>
                <w:szCs w:val="20"/>
              </w:rPr>
              <w:t xml:space="preserve"> </w:t>
            </w:r>
            <w:r w:rsidR="00774FED" w:rsidRPr="00774FED">
              <w:rPr>
                <w:sz w:val="22"/>
                <w:szCs w:val="20"/>
                <w:highlight w:val="yellow"/>
              </w:rPr>
              <w:t>……d</w:t>
            </w:r>
            <w:r w:rsidR="009E0073" w:rsidRPr="00774FED">
              <w:rPr>
                <w:sz w:val="22"/>
                <w:szCs w:val="20"/>
                <w:highlight w:val="yellow"/>
              </w:rPr>
              <w:t>o</w:t>
            </w:r>
            <w:r w:rsidR="00774FED" w:rsidRPr="00774FED">
              <w:rPr>
                <w:sz w:val="22"/>
                <w:szCs w:val="20"/>
                <w:highlight w:val="yellow"/>
              </w:rPr>
              <w:t xml:space="preserve"> ….. do</w:t>
            </w:r>
            <w:r w:rsidR="009E0073" w:rsidRPr="00774FED">
              <w:rPr>
                <w:sz w:val="22"/>
                <w:szCs w:val="20"/>
                <w:highlight w:val="yellow"/>
              </w:rPr>
              <w:t xml:space="preserve"> 24:00h</w:t>
            </w:r>
          </w:p>
        </w:tc>
        <w:tc>
          <w:tcPr>
            <w:tcW w:w="273" w:type="pct"/>
          </w:tcPr>
          <w:p w14:paraId="0BE50EC7" w14:textId="77777777" w:rsidR="00246F21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6D749E17" w14:textId="77777777" w:rsidR="00246F21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2DE1C23B" w14:textId="77777777" w:rsidR="00246F21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1F64B2D5" w14:textId="77777777" w:rsidTr="009E0073">
        <w:trPr>
          <w:trHeight w:hRule="exact" w:val="284"/>
        </w:trPr>
        <w:tc>
          <w:tcPr>
            <w:tcW w:w="3749" w:type="pct"/>
          </w:tcPr>
          <w:p w14:paraId="18C5C49B" w14:textId="77777777" w:rsidR="00673EA8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  <w:r w:rsidR="00673EA8" w:rsidRPr="00157689">
              <w:rPr>
                <w:sz w:val="22"/>
                <w:szCs w:val="20"/>
              </w:rPr>
              <w:t xml:space="preserve">. Projektna prijava dostavljena je za pravi poziv na dostavu projektnih prijava. </w:t>
            </w:r>
          </w:p>
        </w:tc>
        <w:tc>
          <w:tcPr>
            <w:tcW w:w="273" w:type="pct"/>
          </w:tcPr>
          <w:p w14:paraId="76143BD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014940B1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72436ACA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30D6E08C" w14:textId="77777777" w:rsidTr="009E0073">
        <w:trPr>
          <w:trHeight w:hRule="exact" w:val="282"/>
        </w:trPr>
        <w:tc>
          <w:tcPr>
            <w:tcW w:w="3749" w:type="pct"/>
          </w:tcPr>
          <w:p w14:paraId="752D6686" w14:textId="77777777" w:rsidR="00673EA8" w:rsidRPr="00157689" w:rsidRDefault="00246F21" w:rsidP="009E007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  <w:r w:rsidR="00673EA8" w:rsidRPr="00157689">
              <w:rPr>
                <w:sz w:val="22"/>
                <w:szCs w:val="20"/>
              </w:rPr>
              <w:t>. Zatraženi iznos sredstava je unutar financijskih pragova postavljenih u pozivu</w:t>
            </w:r>
            <w:r w:rsidR="00673EA8">
              <w:rPr>
                <w:sz w:val="22"/>
                <w:szCs w:val="20"/>
              </w:rPr>
              <w:t xml:space="preserve"> </w:t>
            </w:r>
            <w:r w:rsidR="00006762">
              <w:rPr>
                <w:sz w:val="22"/>
                <w:szCs w:val="20"/>
              </w:rPr>
              <w:t xml:space="preserve">- od </w:t>
            </w:r>
            <w:r w:rsidR="009E0073">
              <w:rPr>
                <w:sz w:val="22"/>
                <w:szCs w:val="20"/>
              </w:rPr>
              <w:t>400 do 2.650 EUR</w:t>
            </w:r>
          </w:p>
        </w:tc>
        <w:tc>
          <w:tcPr>
            <w:tcW w:w="273" w:type="pct"/>
          </w:tcPr>
          <w:p w14:paraId="69C31804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7C7D3CAC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6B8D8FE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76B2F2E6" w14:textId="77777777" w:rsidTr="009E0073">
        <w:trPr>
          <w:trHeight w:hRule="exact" w:val="284"/>
        </w:trPr>
        <w:tc>
          <w:tcPr>
            <w:tcW w:w="3749" w:type="pct"/>
          </w:tcPr>
          <w:p w14:paraId="3E711AEC" w14:textId="77777777" w:rsidR="00673EA8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  <w:r w:rsidR="00673EA8" w:rsidRPr="00157689">
              <w:rPr>
                <w:sz w:val="22"/>
                <w:szCs w:val="20"/>
              </w:rPr>
              <w:t>. Lokacija provedbe projekta je prihvatljiva lokacija</w:t>
            </w:r>
            <w:r w:rsidR="00673EA8">
              <w:rPr>
                <w:sz w:val="22"/>
                <w:szCs w:val="20"/>
              </w:rPr>
              <w:t xml:space="preserve"> (područje Grada Velike Gorice)</w:t>
            </w:r>
            <w:r w:rsidR="00673EA8" w:rsidRPr="00157689">
              <w:rPr>
                <w:sz w:val="22"/>
                <w:szCs w:val="20"/>
              </w:rPr>
              <w:t xml:space="preserve">. </w:t>
            </w:r>
          </w:p>
        </w:tc>
        <w:tc>
          <w:tcPr>
            <w:tcW w:w="273" w:type="pct"/>
          </w:tcPr>
          <w:p w14:paraId="1422B531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128DCA0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648C555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5EDE34F1" w14:textId="77777777" w:rsidTr="009E0073">
        <w:trPr>
          <w:trHeight w:hRule="exact" w:val="284"/>
        </w:trPr>
        <w:tc>
          <w:tcPr>
            <w:tcW w:w="3749" w:type="pct"/>
          </w:tcPr>
          <w:p w14:paraId="4A1D4AE7" w14:textId="77777777" w:rsidR="00673EA8" w:rsidRPr="00157689" w:rsidRDefault="00246F21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  <w:r w:rsidR="00673EA8" w:rsidRPr="00157689">
              <w:rPr>
                <w:sz w:val="22"/>
                <w:szCs w:val="20"/>
              </w:rPr>
              <w:t xml:space="preserve">. Prijavitelj i svi partneri prihvatljivi su sukladno uvjetima propisanim Uputama za prijavitelje. </w:t>
            </w:r>
          </w:p>
        </w:tc>
        <w:tc>
          <w:tcPr>
            <w:tcW w:w="273" w:type="pct"/>
          </w:tcPr>
          <w:p w14:paraId="60CF68BE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0FF21F4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56A6FA53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7F336EFF" w14:textId="77777777" w:rsidTr="009E0073">
        <w:trPr>
          <w:trHeight w:hRule="exact" w:val="284"/>
        </w:trPr>
        <w:tc>
          <w:tcPr>
            <w:tcW w:w="3749" w:type="pct"/>
          </w:tcPr>
          <w:p w14:paraId="0DA1E5E2" w14:textId="77777777" w:rsidR="00673EA8" w:rsidRPr="00157689" w:rsidRDefault="00673EA8" w:rsidP="007F4CDA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>10. Propisani prijavni obrazac</w:t>
            </w:r>
            <w:r>
              <w:rPr>
                <w:sz w:val="22"/>
                <w:szCs w:val="20"/>
              </w:rPr>
              <w:t xml:space="preserve"> (opis projekta i proračun)</w:t>
            </w:r>
            <w:r w:rsidRPr="00157689">
              <w:rPr>
                <w:sz w:val="22"/>
                <w:szCs w:val="20"/>
              </w:rPr>
              <w:t xml:space="preserve"> je dostavljen, potpisan i ovjeren. </w:t>
            </w:r>
          </w:p>
        </w:tc>
        <w:tc>
          <w:tcPr>
            <w:tcW w:w="273" w:type="pct"/>
          </w:tcPr>
          <w:p w14:paraId="16FCCAE6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7B008B14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5EE480F0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3DCB913B" w14:textId="77777777" w:rsidTr="009E0073">
        <w:trPr>
          <w:trHeight w:hRule="exact" w:val="284"/>
        </w:trPr>
        <w:tc>
          <w:tcPr>
            <w:tcW w:w="3749" w:type="pct"/>
          </w:tcPr>
          <w:p w14:paraId="7336177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</w:t>
            </w:r>
            <w:r w:rsidRPr="00157689">
              <w:rPr>
                <w:sz w:val="22"/>
                <w:szCs w:val="20"/>
              </w:rPr>
              <w:t xml:space="preserve">. Propisani obrazac izjave o nepostojanju dvostrukog financiranja je dostavljen, potpisan i ovjeren. </w:t>
            </w:r>
          </w:p>
        </w:tc>
        <w:tc>
          <w:tcPr>
            <w:tcW w:w="273" w:type="pct"/>
          </w:tcPr>
          <w:p w14:paraId="7D2FCAC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2D8359A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23137DBD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006762" w:rsidRPr="000021E3" w14:paraId="12DA76D7" w14:textId="77777777" w:rsidTr="009E0073">
        <w:trPr>
          <w:trHeight w:hRule="exact" w:val="284"/>
        </w:trPr>
        <w:tc>
          <w:tcPr>
            <w:tcW w:w="3749" w:type="pct"/>
          </w:tcPr>
          <w:p w14:paraId="458F488B" w14:textId="77777777" w:rsidR="00006762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12. Propisani obrazac o nekažnjavanju je </w:t>
            </w:r>
            <w:r w:rsidRPr="00006762">
              <w:rPr>
                <w:sz w:val="22"/>
                <w:szCs w:val="20"/>
              </w:rPr>
              <w:t>dostavljen, potpisan i ovjeren</w:t>
            </w:r>
            <w:r>
              <w:rPr>
                <w:sz w:val="22"/>
                <w:szCs w:val="20"/>
              </w:rPr>
              <w:t>.</w:t>
            </w:r>
          </w:p>
        </w:tc>
        <w:tc>
          <w:tcPr>
            <w:tcW w:w="273" w:type="pct"/>
          </w:tcPr>
          <w:p w14:paraId="24DEDA9C" w14:textId="77777777" w:rsidR="00006762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14754B8C" w14:textId="77777777" w:rsidR="00006762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72DFE82A" w14:textId="77777777" w:rsidR="00006762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043E225C" w14:textId="77777777" w:rsidTr="009E0073">
        <w:trPr>
          <w:trHeight w:hRule="exact" w:val="284"/>
        </w:trPr>
        <w:tc>
          <w:tcPr>
            <w:tcW w:w="3749" w:type="pct"/>
          </w:tcPr>
          <w:p w14:paraId="620DD904" w14:textId="77777777" w:rsidR="00673EA8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13</w:t>
            </w:r>
            <w:r w:rsidR="00673EA8" w:rsidRPr="00157689">
              <w:rPr>
                <w:sz w:val="22"/>
                <w:szCs w:val="20"/>
              </w:rPr>
              <w:t xml:space="preserve">. Obrazac izjave o partnerstvu je dostavljen, potpisan i ovjeren (ako je primjenjivo). </w:t>
            </w:r>
          </w:p>
        </w:tc>
        <w:tc>
          <w:tcPr>
            <w:tcW w:w="273" w:type="pct"/>
          </w:tcPr>
          <w:p w14:paraId="484B502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0C4F095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4F261D4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1F95841C" w14:textId="77777777" w:rsidTr="009E0073">
        <w:trPr>
          <w:trHeight w:hRule="exact" w:val="284"/>
        </w:trPr>
        <w:tc>
          <w:tcPr>
            <w:tcW w:w="3749" w:type="pct"/>
          </w:tcPr>
          <w:p w14:paraId="5EB8D6AC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>1</w:t>
            </w:r>
            <w:r w:rsidR="00006762">
              <w:rPr>
                <w:sz w:val="22"/>
                <w:szCs w:val="20"/>
              </w:rPr>
              <w:t>4</w:t>
            </w:r>
            <w:r w:rsidRPr="00157689">
              <w:rPr>
                <w:sz w:val="22"/>
                <w:szCs w:val="20"/>
              </w:rPr>
              <w:t xml:space="preserve">. Projektna prijava dostavljena je u papirnatom obliku. </w:t>
            </w:r>
          </w:p>
        </w:tc>
        <w:tc>
          <w:tcPr>
            <w:tcW w:w="273" w:type="pct"/>
          </w:tcPr>
          <w:p w14:paraId="7410679D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3463D7CA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755A2DA2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64319C99" w14:textId="77777777" w:rsidTr="009E0073">
        <w:trPr>
          <w:trHeight w:hRule="exact" w:val="284"/>
        </w:trPr>
        <w:tc>
          <w:tcPr>
            <w:tcW w:w="3749" w:type="pct"/>
          </w:tcPr>
          <w:p w14:paraId="45F9DB25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>1</w:t>
            </w:r>
            <w:r w:rsidR="00006762">
              <w:rPr>
                <w:sz w:val="22"/>
                <w:szCs w:val="20"/>
              </w:rPr>
              <w:t>5</w:t>
            </w:r>
            <w:r w:rsidRPr="00157689">
              <w:rPr>
                <w:sz w:val="22"/>
                <w:szCs w:val="20"/>
              </w:rPr>
              <w:t xml:space="preserve">. Projektna prijava dostavljena je u elektroničkom obliku (CD). </w:t>
            </w:r>
          </w:p>
        </w:tc>
        <w:tc>
          <w:tcPr>
            <w:tcW w:w="273" w:type="pct"/>
          </w:tcPr>
          <w:p w14:paraId="1D590464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7B0A4405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53E06FE6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0C262451" w14:textId="77777777" w:rsidTr="009E0073">
        <w:trPr>
          <w:trHeight w:hRule="exact" w:val="284"/>
        </w:trPr>
        <w:tc>
          <w:tcPr>
            <w:tcW w:w="3749" w:type="pct"/>
          </w:tcPr>
          <w:p w14:paraId="5E5195D0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>1</w:t>
            </w:r>
            <w:r w:rsidR="00006762">
              <w:rPr>
                <w:sz w:val="22"/>
                <w:szCs w:val="20"/>
              </w:rPr>
              <w:t>6</w:t>
            </w:r>
            <w:r w:rsidRPr="00157689">
              <w:rPr>
                <w:sz w:val="22"/>
                <w:szCs w:val="20"/>
              </w:rPr>
              <w:t xml:space="preserve">. Projektna prijava pisana je na hrvatskom jeziku i ispunjena računalom. </w:t>
            </w:r>
          </w:p>
        </w:tc>
        <w:tc>
          <w:tcPr>
            <w:tcW w:w="273" w:type="pct"/>
          </w:tcPr>
          <w:p w14:paraId="7AED2C8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77D2C47B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6BC8A9C7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452E88E6" w14:textId="77777777" w:rsidTr="009E0073">
        <w:trPr>
          <w:trHeight w:hRule="exact" w:val="284"/>
        </w:trPr>
        <w:tc>
          <w:tcPr>
            <w:tcW w:w="3749" w:type="pct"/>
          </w:tcPr>
          <w:p w14:paraId="2E4BF5FE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 w:rsidRPr="00157689">
              <w:rPr>
                <w:sz w:val="22"/>
                <w:szCs w:val="20"/>
              </w:rPr>
              <w:t>1</w:t>
            </w:r>
            <w:r w:rsidR="00006762">
              <w:rPr>
                <w:sz w:val="22"/>
                <w:szCs w:val="20"/>
              </w:rPr>
              <w:t>7</w:t>
            </w:r>
            <w:r w:rsidRPr="00157689">
              <w:rPr>
                <w:sz w:val="22"/>
                <w:szCs w:val="20"/>
              </w:rPr>
              <w:t>. Dostavljene su preslike statuta, akata/odluka o osnivanju prijavitelja i partnera</w:t>
            </w:r>
            <w:r>
              <w:rPr>
                <w:sz w:val="22"/>
                <w:szCs w:val="20"/>
              </w:rPr>
              <w:t xml:space="preserve"> </w:t>
            </w:r>
            <w:r w:rsidRPr="00157689">
              <w:rPr>
                <w:sz w:val="22"/>
                <w:szCs w:val="20"/>
              </w:rPr>
              <w:t>(ako je primjenjivo).</w:t>
            </w:r>
          </w:p>
        </w:tc>
        <w:tc>
          <w:tcPr>
            <w:tcW w:w="273" w:type="pct"/>
          </w:tcPr>
          <w:p w14:paraId="3328DE73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41EABF10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65B0A81F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4BE865E7" w14:textId="77777777" w:rsidTr="009E0073">
        <w:trPr>
          <w:trHeight w:hRule="exact" w:val="284"/>
        </w:trPr>
        <w:tc>
          <w:tcPr>
            <w:tcW w:w="3749" w:type="pct"/>
          </w:tcPr>
          <w:p w14:paraId="2546BF04" w14:textId="77777777" w:rsidR="00673EA8" w:rsidRPr="00157689" w:rsidRDefault="00006762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18</w:t>
            </w:r>
            <w:r w:rsidR="00673EA8" w:rsidRPr="00157689">
              <w:rPr>
                <w:sz w:val="22"/>
                <w:szCs w:val="20"/>
              </w:rPr>
              <w:t>. Dostavljeni su izvadci iz Registra udruga RH i/ili ostalih matičnih registara (ako je primjenjivo).</w:t>
            </w:r>
          </w:p>
        </w:tc>
        <w:tc>
          <w:tcPr>
            <w:tcW w:w="273" w:type="pct"/>
          </w:tcPr>
          <w:p w14:paraId="261ABFAA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6B37B3F9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530041C8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06B807E2" w14:textId="77777777" w:rsidTr="009E0073">
        <w:trPr>
          <w:trHeight w:hRule="exact" w:val="809"/>
        </w:trPr>
        <w:tc>
          <w:tcPr>
            <w:tcW w:w="3749" w:type="pct"/>
          </w:tcPr>
          <w:p w14:paraId="2D9A3D5D" w14:textId="77777777" w:rsidR="00673EA8" w:rsidRPr="00774FED" w:rsidRDefault="00006762" w:rsidP="00157689">
            <w:pPr>
              <w:pStyle w:val="Default"/>
              <w:rPr>
                <w:sz w:val="20"/>
                <w:szCs w:val="20"/>
              </w:rPr>
            </w:pPr>
            <w:r w:rsidRPr="00774FED">
              <w:rPr>
                <w:sz w:val="20"/>
                <w:szCs w:val="20"/>
              </w:rPr>
              <w:t>19</w:t>
            </w:r>
            <w:r w:rsidR="00673EA8" w:rsidRPr="00774FED">
              <w:rPr>
                <w:sz w:val="20"/>
                <w:szCs w:val="20"/>
              </w:rPr>
              <w:t xml:space="preserve">. Dostavljen je dokaz o sufinanciranju programa ili projekata od jedinica lokalne ili područne (regionalne) samouprave ili nekih drugih izvora sufinanciranja ako je sufinanciranje iskazano u obrascu proračuna programa ili projekta (ako je primjenjivo). </w:t>
            </w:r>
          </w:p>
          <w:p w14:paraId="1130E896" w14:textId="77777777" w:rsidR="00673EA8" w:rsidRPr="00157689" w:rsidRDefault="00673EA8" w:rsidP="00157689">
            <w:pPr>
              <w:pStyle w:val="Default"/>
              <w:rPr>
                <w:sz w:val="22"/>
                <w:szCs w:val="20"/>
              </w:rPr>
            </w:pPr>
          </w:p>
        </w:tc>
        <w:tc>
          <w:tcPr>
            <w:tcW w:w="273" w:type="pct"/>
          </w:tcPr>
          <w:p w14:paraId="1C578721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64E7BF26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299CFD8E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D65EC9" w:rsidRPr="000021E3" w14:paraId="62E6C518" w14:textId="77777777" w:rsidTr="009E0073">
        <w:trPr>
          <w:trHeight w:hRule="exact" w:val="416"/>
        </w:trPr>
        <w:tc>
          <w:tcPr>
            <w:tcW w:w="3749" w:type="pct"/>
          </w:tcPr>
          <w:p w14:paraId="5D130DAA" w14:textId="7DFC8791" w:rsidR="00673EA8" w:rsidRDefault="00774FED" w:rsidP="00157689">
            <w:pPr>
              <w:pStyle w:val="Defaul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20. </w:t>
            </w:r>
            <w:r w:rsidRPr="00774FED">
              <w:rPr>
                <w:sz w:val="22"/>
                <w:szCs w:val="20"/>
              </w:rPr>
              <w:t>Dostavljeno je uvjerenje nadležnog suda, ne starije od 6 mj + presliku potvrde Ministarstva financija</w:t>
            </w:r>
          </w:p>
        </w:tc>
        <w:tc>
          <w:tcPr>
            <w:tcW w:w="273" w:type="pct"/>
          </w:tcPr>
          <w:p w14:paraId="3F00252C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039EF0D7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038A1225" w14:textId="77777777" w:rsidR="00673EA8" w:rsidRPr="00157689" w:rsidRDefault="00673EA8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  <w:tr w:rsidR="00774FED" w:rsidRPr="000021E3" w14:paraId="02C6E39B" w14:textId="77777777" w:rsidTr="009E0073">
        <w:trPr>
          <w:trHeight w:hRule="exact" w:val="416"/>
        </w:trPr>
        <w:tc>
          <w:tcPr>
            <w:tcW w:w="3749" w:type="pct"/>
          </w:tcPr>
          <w:p w14:paraId="192BF6D6" w14:textId="16C7572E" w:rsidR="00774FED" w:rsidRDefault="00774FED" w:rsidP="00157689">
            <w:pPr>
              <w:pStyle w:val="Defaul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21. </w:t>
            </w:r>
            <w:r w:rsidRPr="00774FED">
              <w:rPr>
                <w:sz w:val="22"/>
                <w:szCs w:val="20"/>
              </w:rPr>
              <w:t>Dostavljene su ponude ili predračuni prema kojem je složen troškovnik (proračun) projekta.</w:t>
            </w:r>
          </w:p>
        </w:tc>
        <w:tc>
          <w:tcPr>
            <w:tcW w:w="273" w:type="pct"/>
          </w:tcPr>
          <w:p w14:paraId="46A92624" w14:textId="77777777" w:rsidR="00774FED" w:rsidRPr="00157689" w:rsidRDefault="00774FED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325" w:type="pct"/>
          </w:tcPr>
          <w:p w14:paraId="622907F8" w14:textId="77777777" w:rsidR="00774FED" w:rsidRPr="00157689" w:rsidRDefault="00774FED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  <w:tc>
          <w:tcPr>
            <w:tcW w:w="653" w:type="pct"/>
          </w:tcPr>
          <w:p w14:paraId="5B23AD94" w14:textId="77777777" w:rsidR="00774FED" w:rsidRPr="00157689" w:rsidRDefault="00774FED" w:rsidP="000021E3">
            <w:pPr>
              <w:pStyle w:val="Default"/>
              <w:spacing w:line="360" w:lineRule="auto"/>
              <w:rPr>
                <w:sz w:val="22"/>
                <w:szCs w:val="20"/>
              </w:rPr>
            </w:pPr>
          </w:p>
        </w:tc>
      </w:tr>
    </w:tbl>
    <w:p w14:paraId="65ABB3F6" w14:textId="5004391B" w:rsidR="00D65EC9" w:rsidRPr="000021E3" w:rsidRDefault="00673EA8">
      <w:pPr>
        <w:rPr>
          <w:rFonts w:ascii="Calibri" w:hAnsi="Calibri" w:cs="Calibri"/>
        </w:rPr>
      </w:pPr>
      <w:r>
        <w:rPr>
          <w:rFonts w:ascii="Calibri" w:hAnsi="Calibri" w:cs="Calibri"/>
        </w:rPr>
        <w:t>Potpis člana Povjerenstva za administraciju: ______________________</w:t>
      </w:r>
      <w:r w:rsidR="00774FED" w:rsidRPr="00774FED">
        <w:t xml:space="preserve"> </w:t>
      </w:r>
    </w:p>
    <w:sectPr w:rsidR="00D65EC9" w:rsidRPr="000021E3" w:rsidSect="000021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1E3"/>
    <w:rsid w:val="000021E3"/>
    <w:rsid w:val="00006762"/>
    <w:rsid w:val="00075F0A"/>
    <w:rsid w:val="00086FCB"/>
    <w:rsid w:val="000B5D2A"/>
    <w:rsid w:val="00157689"/>
    <w:rsid w:val="00246F21"/>
    <w:rsid w:val="00284A71"/>
    <w:rsid w:val="002A52DB"/>
    <w:rsid w:val="003F359A"/>
    <w:rsid w:val="004B1DE2"/>
    <w:rsid w:val="005C7BAE"/>
    <w:rsid w:val="00634C1D"/>
    <w:rsid w:val="00673EA8"/>
    <w:rsid w:val="006C1745"/>
    <w:rsid w:val="00722718"/>
    <w:rsid w:val="00774FED"/>
    <w:rsid w:val="0079475D"/>
    <w:rsid w:val="007F4CDA"/>
    <w:rsid w:val="009179C7"/>
    <w:rsid w:val="009E0073"/>
    <w:rsid w:val="00A33806"/>
    <w:rsid w:val="00A755AF"/>
    <w:rsid w:val="00AA2B78"/>
    <w:rsid w:val="00CF40D2"/>
    <w:rsid w:val="00D03244"/>
    <w:rsid w:val="00D65384"/>
    <w:rsid w:val="00D65EC9"/>
    <w:rsid w:val="00DB6A01"/>
    <w:rsid w:val="00E441AF"/>
    <w:rsid w:val="00F5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54F16B"/>
  <w15:chartTrackingRefBased/>
  <w15:docId w15:val="{6299FB46-A715-4F1B-A1DD-33172845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1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021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4C1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1D"/>
    <w:rPr>
      <w:rFonts w:ascii="Segoe UI" w:eastAsia="Times New Roman" w:hAnsi="Segoe UI" w:cs="Segoe UI"/>
      <w:sz w:val="18"/>
      <w:szCs w:val="18"/>
      <w:lang w:eastAsia="ar-SA"/>
    </w:rPr>
  </w:style>
  <w:style w:type="character" w:styleId="Hiperveza">
    <w:name w:val="Hyperlink"/>
    <w:basedOn w:val="Zadanifontodlomka"/>
    <w:uiPriority w:val="99"/>
    <w:unhideWhenUsed/>
    <w:rsid w:val="000B5D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stita.okolisa@gorica.hr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8D6A6-AAB0-4113-A7D7-8BCF6566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Iva</cp:lastModifiedBy>
  <cp:revision>7</cp:revision>
  <cp:lastPrinted>2022-02-18T10:49:00Z</cp:lastPrinted>
  <dcterms:created xsi:type="dcterms:W3CDTF">2024-09-18T08:53:00Z</dcterms:created>
  <dcterms:modified xsi:type="dcterms:W3CDTF">2025-02-13T13:34:00Z</dcterms:modified>
</cp:coreProperties>
</file>