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</w:tblGrid>
      <w:tr w:rsidR="00B04FA0" w:rsidRPr="00607AC6" w14:paraId="5EAFC28D" w14:textId="77777777" w:rsidTr="00935655">
        <w:tc>
          <w:tcPr>
            <w:tcW w:w="2268" w:type="dxa"/>
          </w:tcPr>
          <w:p w14:paraId="61FA698A" w14:textId="77777777" w:rsidR="00B04FA0" w:rsidRPr="00607AC6" w:rsidRDefault="00242560" w:rsidP="0093565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bookmarkStart w:id="0" w:name="_Hlk506362806"/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object w:dxaOrig="1440" w:dyaOrig="1440" w14:anchorId="6BDB917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94.35pt;margin-top:26.65pt;width:66pt;height:89pt;z-index:251659264">
                  <v:imagedata r:id="rId7" o:title=""/>
                </v:shape>
                <o:OLEObject Type="Embed" ProgID="XaraX.Document" ShapeID="_x0000_s1026" DrawAspect="Content" ObjectID="_1800962516" r:id="rId8"/>
              </w:object>
            </w:r>
            <w:r w:rsidR="00B04FA0" w:rsidRPr="00607AC6">
              <w:rPr>
                <w:rFonts w:asciiTheme="minorHAnsi" w:hAnsiTheme="minorHAnsi" w:cstheme="minorHAnsi"/>
                <w:noProof/>
                <w:sz w:val="16"/>
                <w:szCs w:val="16"/>
                <w:lang w:val="hr-HR" w:eastAsia="hr-HR"/>
              </w:rPr>
              <w:drawing>
                <wp:inline distT="0" distB="0" distL="0" distR="0" wp14:anchorId="61690AE0" wp14:editId="15D3227F">
                  <wp:extent cx="514350" cy="714375"/>
                  <wp:effectExtent l="0" t="0" r="0" b="9525"/>
                  <wp:docPr id="1" name="Slika 1" descr="D:\Dokumenti\Grb i zastava Velike Gorice\Grb_RH_220pi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5" descr="D:\Dokumenti\Grb i zastava Velike Gorice\Grb_RH_220pi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" b="-47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4FA0" w:rsidRPr="00607AC6" w14:paraId="5A7551E3" w14:textId="77777777" w:rsidTr="00935655">
        <w:tc>
          <w:tcPr>
            <w:tcW w:w="2268" w:type="dxa"/>
          </w:tcPr>
          <w:p w14:paraId="17C778E3" w14:textId="77777777" w:rsidR="00B04FA0" w:rsidRPr="00607AC6" w:rsidRDefault="00B04FA0" w:rsidP="00935655">
            <w:pPr>
              <w:spacing w:line="240" w:lineRule="exac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07AC6">
              <w:rPr>
                <w:rFonts w:asciiTheme="minorHAnsi" w:hAnsiTheme="minorHAnsi" w:cstheme="minorHAnsi"/>
                <w:b/>
                <w:sz w:val="16"/>
                <w:szCs w:val="16"/>
              </w:rPr>
              <w:t>REPUBLIKA HRVATSKA</w:t>
            </w:r>
          </w:p>
        </w:tc>
      </w:tr>
      <w:tr w:rsidR="00B04FA0" w:rsidRPr="00607AC6" w14:paraId="04EAFF42" w14:textId="77777777" w:rsidTr="00935655">
        <w:trPr>
          <w:trHeight w:hRule="exact" w:val="100"/>
        </w:trPr>
        <w:tc>
          <w:tcPr>
            <w:tcW w:w="2268" w:type="dxa"/>
          </w:tcPr>
          <w:p w14:paraId="61D35EDC" w14:textId="77777777" w:rsidR="00B04FA0" w:rsidRPr="00607AC6" w:rsidRDefault="00B04FA0" w:rsidP="0093565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04FA0" w:rsidRPr="00607AC6" w14:paraId="668C2ACB" w14:textId="77777777" w:rsidTr="00935655">
        <w:tc>
          <w:tcPr>
            <w:tcW w:w="2268" w:type="dxa"/>
            <w:tcBorders>
              <w:top w:val="single" w:sz="6" w:space="0" w:color="C0C0C0"/>
              <w:bottom w:val="single" w:sz="6" w:space="0" w:color="C0C0C0"/>
            </w:tcBorders>
          </w:tcPr>
          <w:p w14:paraId="464F3894" w14:textId="77777777" w:rsidR="00B04FA0" w:rsidRPr="00607AC6" w:rsidRDefault="00B04FA0" w:rsidP="00935655">
            <w:pPr>
              <w:spacing w:line="180" w:lineRule="exac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07AC6">
              <w:rPr>
                <w:rFonts w:asciiTheme="minorHAnsi" w:hAnsiTheme="minorHAnsi" w:cstheme="minorHAnsi"/>
                <w:b/>
                <w:sz w:val="16"/>
                <w:szCs w:val="16"/>
              </w:rPr>
              <w:t>ZAGREBAČKA ŽUPANIJA</w:t>
            </w:r>
          </w:p>
          <w:p w14:paraId="683A690B" w14:textId="77777777" w:rsidR="00B04FA0" w:rsidRPr="00607AC6" w:rsidRDefault="00B04FA0" w:rsidP="00935655">
            <w:pPr>
              <w:spacing w:line="180" w:lineRule="exac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07AC6">
              <w:rPr>
                <w:rFonts w:asciiTheme="minorHAnsi" w:hAnsiTheme="minorHAnsi" w:cstheme="minorHAnsi"/>
                <w:b/>
                <w:sz w:val="16"/>
                <w:szCs w:val="16"/>
              </w:rPr>
              <w:t>GRAD VELIKA GORICA</w:t>
            </w:r>
          </w:p>
          <w:p w14:paraId="23DCBEB0" w14:textId="768D4D4E" w:rsidR="00B04FA0" w:rsidRPr="00607AC6" w:rsidRDefault="00B04FA0" w:rsidP="00935655">
            <w:pPr>
              <w:spacing w:before="80" w:line="18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7AC6">
              <w:rPr>
                <w:rFonts w:asciiTheme="minorHAnsi" w:hAnsiTheme="minorHAnsi" w:cstheme="minorHAnsi"/>
                <w:sz w:val="16"/>
                <w:szCs w:val="16"/>
              </w:rPr>
              <w:t xml:space="preserve">UPRAVNI ODJEL ZA </w:t>
            </w:r>
            <w:r w:rsidRPr="00607AC6"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="00DA53C5">
              <w:rPr>
                <w:rFonts w:asciiTheme="minorHAnsi" w:hAnsiTheme="minorHAnsi" w:cstheme="minorHAnsi"/>
                <w:sz w:val="16"/>
                <w:szCs w:val="16"/>
              </w:rPr>
              <w:t xml:space="preserve">PROSTORNO PLANIRANJE, GRADITELJSTVO </w:t>
            </w:r>
            <w:r w:rsidRPr="00607AC6">
              <w:rPr>
                <w:rFonts w:asciiTheme="minorHAnsi" w:hAnsiTheme="minorHAnsi" w:cstheme="minorHAnsi"/>
                <w:sz w:val="16"/>
                <w:szCs w:val="16"/>
              </w:rPr>
              <w:t xml:space="preserve"> I ZAŠTITU OKOLIŠA</w:t>
            </w:r>
          </w:p>
        </w:tc>
      </w:tr>
      <w:tr w:rsidR="00B04FA0" w:rsidRPr="00607AC6" w14:paraId="407DB9BC" w14:textId="77777777" w:rsidTr="00935655">
        <w:trPr>
          <w:trHeight w:hRule="exact" w:val="100"/>
        </w:trPr>
        <w:tc>
          <w:tcPr>
            <w:tcW w:w="2268" w:type="dxa"/>
          </w:tcPr>
          <w:p w14:paraId="2A52AB2D" w14:textId="77777777" w:rsidR="00B04FA0" w:rsidRPr="00607AC6" w:rsidRDefault="00B04FA0" w:rsidP="00935655">
            <w:pPr>
              <w:spacing w:line="22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bookmarkEnd w:id="0"/>
    <w:p w14:paraId="324B39B7" w14:textId="0216D5C5" w:rsidR="00B04FA0" w:rsidRDefault="006756E7" w:rsidP="000D53DE">
      <w:pPr>
        <w:spacing w:after="0" w:line="240" w:lineRule="auto"/>
        <w:jc w:val="both"/>
        <w:rPr>
          <w:rFonts w:cs="Calibri"/>
          <w:szCs w:val="24"/>
        </w:rPr>
      </w:pPr>
      <w:r>
        <w:rPr>
          <w:rFonts w:cs="Calibri"/>
          <w:szCs w:val="24"/>
        </w:rPr>
        <w:t>KLASA: 351-07/2</w:t>
      </w:r>
      <w:r w:rsidR="00DA53C5">
        <w:rPr>
          <w:rFonts w:cs="Calibri"/>
          <w:szCs w:val="24"/>
        </w:rPr>
        <w:t>5</w:t>
      </w:r>
      <w:r>
        <w:rPr>
          <w:rFonts w:cs="Calibri"/>
          <w:szCs w:val="24"/>
        </w:rPr>
        <w:t>-01</w:t>
      </w:r>
      <w:r w:rsidR="00484F2C">
        <w:rPr>
          <w:rFonts w:cs="Calibri"/>
          <w:szCs w:val="24"/>
        </w:rPr>
        <w:t>/04</w:t>
      </w:r>
    </w:p>
    <w:p w14:paraId="0AF1E1D9" w14:textId="5B3D3FC4" w:rsidR="000D53DE" w:rsidRDefault="00F06A19" w:rsidP="000D53DE">
      <w:pPr>
        <w:spacing w:after="0" w:line="240" w:lineRule="auto"/>
        <w:jc w:val="both"/>
        <w:rPr>
          <w:rFonts w:cs="Calibri"/>
          <w:szCs w:val="24"/>
        </w:rPr>
      </w:pPr>
      <w:r>
        <w:rPr>
          <w:rFonts w:cs="Calibri"/>
          <w:szCs w:val="24"/>
        </w:rPr>
        <w:t>URBROJ: 238-31-</w:t>
      </w:r>
      <w:r w:rsidR="006756E7">
        <w:rPr>
          <w:rFonts w:cs="Calibri"/>
          <w:szCs w:val="24"/>
        </w:rPr>
        <w:t>09-2</w:t>
      </w:r>
      <w:r w:rsidR="00DA53C5">
        <w:rPr>
          <w:rFonts w:cs="Calibri"/>
          <w:szCs w:val="24"/>
        </w:rPr>
        <w:t>5</w:t>
      </w:r>
      <w:r w:rsidR="006756E7">
        <w:rPr>
          <w:rFonts w:cs="Calibri"/>
          <w:szCs w:val="24"/>
        </w:rPr>
        <w:t>-</w:t>
      </w:r>
    </w:p>
    <w:p w14:paraId="7C71F66E" w14:textId="1DCFF17E" w:rsidR="000D53DE" w:rsidRPr="00607AC6" w:rsidRDefault="00CE2C3C" w:rsidP="000D53DE">
      <w:pPr>
        <w:spacing w:after="0" w:line="240" w:lineRule="auto"/>
        <w:jc w:val="both"/>
        <w:rPr>
          <w:rFonts w:cs="Calibri"/>
          <w:szCs w:val="24"/>
        </w:rPr>
      </w:pPr>
      <w:r>
        <w:rPr>
          <w:rFonts w:cs="Calibri"/>
          <w:szCs w:val="24"/>
        </w:rPr>
        <w:t xml:space="preserve">Velika Gorica, </w:t>
      </w:r>
      <w:r w:rsidR="006756E7">
        <w:rPr>
          <w:rFonts w:cs="Calibri"/>
          <w:szCs w:val="24"/>
        </w:rPr>
        <w:t>________ 202</w:t>
      </w:r>
      <w:r w:rsidR="00DA53C5">
        <w:rPr>
          <w:rFonts w:cs="Calibri"/>
          <w:szCs w:val="24"/>
        </w:rPr>
        <w:t>5</w:t>
      </w:r>
      <w:r w:rsidR="000D53DE">
        <w:rPr>
          <w:rFonts w:cs="Calibri"/>
          <w:szCs w:val="24"/>
        </w:rPr>
        <w:t>. godine</w:t>
      </w:r>
    </w:p>
    <w:p w14:paraId="3B07C76F" w14:textId="77777777" w:rsidR="000D53DE" w:rsidRDefault="000D53DE" w:rsidP="00315C5E">
      <w:pPr>
        <w:jc w:val="both"/>
        <w:rPr>
          <w:rFonts w:cs="Calibri"/>
          <w:szCs w:val="24"/>
        </w:rPr>
      </w:pPr>
    </w:p>
    <w:p w14:paraId="347AAF56" w14:textId="567FE0E7" w:rsidR="00B04FA0" w:rsidRPr="00607AC6" w:rsidRDefault="00B04FA0" w:rsidP="00315C5E">
      <w:pPr>
        <w:jc w:val="both"/>
        <w:rPr>
          <w:rFonts w:cs="Calibri"/>
          <w:szCs w:val="24"/>
        </w:rPr>
      </w:pPr>
      <w:r w:rsidRPr="00607AC6">
        <w:rPr>
          <w:rFonts w:cs="Calibri"/>
          <w:szCs w:val="24"/>
        </w:rPr>
        <w:t xml:space="preserve">Na temelju </w:t>
      </w:r>
      <w:r w:rsidR="00D63FC5">
        <w:rPr>
          <w:rFonts w:cs="Calibri"/>
          <w:szCs w:val="24"/>
        </w:rPr>
        <w:t xml:space="preserve">Zaključka </w:t>
      </w:r>
      <w:r w:rsidRPr="00607AC6">
        <w:rPr>
          <w:rFonts w:cs="Calibri"/>
          <w:szCs w:val="24"/>
        </w:rPr>
        <w:t xml:space="preserve">o osnivanju i imenovanju Povjerenstva za procjenu prijavljenih programa/projekata prijavljenih na natječaj u području </w:t>
      </w:r>
      <w:r w:rsidRPr="00607AC6">
        <w:rPr>
          <w:rFonts w:cs="Calibri"/>
          <w:szCs w:val="24"/>
          <w:lang w:val="hr-HR"/>
        </w:rPr>
        <w:t xml:space="preserve">zaštite okoliša </w:t>
      </w:r>
      <w:r w:rsidRPr="00607AC6">
        <w:rPr>
          <w:rFonts w:cs="Calibri"/>
          <w:szCs w:val="24"/>
        </w:rPr>
        <w:t xml:space="preserve">i natječaju </w:t>
      </w:r>
      <w:r w:rsidRPr="00607AC6">
        <w:rPr>
          <w:rFonts w:cs="Calibri"/>
          <w:i/>
          <w:szCs w:val="24"/>
        </w:rPr>
        <w:t>za financiranje programa/projekata udruga u području</w:t>
      </w:r>
      <w:r w:rsidR="00315C5E">
        <w:rPr>
          <w:rFonts w:cs="Calibri"/>
          <w:i/>
          <w:szCs w:val="24"/>
        </w:rPr>
        <w:t xml:space="preserve"> zaštite okoliša i prirode </w:t>
      </w:r>
      <w:r w:rsidRPr="00607AC6">
        <w:rPr>
          <w:rFonts w:cs="Calibri"/>
          <w:szCs w:val="24"/>
        </w:rPr>
        <w:t>(Klasa:</w:t>
      </w:r>
      <w:r w:rsidR="006756E7">
        <w:rPr>
          <w:rFonts w:cs="Calibri"/>
          <w:szCs w:val="24"/>
        </w:rPr>
        <w:t>__________</w:t>
      </w:r>
      <w:r w:rsidRPr="00607AC6">
        <w:rPr>
          <w:rFonts w:cs="Calibri"/>
          <w:szCs w:val="24"/>
        </w:rPr>
        <w:t>; Urbroj:</w:t>
      </w:r>
      <w:r w:rsidR="006756E7">
        <w:rPr>
          <w:rFonts w:cs="Calibri"/>
          <w:szCs w:val="24"/>
        </w:rPr>
        <w:t xml:space="preserve">_______ </w:t>
      </w:r>
      <w:r w:rsidRPr="00607AC6">
        <w:rPr>
          <w:rFonts w:cs="Calibri"/>
          <w:szCs w:val="24"/>
        </w:rPr>
        <w:t xml:space="preserve">od </w:t>
      </w:r>
      <w:r w:rsidR="006756E7">
        <w:rPr>
          <w:rFonts w:cs="Calibri"/>
          <w:szCs w:val="24"/>
        </w:rPr>
        <w:t>_____</w:t>
      </w:r>
      <w:r w:rsidRPr="00607AC6">
        <w:rPr>
          <w:rFonts w:cs="Calibri"/>
          <w:szCs w:val="24"/>
        </w:rPr>
        <w:t xml:space="preserve">). Povjerenstvo je na 1. sjednici održanoj </w:t>
      </w:r>
      <w:r w:rsidR="006756E7">
        <w:rPr>
          <w:rFonts w:cs="Calibri"/>
          <w:szCs w:val="24"/>
        </w:rPr>
        <w:t>_____</w:t>
      </w:r>
      <w:r w:rsidR="00CE2C3C">
        <w:rPr>
          <w:rFonts w:cs="Calibri"/>
          <w:szCs w:val="24"/>
        </w:rPr>
        <w:t xml:space="preserve"> </w:t>
      </w:r>
      <w:r w:rsidR="001C078A">
        <w:rPr>
          <w:rFonts w:cs="Calibri"/>
          <w:szCs w:val="24"/>
        </w:rPr>
        <w:t>2</w:t>
      </w:r>
      <w:r w:rsidR="006756E7">
        <w:rPr>
          <w:rFonts w:cs="Calibri"/>
          <w:szCs w:val="24"/>
        </w:rPr>
        <w:t>02</w:t>
      </w:r>
      <w:r w:rsidR="00DA53C5">
        <w:rPr>
          <w:rFonts w:cs="Calibri"/>
          <w:szCs w:val="24"/>
        </w:rPr>
        <w:t>5</w:t>
      </w:r>
      <w:r w:rsidRPr="00607AC6">
        <w:rPr>
          <w:rFonts w:cs="Calibri"/>
          <w:szCs w:val="24"/>
        </w:rPr>
        <w:t>. godine donijelo</w:t>
      </w:r>
    </w:p>
    <w:p w14:paraId="61A5510E" w14:textId="77777777" w:rsidR="00B04FA0" w:rsidRPr="00607AC6" w:rsidRDefault="00B04FA0" w:rsidP="00B04FA0">
      <w:pPr>
        <w:jc w:val="center"/>
        <w:rPr>
          <w:rFonts w:cs="Calibri"/>
          <w:szCs w:val="24"/>
        </w:rPr>
      </w:pPr>
      <w:r w:rsidRPr="00607AC6">
        <w:rPr>
          <w:rFonts w:cs="Calibri"/>
          <w:b/>
          <w:szCs w:val="24"/>
        </w:rPr>
        <w:t>POSLOVNIK</w:t>
      </w:r>
    </w:p>
    <w:p w14:paraId="1E23659F" w14:textId="63A4EE7D" w:rsidR="00B04FA0" w:rsidRPr="00607AC6" w:rsidRDefault="00B04FA0" w:rsidP="00B04FA0">
      <w:pPr>
        <w:jc w:val="center"/>
        <w:rPr>
          <w:rFonts w:cs="Calibri"/>
          <w:b/>
          <w:szCs w:val="24"/>
        </w:rPr>
      </w:pPr>
      <w:r w:rsidRPr="00607AC6">
        <w:rPr>
          <w:rFonts w:cs="Calibri"/>
          <w:b/>
          <w:szCs w:val="24"/>
        </w:rPr>
        <w:t xml:space="preserve">Povjerenstva za procjenu prijavljenih programa/projekata </w:t>
      </w:r>
      <w:r w:rsidR="00315C5E">
        <w:rPr>
          <w:rFonts w:cs="Calibri"/>
          <w:b/>
          <w:szCs w:val="24"/>
        </w:rPr>
        <w:t>na natječaj</w:t>
      </w:r>
      <w:r w:rsidRPr="00607AC6">
        <w:rPr>
          <w:rFonts w:cs="Calibri"/>
          <w:b/>
          <w:szCs w:val="24"/>
        </w:rPr>
        <w:t xml:space="preserve"> za financiranje programa/projekata udruga u području </w:t>
      </w:r>
      <w:r w:rsidR="00D63FC5">
        <w:rPr>
          <w:rFonts w:cs="Calibri"/>
          <w:b/>
          <w:szCs w:val="24"/>
        </w:rPr>
        <w:t>zaštite okoliša i prirode u 202</w:t>
      </w:r>
      <w:r w:rsidR="00DA53C5">
        <w:rPr>
          <w:rFonts w:cs="Calibri"/>
          <w:b/>
          <w:szCs w:val="24"/>
        </w:rPr>
        <w:t>5</w:t>
      </w:r>
      <w:r w:rsidRPr="00607AC6">
        <w:rPr>
          <w:rFonts w:cs="Calibri"/>
          <w:b/>
          <w:szCs w:val="24"/>
        </w:rPr>
        <w:t>. godini</w:t>
      </w:r>
    </w:p>
    <w:p w14:paraId="4EFE4EF1" w14:textId="77777777" w:rsidR="00B04FA0" w:rsidRPr="00607AC6" w:rsidRDefault="00B04FA0" w:rsidP="00B04FA0">
      <w:pPr>
        <w:jc w:val="center"/>
        <w:rPr>
          <w:rFonts w:cs="Calibri"/>
          <w:b/>
          <w:szCs w:val="24"/>
        </w:rPr>
      </w:pPr>
      <w:r w:rsidRPr="00607AC6">
        <w:rPr>
          <w:rFonts w:cs="Calibri"/>
          <w:b/>
          <w:szCs w:val="24"/>
        </w:rPr>
        <w:t>Članak 1.</w:t>
      </w:r>
    </w:p>
    <w:p w14:paraId="0D2746A6" w14:textId="77777777" w:rsidR="00B04FA0" w:rsidRPr="00607AC6" w:rsidRDefault="00B04FA0" w:rsidP="00B04FA0">
      <w:pPr>
        <w:pStyle w:val="Odlomakpopisa"/>
        <w:numPr>
          <w:ilvl w:val="0"/>
          <w:numId w:val="2"/>
        </w:numPr>
        <w:jc w:val="both"/>
        <w:rPr>
          <w:rFonts w:cs="Calibri"/>
          <w:szCs w:val="24"/>
        </w:rPr>
      </w:pPr>
      <w:r w:rsidRPr="00607AC6">
        <w:rPr>
          <w:rFonts w:cs="Calibri"/>
          <w:szCs w:val="24"/>
        </w:rPr>
        <w:t>Ovim Poslovnikom Povjerenstvo za procjenu prijavljenih programa/projekata (u daljnjem tekstu: Povjerenstvo) uređuje način obavljanja svojih zadaća, prava i obveza članova Povjerenstva, način donošenja odluka i druga pitanja iz svoga djelokruga.</w:t>
      </w:r>
    </w:p>
    <w:p w14:paraId="36CE12A4" w14:textId="77777777" w:rsidR="00B04FA0" w:rsidRPr="00607AC6" w:rsidRDefault="00B04FA0" w:rsidP="00B04FA0">
      <w:pPr>
        <w:pStyle w:val="Odlomakpopisa"/>
        <w:numPr>
          <w:ilvl w:val="0"/>
          <w:numId w:val="2"/>
        </w:numPr>
        <w:jc w:val="both"/>
        <w:rPr>
          <w:rFonts w:cs="Calibri"/>
          <w:szCs w:val="24"/>
        </w:rPr>
      </w:pPr>
      <w:r w:rsidRPr="00607AC6">
        <w:rPr>
          <w:rFonts w:cs="Calibri"/>
          <w:szCs w:val="24"/>
        </w:rPr>
        <w:t>Povjerenstvo će raditi prema odredbama ovog Poslovnika.</w:t>
      </w:r>
    </w:p>
    <w:p w14:paraId="1AADEA3B" w14:textId="77777777" w:rsidR="00B04FA0" w:rsidRPr="00607AC6" w:rsidRDefault="00B04FA0" w:rsidP="00B04FA0">
      <w:pPr>
        <w:jc w:val="center"/>
        <w:rPr>
          <w:rFonts w:cs="Calibri"/>
          <w:b/>
          <w:szCs w:val="24"/>
        </w:rPr>
      </w:pPr>
      <w:r w:rsidRPr="00607AC6">
        <w:rPr>
          <w:rFonts w:cs="Calibri"/>
          <w:b/>
          <w:szCs w:val="24"/>
        </w:rPr>
        <w:t>Članak 2.</w:t>
      </w:r>
    </w:p>
    <w:p w14:paraId="1CFFAC4F" w14:textId="77777777" w:rsidR="00B04FA0" w:rsidRPr="00607AC6" w:rsidRDefault="00B04FA0" w:rsidP="00B04FA0">
      <w:pPr>
        <w:pStyle w:val="Odlomakpopisa"/>
        <w:numPr>
          <w:ilvl w:val="0"/>
          <w:numId w:val="3"/>
        </w:numPr>
        <w:ind w:left="360"/>
        <w:rPr>
          <w:rFonts w:cs="Calibri"/>
          <w:szCs w:val="24"/>
        </w:rPr>
      </w:pPr>
      <w:r w:rsidRPr="00607AC6">
        <w:rPr>
          <w:rFonts w:cs="Calibri"/>
          <w:szCs w:val="24"/>
        </w:rPr>
        <w:t>Zadaća je svakog člana Povjerenstva da:</w:t>
      </w:r>
    </w:p>
    <w:p w14:paraId="17820222" w14:textId="37F966E3" w:rsidR="00B04FA0" w:rsidRPr="00607AC6" w:rsidRDefault="00B04FA0" w:rsidP="00B04FA0">
      <w:pPr>
        <w:pStyle w:val="Odlomakpopisa"/>
        <w:numPr>
          <w:ilvl w:val="0"/>
          <w:numId w:val="1"/>
        </w:numPr>
        <w:ind w:left="360"/>
        <w:jc w:val="both"/>
        <w:rPr>
          <w:rFonts w:cs="Calibri"/>
          <w:szCs w:val="24"/>
        </w:rPr>
      </w:pPr>
      <w:r w:rsidRPr="00607AC6">
        <w:rPr>
          <w:rFonts w:cs="Calibri"/>
          <w:szCs w:val="24"/>
        </w:rPr>
        <w:t xml:space="preserve">se upozna s tekstom </w:t>
      </w:r>
      <w:r w:rsidR="00F2635C">
        <w:rPr>
          <w:rFonts w:asciiTheme="minorHAnsi" w:hAnsiTheme="minorHAnsi" w:cstheme="minorHAnsi"/>
        </w:rPr>
        <w:t>j</w:t>
      </w:r>
      <w:r w:rsidR="00F2635C" w:rsidRPr="001F7450">
        <w:rPr>
          <w:rFonts w:asciiTheme="minorHAnsi" w:hAnsiTheme="minorHAnsi" w:cstheme="minorHAnsi"/>
        </w:rPr>
        <w:t xml:space="preserve">avnog natječaja za financiranje programa/projekata udruga u području </w:t>
      </w:r>
      <w:r w:rsidR="00D63FC5">
        <w:rPr>
          <w:rFonts w:asciiTheme="minorHAnsi" w:hAnsiTheme="minorHAnsi" w:cstheme="minorHAnsi"/>
        </w:rPr>
        <w:t xml:space="preserve">zaštite okoliša </w:t>
      </w:r>
      <w:r w:rsidR="006F42F9">
        <w:rPr>
          <w:rFonts w:asciiTheme="minorHAnsi" w:hAnsiTheme="minorHAnsi" w:cstheme="minorHAnsi"/>
        </w:rPr>
        <w:t>i prirode u 202</w:t>
      </w:r>
      <w:r w:rsidR="00DA53C5">
        <w:rPr>
          <w:rFonts w:asciiTheme="minorHAnsi" w:hAnsiTheme="minorHAnsi" w:cstheme="minorHAnsi"/>
        </w:rPr>
        <w:t>5</w:t>
      </w:r>
      <w:r w:rsidR="00F2635C" w:rsidRPr="001F7450">
        <w:rPr>
          <w:rFonts w:asciiTheme="minorHAnsi" w:hAnsiTheme="minorHAnsi" w:cstheme="minorHAnsi"/>
        </w:rPr>
        <w:t>. godini</w:t>
      </w:r>
      <w:r w:rsidR="00F2635C">
        <w:rPr>
          <w:rFonts w:asciiTheme="minorHAnsi" w:hAnsiTheme="minorHAnsi" w:cstheme="minorHAnsi"/>
        </w:rPr>
        <w:t xml:space="preserve"> (u nastavku: Javni natječaj) </w:t>
      </w:r>
      <w:r w:rsidRPr="00607AC6">
        <w:rPr>
          <w:rFonts w:cs="Calibri"/>
          <w:szCs w:val="24"/>
        </w:rPr>
        <w:t>i potpiše izjavu o nepristranosti i povjerljivosti</w:t>
      </w:r>
      <w:r w:rsidR="00F2635C">
        <w:rPr>
          <w:rFonts w:cs="Calibri"/>
          <w:szCs w:val="24"/>
        </w:rPr>
        <w:t>;</w:t>
      </w:r>
    </w:p>
    <w:p w14:paraId="71988500" w14:textId="77777777" w:rsidR="00B04FA0" w:rsidRPr="00607AC6" w:rsidRDefault="00B04FA0" w:rsidP="00B04FA0">
      <w:pPr>
        <w:pStyle w:val="Odlomakpopisa"/>
        <w:numPr>
          <w:ilvl w:val="0"/>
          <w:numId w:val="1"/>
        </w:numPr>
        <w:ind w:left="360"/>
        <w:jc w:val="both"/>
        <w:rPr>
          <w:rFonts w:cs="Calibri"/>
          <w:szCs w:val="24"/>
        </w:rPr>
      </w:pPr>
      <w:r w:rsidRPr="00607AC6">
        <w:rPr>
          <w:rFonts w:cs="Calibri"/>
          <w:szCs w:val="24"/>
        </w:rPr>
        <w:t>razmotri i prema postavljenim pitanjima u propisanom obrascu procjene</w:t>
      </w:r>
      <w:r w:rsidR="00607AC6">
        <w:rPr>
          <w:rFonts w:cs="Calibri"/>
          <w:szCs w:val="24"/>
        </w:rPr>
        <w:t xml:space="preserve"> </w:t>
      </w:r>
      <w:r w:rsidRPr="00607AC6">
        <w:rPr>
          <w:rFonts w:cs="Calibri"/>
          <w:szCs w:val="24"/>
        </w:rPr>
        <w:t>programa/projekta ocijeni</w:t>
      </w:r>
      <w:r w:rsidR="00F2635C">
        <w:rPr>
          <w:rFonts w:cs="Calibri"/>
          <w:szCs w:val="24"/>
        </w:rPr>
        <w:t xml:space="preserve"> prijave</w:t>
      </w:r>
      <w:r w:rsidRPr="00607AC6">
        <w:rPr>
          <w:rFonts w:cs="Calibri"/>
          <w:szCs w:val="24"/>
        </w:rPr>
        <w:t xml:space="preserve"> u sklopu </w:t>
      </w:r>
      <w:r w:rsidR="00F2635C">
        <w:rPr>
          <w:rFonts w:cs="Calibri"/>
          <w:szCs w:val="24"/>
        </w:rPr>
        <w:t>Javnog natječaja</w:t>
      </w:r>
      <w:r w:rsidRPr="00607AC6">
        <w:rPr>
          <w:rFonts w:cs="Calibri"/>
          <w:szCs w:val="24"/>
        </w:rPr>
        <w:t xml:space="preserve"> koje su ispunile propisane administrativne uvjete natječaja</w:t>
      </w:r>
      <w:r w:rsidR="00F2635C">
        <w:rPr>
          <w:rFonts w:cs="Calibri"/>
          <w:szCs w:val="24"/>
        </w:rPr>
        <w:t>;</w:t>
      </w:r>
    </w:p>
    <w:p w14:paraId="0333491D" w14:textId="77777777" w:rsidR="00B04FA0" w:rsidRPr="00607AC6" w:rsidRDefault="00B04FA0" w:rsidP="00B04FA0">
      <w:pPr>
        <w:pStyle w:val="Odlomakpopisa"/>
        <w:numPr>
          <w:ilvl w:val="0"/>
          <w:numId w:val="1"/>
        </w:numPr>
        <w:ind w:left="360"/>
        <w:jc w:val="both"/>
        <w:rPr>
          <w:rFonts w:cs="Calibri"/>
          <w:szCs w:val="24"/>
        </w:rPr>
      </w:pPr>
      <w:r w:rsidRPr="00607AC6">
        <w:rPr>
          <w:rFonts w:cs="Calibri"/>
          <w:szCs w:val="24"/>
        </w:rPr>
        <w:t>prijave procijeni objektivno, nepristrano i bez subjektivnih utjecaja te svaku dodijeljenu ocjenu obrazloži pismeno i usmeno, dajući reference na prijavu i razloge zbog čega je dodijeljena upravo ta ocjena, pozivajući se na podatke iz same prijave</w:t>
      </w:r>
      <w:r w:rsidR="00F2635C">
        <w:rPr>
          <w:rFonts w:cs="Calibri"/>
          <w:szCs w:val="24"/>
        </w:rPr>
        <w:t>;</w:t>
      </w:r>
    </w:p>
    <w:p w14:paraId="6188979A" w14:textId="77777777" w:rsidR="00B04FA0" w:rsidRPr="00607AC6" w:rsidRDefault="00B04FA0" w:rsidP="00B04FA0">
      <w:pPr>
        <w:pStyle w:val="Odlomakpopisa"/>
        <w:numPr>
          <w:ilvl w:val="0"/>
          <w:numId w:val="1"/>
        </w:numPr>
        <w:ind w:left="360"/>
        <w:jc w:val="both"/>
        <w:rPr>
          <w:rFonts w:cs="Calibri"/>
          <w:szCs w:val="24"/>
        </w:rPr>
      </w:pPr>
      <w:r w:rsidRPr="00607AC6">
        <w:rPr>
          <w:rFonts w:cs="Calibri"/>
          <w:szCs w:val="24"/>
        </w:rPr>
        <w:t>procijeni troškove projekta prema Obrascu proračuna</w:t>
      </w:r>
      <w:r w:rsidR="00F2635C">
        <w:rPr>
          <w:rFonts w:cs="Calibri"/>
          <w:szCs w:val="24"/>
        </w:rPr>
        <w:t>;</w:t>
      </w:r>
    </w:p>
    <w:p w14:paraId="502CE662" w14:textId="77777777" w:rsidR="00B04FA0" w:rsidRPr="00607AC6" w:rsidRDefault="00B04FA0" w:rsidP="00B04FA0">
      <w:pPr>
        <w:pStyle w:val="Odlomakpopisa"/>
        <w:numPr>
          <w:ilvl w:val="0"/>
          <w:numId w:val="1"/>
        </w:numPr>
        <w:ind w:left="360"/>
        <w:jc w:val="both"/>
        <w:rPr>
          <w:rFonts w:cs="Calibri"/>
          <w:szCs w:val="24"/>
        </w:rPr>
      </w:pPr>
      <w:r w:rsidRPr="00607AC6">
        <w:rPr>
          <w:rFonts w:cs="Calibri"/>
          <w:szCs w:val="24"/>
        </w:rPr>
        <w:t>istakne najveće prednosti i mane svake procijenjene prijave</w:t>
      </w:r>
      <w:r w:rsidR="00F2635C">
        <w:rPr>
          <w:rFonts w:cs="Calibri"/>
          <w:szCs w:val="24"/>
        </w:rPr>
        <w:t>;</w:t>
      </w:r>
    </w:p>
    <w:p w14:paraId="658F1C9C" w14:textId="77777777" w:rsidR="00607AC6" w:rsidRDefault="00B04FA0" w:rsidP="00B04FA0">
      <w:pPr>
        <w:pStyle w:val="Odlomakpopisa"/>
        <w:numPr>
          <w:ilvl w:val="0"/>
          <w:numId w:val="1"/>
        </w:numPr>
        <w:spacing w:after="0"/>
        <w:ind w:left="360"/>
        <w:jc w:val="both"/>
        <w:rPr>
          <w:rFonts w:cs="Calibri"/>
          <w:szCs w:val="24"/>
        </w:rPr>
      </w:pPr>
      <w:r w:rsidRPr="00607AC6">
        <w:rPr>
          <w:rFonts w:cs="Calibri"/>
          <w:szCs w:val="24"/>
        </w:rPr>
        <w:t>preporuči traženje dodatne dokumentacije ako ocijeni da je potrebna.</w:t>
      </w:r>
    </w:p>
    <w:p w14:paraId="3E4972CD" w14:textId="77777777" w:rsidR="00B04FA0" w:rsidRPr="00607AC6" w:rsidRDefault="00607AC6" w:rsidP="00607AC6">
      <w:pPr>
        <w:rPr>
          <w:rFonts w:cs="Calibri"/>
          <w:szCs w:val="24"/>
        </w:rPr>
      </w:pPr>
      <w:r>
        <w:rPr>
          <w:rFonts w:cs="Calibri"/>
          <w:szCs w:val="24"/>
        </w:rPr>
        <w:br w:type="page"/>
      </w:r>
    </w:p>
    <w:p w14:paraId="22C5EC0E" w14:textId="77777777" w:rsidR="00B04FA0" w:rsidRPr="00607AC6" w:rsidRDefault="00B04FA0" w:rsidP="00B04FA0">
      <w:pPr>
        <w:pStyle w:val="Odlomakpopisa"/>
        <w:numPr>
          <w:ilvl w:val="0"/>
          <w:numId w:val="3"/>
        </w:numPr>
        <w:ind w:left="360"/>
        <w:rPr>
          <w:rFonts w:cs="Calibri"/>
          <w:szCs w:val="24"/>
        </w:rPr>
      </w:pPr>
      <w:r w:rsidRPr="00607AC6">
        <w:rPr>
          <w:rFonts w:cs="Calibri"/>
          <w:szCs w:val="24"/>
        </w:rPr>
        <w:lastRenderedPageBreak/>
        <w:t>Zadaća je Povjerenstva da:</w:t>
      </w:r>
    </w:p>
    <w:p w14:paraId="1DFD96CD" w14:textId="77777777" w:rsidR="00B04FA0" w:rsidRPr="00607AC6" w:rsidRDefault="00B04FA0" w:rsidP="00B04FA0">
      <w:pPr>
        <w:pStyle w:val="Odlomakpopisa"/>
        <w:numPr>
          <w:ilvl w:val="0"/>
          <w:numId w:val="1"/>
        </w:numPr>
        <w:ind w:left="360"/>
        <w:jc w:val="both"/>
        <w:rPr>
          <w:rFonts w:cs="Calibri"/>
          <w:szCs w:val="24"/>
        </w:rPr>
      </w:pPr>
      <w:r w:rsidRPr="00607AC6">
        <w:rPr>
          <w:rFonts w:cs="Calibri"/>
          <w:szCs w:val="24"/>
        </w:rPr>
        <w:t>u slučaju opravdane spriječenosti procjenjivača imenuje zamjene tako da se svakom pojedinom procjenjivaču imenuje zamjena ili da se imenuje jedna zamjena koja može zamijeniti bilo kojeg od procjenjivača, te je u tom slučaju obvezna nastaviti procjenu projekata do kraja faze procjene</w:t>
      </w:r>
    </w:p>
    <w:p w14:paraId="248EF56A" w14:textId="77777777" w:rsidR="00B04FA0" w:rsidRPr="00607AC6" w:rsidRDefault="00B04FA0" w:rsidP="00B04FA0">
      <w:pPr>
        <w:pStyle w:val="Odlomakpopisa"/>
        <w:numPr>
          <w:ilvl w:val="0"/>
          <w:numId w:val="1"/>
        </w:numPr>
        <w:ind w:left="360"/>
        <w:jc w:val="both"/>
        <w:rPr>
          <w:rFonts w:cs="Calibri"/>
          <w:szCs w:val="24"/>
        </w:rPr>
      </w:pPr>
      <w:r w:rsidRPr="00607AC6">
        <w:rPr>
          <w:rFonts w:cs="Calibri"/>
          <w:szCs w:val="24"/>
        </w:rPr>
        <w:t xml:space="preserve">osigurava da procjenjivači budu jednako opterećeni te da po jednom natječaju procjenjuju najviše </w:t>
      </w:r>
      <w:r w:rsidR="00162E91">
        <w:rPr>
          <w:rFonts w:cs="Calibri"/>
          <w:szCs w:val="24"/>
        </w:rPr>
        <w:t>30</w:t>
      </w:r>
      <w:r w:rsidRPr="00607AC6">
        <w:rPr>
          <w:rFonts w:cs="Calibri"/>
          <w:szCs w:val="24"/>
        </w:rPr>
        <w:t xml:space="preserve"> pr</w:t>
      </w:r>
      <w:r w:rsidR="0045489B">
        <w:rPr>
          <w:rFonts w:cs="Calibri"/>
          <w:szCs w:val="24"/>
        </w:rPr>
        <w:t>ijava</w:t>
      </w:r>
    </w:p>
    <w:p w14:paraId="1B69AD2A" w14:textId="77777777" w:rsidR="00B04FA0" w:rsidRPr="00607AC6" w:rsidRDefault="00B04FA0" w:rsidP="00B04FA0">
      <w:pPr>
        <w:pStyle w:val="Odlomakpopisa"/>
        <w:numPr>
          <w:ilvl w:val="0"/>
          <w:numId w:val="1"/>
        </w:numPr>
        <w:ind w:left="360"/>
        <w:jc w:val="both"/>
        <w:rPr>
          <w:rFonts w:cs="Calibri"/>
          <w:szCs w:val="24"/>
        </w:rPr>
      </w:pPr>
      <w:r w:rsidRPr="00607AC6">
        <w:rPr>
          <w:rFonts w:cs="Calibri"/>
          <w:szCs w:val="24"/>
        </w:rPr>
        <w:t>zbrajanjem ukupnih ocjena pojedinačnih obrazaca za procjenu svake prijave dobije srednju bodovnu vrijednost prijava koje se u konačnici rangiraju sukladno ukupnim bodovima s time da konačnu ocjenu čini prosjek ocjena članova koji su sudjelovali u ocjenjivanju</w:t>
      </w:r>
    </w:p>
    <w:p w14:paraId="4024ECF0" w14:textId="77777777" w:rsidR="00B04FA0" w:rsidRPr="00607AC6" w:rsidRDefault="00B04FA0" w:rsidP="00B04FA0">
      <w:pPr>
        <w:pStyle w:val="Odlomakpopisa"/>
        <w:numPr>
          <w:ilvl w:val="0"/>
          <w:numId w:val="1"/>
        </w:numPr>
        <w:ind w:left="360"/>
        <w:jc w:val="both"/>
        <w:rPr>
          <w:rFonts w:cs="Calibri"/>
          <w:szCs w:val="24"/>
        </w:rPr>
      </w:pPr>
      <w:r w:rsidRPr="00607AC6">
        <w:rPr>
          <w:rFonts w:cs="Calibri"/>
          <w:szCs w:val="24"/>
        </w:rPr>
        <w:t xml:space="preserve">na temelju dodijeljenih ocjena, izrađuje prijedlog (privremenu rang-listu) i rezervnu listu za financiranje </w:t>
      </w:r>
    </w:p>
    <w:p w14:paraId="63A2945E" w14:textId="77777777" w:rsidR="00B04FA0" w:rsidRPr="00607AC6" w:rsidRDefault="00B04FA0" w:rsidP="00B04FA0">
      <w:pPr>
        <w:pStyle w:val="Odlomakpopisa"/>
        <w:numPr>
          <w:ilvl w:val="0"/>
          <w:numId w:val="1"/>
        </w:numPr>
        <w:ind w:left="360"/>
        <w:jc w:val="both"/>
        <w:rPr>
          <w:rFonts w:cs="Calibri"/>
          <w:szCs w:val="24"/>
        </w:rPr>
      </w:pPr>
      <w:r w:rsidRPr="00607AC6">
        <w:rPr>
          <w:rFonts w:cs="Calibri"/>
          <w:szCs w:val="24"/>
        </w:rPr>
        <w:t>daje prijedlog za odobravanje financijskih sredstava za programe</w:t>
      </w:r>
      <w:r w:rsidR="0045489B">
        <w:rPr>
          <w:rFonts w:cs="Calibri"/>
          <w:szCs w:val="24"/>
        </w:rPr>
        <w:t>/</w:t>
      </w:r>
      <w:r w:rsidRPr="00607AC6">
        <w:rPr>
          <w:rFonts w:cs="Calibri"/>
          <w:szCs w:val="24"/>
        </w:rPr>
        <w:t xml:space="preserve">projekte. </w:t>
      </w:r>
    </w:p>
    <w:p w14:paraId="6F22CA8A" w14:textId="77777777" w:rsidR="00B04FA0" w:rsidRPr="00607AC6" w:rsidRDefault="00B04FA0" w:rsidP="00315C5E">
      <w:pPr>
        <w:pStyle w:val="Odlomakpopisa"/>
        <w:ind w:left="0"/>
        <w:rPr>
          <w:rFonts w:cs="Calibri"/>
          <w:b/>
          <w:szCs w:val="24"/>
        </w:rPr>
      </w:pPr>
    </w:p>
    <w:p w14:paraId="24C0FBA8" w14:textId="77777777" w:rsidR="00B04FA0" w:rsidRPr="00607AC6" w:rsidRDefault="00B04FA0" w:rsidP="00B04FA0">
      <w:pPr>
        <w:pStyle w:val="Odlomakpopisa"/>
        <w:ind w:left="0"/>
        <w:jc w:val="center"/>
        <w:rPr>
          <w:rFonts w:cs="Calibri"/>
          <w:b/>
          <w:szCs w:val="24"/>
        </w:rPr>
      </w:pPr>
      <w:r w:rsidRPr="00607AC6">
        <w:rPr>
          <w:rFonts w:cs="Calibri"/>
          <w:b/>
          <w:szCs w:val="24"/>
        </w:rPr>
        <w:t>Članak 3.</w:t>
      </w:r>
    </w:p>
    <w:p w14:paraId="1A8328AF" w14:textId="77777777" w:rsidR="00B04FA0" w:rsidRPr="00607AC6" w:rsidRDefault="00B04FA0" w:rsidP="000D53DE">
      <w:pPr>
        <w:jc w:val="both"/>
        <w:rPr>
          <w:rFonts w:cs="Calibri"/>
          <w:b/>
          <w:szCs w:val="24"/>
        </w:rPr>
      </w:pPr>
      <w:r w:rsidRPr="00607AC6">
        <w:rPr>
          <w:rFonts w:cs="Calibri"/>
          <w:szCs w:val="24"/>
        </w:rPr>
        <w:t xml:space="preserve">Konačnu odluku o odobrenim financijskim sredstvima donosi </w:t>
      </w:r>
      <w:r w:rsidR="00DA55DD">
        <w:rPr>
          <w:rFonts w:cs="Calibri"/>
          <w:b/>
          <w:szCs w:val="24"/>
        </w:rPr>
        <w:t>G</w:t>
      </w:r>
      <w:r w:rsidR="000D53DE">
        <w:rPr>
          <w:rFonts w:cs="Calibri"/>
          <w:b/>
          <w:szCs w:val="24"/>
        </w:rPr>
        <w:t>radonače</w:t>
      </w:r>
      <w:r w:rsidR="008064B7">
        <w:rPr>
          <w:rFonts w:cs="Calibri"/>
          <w:b/>
          <w:szCs w:val="24"/>
        </w:rPr>
        <w:t>l</w:t>
      </w:r>
      <w:r w:rsidR="000D53DE">
        <w:rPr>
          <w:rFonts w:cs="Calibri"/>
          <w:b/>
          <w:szCs w:val="24"/>
        </w:rPr>
        <w:t xml:space="preserve">nik </w:t>
      </w:r>
      <w:r w:rsidRPr="00315C5E">
        <w:rPr>
          <w:rFonts w:cs="Calibri"/>
          <w:b/>
          <w:szCs w:val="24"/>
        </w:rPr>
        <w:t xml:space="preserve">Grada </w:t>
      </w:r>
      <w:bookmarkStart w:id="1" w:name="_Hlk506364133"/>
      <w:r w:rsidRPr="00315C5E">
        <w:rPr>
          <w:rFonts w:cs="Calibri"/>
          <w:b/>
          <w:szCs w:val="24"/>
        </w:rPr>
        <w:t>Velika Gorica</w:t>
      </w:r>
      <w:bookmarkEnd w:id="1"/>
      <w:r w:rsidRPr="00315C5E">
        <w:rPr>
          <w:rFonts w:cs="Calibri"/>
          <w:b/>
          <w:szCs w:val="24"/>
        </w:rPr>
        <w:t>.</w:t>
      </w:r>
    </w:p>
    <w:p w14:paraId="34BC9472" w14:textId="77777777" w:rsidR="00B04FA0" w:rsidRPr="00607AC6" w:rsidRDefault="00B04FA0" w:rsidP="00B04FA0">
      <w:pPr>
        <w:pStyle w:val="Odlomakpopisa"/>
        <w:ind w:left="0"/>
        <w:jc w:val="center"/>
        <w:rPr>
          <w:rFonts w:cs="Calibri"/>
          <w:b/>
          <w:szCs w:val="24"/>
        </w:rPr>
      </w:pPr>
      <w:r w:rsidRPr="00607AC6">
        <w:rPr>
          <w:rFonts w:cs="Calibri"/>
          <w:b/>
          <w:szCs w:val="24"/>
        </w:rPr>
        <w:t>Članak 4.</w:t>
      </w:r>
    </w:p>
    <w:p w14:paraId="4197AF35" w14:textId="77777777" w:rsidR="00B04FA0" w:rsidRPr="00607AC6" w:rsidRDefault="00B04FA0" w:rsidP="00B04FA0">
      <w:pPr>
        <w:pStyle w:val="Odlomakpopisa"/>
        <w:ind w:left="0"/>
        <w:jc w:val="center"/>
        <w:rPr>
          <w:rFonts w:cs="Calibri"/>
          <w:szCs w:val="24"/>
        </w:rPr>
      </w:pPr>
    </w:p>
    <w:p w14:paraId="73295D44" w14:textId="77777777" w:rsidR="00B04FA0" w:rsidRPr="00607AC6" w:rsidRDefault="00B04FA0" w:rsidP="00B04FA0">
      <w:pPr>
        <w:pStyle w:val="Odlomakpopisa"/>
        <w:numPr>
          <w:ilvl w:val="0"/>
          <w:numId w:val="4"/>
        </w:numPr>
        <w:jc w:val="both"/>
        <w:rPr>
          <w:rFonts w:cs="Calibri"/>
          <w:szCs w:val="24"/>
        </w:rPr>
      </w:pPr>
      <w:r w:rsidRPr="00607AC6">
        <w:rPr>
          <w:rFonts w:cs="Calibri"/>
          <w:szCs w:val="24"/>
        </w:rPr>
        <w:t xml:space="preserve">Povjerenstvo ima </w:t>
      </w:r>
      <w:r w:rsidR="00A70CEF">
        <w:rPr>
          <w:rFonts w:cs="Calibri"/>
          <w:szCs w:val="24"/>
        </w:rPr>
        <w:t>5 članova</w:t>
      </w:r>
      <w:r w:rsidRPr="00607AC6">
        <w:rPr>
          <w:rFonts w:cs="Calibri"/>
          <w:szCs w:val="24"/>
        </w:rPr>
        <w:t xml:space="preserve"> i voditelja/icu Povjerenstva.</w:t>
      </w:r>
    </w:p>
    <w:p w14:paraId="14EBF1D1" w14:textId="77777777" w:rsidR="00B04FA0" w:rsidRPr="00315C5E" w:rsidRDefault="00B04FA0" w:rsidP="00B04FA0">
      <w:pPr>
        <w:pStyle w:val="Odlomakpopisa"/>
        <w:numPr>
          <w:ilvl w:val="0"/>
          <w:numId w:val="4"/>
        </w:numPr>
        <w:jc w:val="both"/>
        <w:rPr>
          <w:rFonts w:cs="Calibri"/>
          <w:szCs w:val="24"/>
        </w:rPr>
      </w:pPr>
      <w:r w:rsidRPr="00607AC6">
        <w:rPr>
          <w:rFonts w:cs="Calibri"/>
          <w:szCs w:val="24"/>
        </w:rPr>
        <w:t xml:space="preserve">Voditelj/ica </w:t>
      </w:r>
      <w:r w:rsidR="003C3131">
        <w:rPr>
          <w:rFonts w:cs="Calibri"/>
          <w:szCs w:val="24"/>
        </w:rPr>
        <w:t>P</w:t>
      </w:r>
      <w:r w:rsidRPr="00607AC6">
        <w:rPr>
          <w:rFonts w:cs="Calibri"/>
          <w:szCs w:val="24"/>
        </w:rPr>
        <w:t>ovjerenstva koordinira radom Povjerenstva i priprema zbirna izvješća zbrajanjem pojedinačnih ocjena svakog člana Povjerenstva, usuglašava stajališta te priprema završno izvješće o radu Povjerenstva.</w:t>
      </w:r>
    </w:p>
    <w:p w14:paraId="3AA898FF" w14:textId="77777777" w:rsidR="00B04FA0" w:rsidRPr="00607AC6" w:rsidRDefault="00B04FA0" w:rsidP="00B04FA0">
      <w:pPr>
        <w:jc w:val="center"/>
        <w:rPr>
          <w:rFonts w:cs="Calibri"/>
          <w:b/>
          <w:szCs w:val="24"/>
        </w:rPr>
      </w:pPr>
      <w:r w:rsidRPr="00607AC6">
        <w:rPr>
          <w:rFonts w:cs="Calibri"/>
          <w:b/>
          <w:szCs w:val="24"/>
        </w:rPr>
        <w:t>Članak 5.</w:t>
      </w:r>
    </w:p>
    <w:p w14:paraId="71023FB5" w14:textId="77777777" w:rsidR="00B04FA0" w:rsidRPr="00607AC6" w:rsidRDefault="00B04FA0" w:rsidP="00B04FA0">
      <w:pPr>
        <w:pStyle w:val="Odlomakpopisa"/>
        <w:numPr>
          <w:ilvl w:val="0"/>
          <w:numId w:val="5"/>
        </w:numPr>
        <w:jc w:val="both"/>
        <w:rPr>
          <w:rFonts w:cs="Calibri"/>
          <w:szCs w:val="24"/>
        </w:rPr>
      </w:pPr>
      <w:r w:rsidRPr="00607AC6">
        <w:rPr>
          <w:rFonts w:cs="Calibri"/>
          <w:szCs w:val="24"/>
        </w:rPr>
        <w:t>Svaki član Povjerenstva ima obvezu na samom početku potpisati Izjavu o nepristranosti i povjerljivosti. Potpisom Izjave, članovi Povjerenstva potvrđuju kako će tijekom obavljanja svojih zadataka postupati povjerljivo, nepristrano i u skladu s načelom izbjegavanja sukoba interesa. U skladu s tim, potpisom Izjave obvezuju se čuvati povjerljivost svih podataka kojima raspolažu, postupati isključivo na temelju pravila struke i objektivnih pokazatelja u skladu s nacionalnim propisima, djelovati potpuno neovisno, nepristrano i jednako prema svim projektnim prijedlozima u postupku odabira, bez ikakvih vanjskih utjecaja.</w:t>
      </w:r>
    </w:p>
    <w:p w14:paraId="7E52F11F" w14:textId="77777777" w:rsidR="00B04FA0" w:rsidRPr="00315C5E" w:rsidRDefault="00B04FA0" w:rsidP="00B04FA0">
      <w:pPr>
        <w:pStyle w:val="Odlomakpopisa"/>
        <w:numPr>
          <w:ilvl w:val="0"/>
          <w:numId w:val="5"/>
        </w:numPr>
        <w:jc w:val="both"/>
        <w:rPr>
          <w:rFonts w:cs="Calibri"/>
          <w:szCs w:val="24"/>
        </w:rPr>
      </w:pPr>
      <w:r w:rsidRPr="00607AC6">
        <w:rPr>
          <w:rFonts w:cs="Calibri"/>
          <w:szCs w:val="24"/>
        </w:rPr>
        <w:t>Dođe li do spoznaje tijekom rada u Povjerenstvu da se nalazi u mogućem sukobu interesa, svaki/a član/ica Povjerenstva o tome će odmah izvijestiti ostale članove Povjerenstva, o čemu Povjerenstvo donosi konačnu odluku.</w:t>
      </w:r>
    </w:p>
    <w:p w14:paraId="4EF92188" w14:textId="77777777" w:rsidR="00B04FA0" w:rsidRPr="00607AC6" w:rsidRDefault="00B04FA0" w:rsidP="00B04FA0">
      <w:pPr>
        <w:jc w:val="center"/>
        <w:rPr>
          <w:rFonts w:cs="Calibri"/>
          <w:szCs w:val="24"/>
        </w:rPr>
      </w:pPr>
      <w:r w:rsidRPr="00607AC6">
        <w:rPr>
          <w:rFonts w:cs="Calibri"/>
          <w:b/>
          <w:szCs w:val="24"/>
        </w:rPr>
        <w:t>Članak 6.</w:t>
      </w:r>
    </w:p>
    <w:p w14:paraId="46882E34" w14:textId="77777777" w:rsidR="00607AC6" w:rsidRDefault="00B04FA0" w:rsidP="00B04FA0">
      <w:pPr>
        <w:jc w:val="both"/>
        <w:rPr>
          <w:rFonts w:cs="Calibri"/>
          <w:szCs w:val="24"/>
        </w:rPr>
      </w:pPr>
      <w:r w:rsidRPr="00607AC6">
        <w:rPr>
          <w:rFonts w:cs="Calibri"/>
          <w:szCs w:val="24"/>
        </w:rPr>
        <w:t>Član/ica Povjerenstva ima pravo podnijeti ostavku, a o ostavci je odmah dužan telefonom i/ili elektroničkim putem obavijestiti voditelja/icu Povjerenstva.</w:t>
      </w:r>
    </w:p>
    <w:p w14:paraId="71616BE3" w14:textId="77777777" w:rsidR="00607AC6" w:rsidRDefault="00607AC6">
      <w:pPr>
        <w:rPr>
          <w:rFonts w:cs="Calibri"/>
          <w:szCs w:val="24"/>
        </w:rPr>
      </w:pPr>
      <w:r>
        <w:rPr>
          <w:rFonts w:cs="Calibri"/>
          <w:szCs w:val="24"/>
        </w:rPr>
        <w:br w:type="page"/>
      </w:r>
    </w:p>
    <w:p w14:paraId="4174CBFD" w14:textId="77777777" w:rsidR="00B04FA0" w:rsidRPr="00607AC6" w:rsidRDefault="00B04FA0" w:rsidP="00B04FA0">
      <w:pPr>
        <w:jc w:val="center"/>
        <w:rPr>
          <w:rFonts w:cs="Calibri"/>
          <w:b/>
          <w:szCs w:val="24"/>
        </w:rPr>
      </w:pPr>
      <w:r w:rsidRPr="00607AC6">
        <w:rPr>
          <w:rFonts w:cs="Calibri"/>
          <w:b/>
          <w:szCs w:val="24"/>
        </w:rPr>
        <w:lastRenderedPageBreak/>
        <w:t>Članak 7.</w:t>
      </w:r>
    </w:p>
    <w:p w14:paraId="38C291BC" w14:textId="77777777" w:rsidR="00B04FA0" w:rsidRPr="00607AC6" w:rsidRDefault="00B04FA0" w:rsidP="00B04FA0">
      <w:pPr>
        <w:pStyle w:val="Odlomakpopisa"/>
        <w:numPr>
          <w:ilvl w:val="0"/>
          <w:numId w:val="6"/>
        </w:numPr>
        <w:jc w:val="both"/>
        <w:rPr>
          <w:rFonts w:cs="Calibri"/>
          <w:szCs w:val="24"/>
        </w:rPr>
      </w:pPr>
      <w:r w:rsidRPr="00607AC6">
        <w:rPr>
          <w:rFonts w:cs="Calibri"/>
          <w:szCs w:val="24"/>
        </w:rPr>
        <w:t>Za vrijeme rada u Povjerenstvu, član Povjerenstva ne smije za vrijeme ni nakon procesa razmatranja prijava informirati javnost i/ili podnositelja prijava o sadržaju rasprava i ocjenama danim za pojedine prijavljene projekte niti iznositi u javnost podatke internog karaktera.</w:t>
      </w:r>
    </w:p>
    <w:p w14:paraId="1B5DB78F" w14:textId="77777777" w:rsidR="00B04FA0" w:rsidRPr="00315C5E" w:rsidRDefault="00B04FA0" w:rsidP="00B04FA0">
      <w:pPr>
        <w:pStyle w:val="Odlomakpopisa"/>
        <w:numPr>
          <w:ilvl w:val="0"/>
          <w:numId w:val="6"/>
        </w:numPr>
        <w:jc w:val="both"/>
        <w:rPr>
          <w:rFonts w:cs="Calibri"/>
          <w:szCs w:val="24"/>
        </w:rPr>
      </w:pPr>
      <w:r w:rsidRPr="00607AC6">
        <w:rPr>
          <w:rFonts w:cs="Calibri"/>
          <w:szCs w:val="24"/>
        </w:rPr>
        <w:t xml:space="preserve">Prijedlozi Povjerenstva i imena članova/ica Povjerenstva mogu postati javni tek nakon objave rezultata natječaja. </w:t>
      </w:r>
    </w:p>
    <w:p w14:paraId="7557AFC1" w14:textId="77777777" w:rsidR="00B04FA0" w:rsidRPr="00607AC6" w:rsidRDefault="00B04FA0" w:rsidP="00B04FA0">
      <w:pPr>
        <w:jc w:val="center"/>
        <w:rPr>
          <w:rFonts w:cs="Calibri"/>
          <w:b/>
          <w:szCs w:val="24"/>
        </w:rPr>
      </w:pPr>
      <w:r w:rsidRPr="00607AC6">
        <w:rPr>
          <w:rFonts w:cs="Calibri"/>
          <w:b/>
          <w:szCs w:val="24"/>
        </w:rPr>
        <w:t>Članak 8.</w:t>
      </w:r>
    </w:p>
    <w:p w14:paraId="3FFE71E7" w14:textId="77777777" w:rsidR="00B04FA0" w:rsidRPr="00607AC6" w:rsidRDefault="00B04FA0" w:rsidP="00315C5E">
      <w:pPr>
        <w:jc w:val="both"/>
        <w:rPr>
          <w:rFonts w:cs="Calibri"/>
          <w:szCs w:val="24"/>
        </w:rPr>
      </w:pPr>
      <w:r w:rsidRPr="00607AC6">
        <w:rPr>
          <w:rFonts w:cs="Calibri"/>
          <w:szCs w:val="24"/>
        </w:rPr>
        <w:t xml:space="preserve">Administrativnu i stručnu pomoć u radu Povjerenstva i sve stručno-tehničke poslove vezane uz natječaj obavljat će </w:t>
      </w:r>
      <w:r w:rsidR="0045489B" w:rsidRPr="00EF198E">
        <w:rPr>
          <w:rFonts w:asciiTheme="minorHAnsi" w:hAnsiTheme="minorHAnsi" w:cstheme="minorHAnsi"/>
        </w:rPr>
        <w:t xml:space="preserve">Upravni odjel za </w:t>
      </w:r>
      <w:r w:rsidR="006756E7">
        <w:rPr>
          <w:rFonts w:asciiTheme="minorHAnsi" w:hAnsiTheme="minorHAnsi" w:cstheme="minorHAnsi"/>
        </w:rPr>
        <w:t xml:space="preserve">prostorno planiranje, graditeljstvo </w:t>
      </w:r>
      <w:r w:rsidR="0045489B" w:rsidRPr="00EF198E">
        <w:rPr>
          <w:rFonts w:asciiTheme="minorHAnsi" w:hAnsiTheme="minorHAnsi" w:cstheme="minorHAnsi"/>
        </w:rPr>
        <w:t>i zaštitu okoliša</w:t>
      </w:r>
      <w:r w:rsidR="0045489B">
        <w:rPr>
          <w:rFonts w:asciiTheme="minorHAnsi" w:hAnsiTheme="minorHAnsi" w:cstheme="minorHAnsi"/>
        </w:rPr>
        <w:t xml:space="preserve"> Grada </w:t>
      </w:r>
      <w:r w:rsidR="006756E7">
        <w:rPr>
          <w:rFonts w:cs="Calibri"/>
          <w:szCs w:val="24"/>
        </w:rPr>
        <w:t>Velike</w:t>
      </w:r>
      <w:r w:rsidR="0045489B" w:rsidRPr="00607AC6">
        <w:rPr>
          <w:rFonts w:cs="Calibri"/>
          <w:szCs w:val="24"/>
        </w:rPr>
        <w:t xml:space="preserve"> Goric</w:t>
      </w:r>
      <w:r w:rsidR="006756E7">
        <w:rPr>
          <w:rFonts w:cs="Calibri"/>
          <w:szCs w:val="24"/>
        </w:rPr>
        <w:t>e</w:t>
      </w:r>
      <w:r w:rsidRPr="00607AC6">
        <w:rPr>
          <w:rFonts w:cs="Calibri"/>
          <w:szCs w:val="24"/>
        </w:rPr>
        <w:t>.</w:t>
      </w:r>
    </w:p>
    <w:p w14:paraId="1F648F40" w14:textId="77777777" w:rsidR="00B04FA0" w:rsidRPr="00607AC6" w:rsidRDefault="00DA55DD" w:rsidP="00B04FA0">
      <w:pPr>
        <w:jc w:val="center"/>
        <w:rPr>
          <w:rFonts w:cs="Calibri"/>
          <w:b/>
          <w:szCs w:val="24"/>
        </w:rPr>
      </w:pPr>
      <w:r>
        <w:rPr>
          <w:rFonts w:cs="Calibri"/>
          <w:b/>
          <w:szCs w:val="24"/>
        </w:rPr>
        <w:t>Članak 9</w:t>
      </w:r>
      <w:r w:rsidR="00B04FA0" w:rsidRPr="00607AC6">
        <w:rPr>
          <w:rFonts w:cs="Calibri"/>
          <w:b/>
          <w:szCs w:val="24"/>
        </w:rPr>
        <w:t>.</w:t>
      </w:r>
    </w:p>
    <w:p w14:paraId="6FD8460A" w14:textId="1C9D410C" w:rsidR="00B04FA0" w:rsidRPr="00607AC6" w:rsidRDefault="00B04FA0" w:rsidP="00B04FA0">
      <w:pPr>
        <w:rPr>
          <w:rFonts w:cs="Calibri"/>
          <w:szCs w:val="24"/>
        </w:rPr>
      </w:pPr>
      <w:r w:rsidRPr="00607AC6">
        <w:rPr>
          <w:rFonts w:cs="Calibri"/>
          <w:szCs w:val="24"/>
        </w:rPr>
        <w:t>Ovaj Poslovnik usvojen je na sjednici održanoj</w:t>
      </w:r>
      <w:r w:rsidR="00B3025F">
        <w:rPr>
          <w:rFonts w:cs="Calibri"/>
          <w:szCs w:val="24"/>
        </w:rPr>
        <w:t xml:space="preserve"> </w:t>
      </w:r>
      <w:r w:rsidR="006756E7">
        <w:rPr>
          <w:rFonts w:cs="Calibri"/>
          <w:szCs w:val="24"/>
        </w:rPr>
        <w:t>______</w:t>
      </w:r>
      <w:r w:rsidR="00CE2C3C">
        <w:rPr>
          <w:rFonts w:cs="Calibri"/>
          <w:szCs w:val="24"/>
        </w:rPr>
        <w:t xml:space="preserve"> </w:t>
      </w:r>
      <w:r w:rsidR="006756E7">
        <w:rPr>
          <w:rFonts w:cs="Calibri"/>
          <w:szCs w:val="24"/>
        </w:rPr>
        <w:t>202</w:t>
      </w:r>
      <w:r w:rsidR="00DA53C5">
        <w:rPr>
          <w:rFonts w:cs="Calibri"/>
          <w:szCs w:val="24"/>
        </w:rPr>
        <w:t>5</w:t>
      </w:r>
      <w:r w:rsidRPr="00607AC6">
        <w:rPr>
          <w:rFonts w:cs="Calibri"/>
          <w:szCs w:val="24"/>
        </w:rPr>
        <w:t>. godine.</w:t>
      </w:r>
    </w:p>
    <w:p w14:paraId="5703EBE3" w14:textId="77777777" w:rsidR="00B04FA0" w:rsidRPr="00607AC6" w:rsidRDefault="00B04FA0" w:rsidP="00B04FA0">
      <w:pPr>
        <w:rPr>
          <w:rFonts w:cs="Calibri"/>
          <w:szCs w:val="24"/>
        </w:rPr>
      </w:pPr>
    </w:p>
    <w:p w14:paraId="4C7D3FDA" w14:textId="77777777" w:rsidR="00B04FA0" w:rsidRPr="00607AC6" w:rsidRDefault="00B04FA0" w:rsidP="00B04FA0">
      <w:pPr>
        <w:rPr>
          <w:rFonts w:cs="Calibri"/>
          <w:szCs w:val="24"/>
        </w:rPr>
      </w:pPr>
      <w:r w:rsidRPr="00607AC6">
        <w:rPr>
          <w:rFonts w:cs="Calibri"/>
          <w:szCs w:val="24"/>
        </w:rPr>
        <w:t>Voditelj/ica Povjerenstva</w:t>
      </w:r>
      <w:r w:rsidRPr="00607AC6">
        <w:rPr>
          <w:rFonts w:cs="Calibri"/>
          <w:szCs w:val="24"/>
        </w:rPr>
        <w:tab/>
      </w:r>
      <w:r w:rsidRPr="00607AC6">
        <w:rPr>
          <w:rFonts w:cs="Calibri"/>
          <w:szCs w:val="24"/>
        </w:rPr>
        <w:tab/>
      </w:r>
      <w:r w:rsidRPr="00607AC6">
        <w:rPr>
          <w:rFonts w:cs="Calibri"/>
          <w:szCs w:val="24"/>
        </w:rPr>
        <w:tab/>
      </w:r>
      <w:r w:rsidRPr="00607AC6">
        <w:rPr>
          <w:rFonts w:cs="Calibri"/>
          <w:szCs w:val="24"/>
        </w:rPr>
        <w:tab/>
      </w:r>
      <w:r w:rsidRPr="00607AC6">
        <w:rPr>
          <w:rFonts w:cs="Calibri"/>
          <w:szCs w:val="24"/>
        </w:rPr>
        <w:tab/>
      </w:r>
    </w:p>
    <w:p w14:paraId="7C07669B" w14:textId="77777777" w:rsidR="000D53DE" w:rsidRDefault="000D53DE" w:rsidP="007E7F64">
      <w:pPr>
        <w:spacing w:after="0" w:line="240" w:lineRule="auto"/>
        <w:rPr>
          <w:rFonts w:cs="Calibri"/>
          <w:i/>
          <w:sz w:val="18"/>
          <w:szCs w:val="24"/>
        </w:rPr>
      </w:pPr>
      <w:r>
        <w:rPr>
          <w:rFonts w:cs="Calibri"/>
          <w:szCs w:val="24"/>
        </w:rPr>
        <w:tab/>
      </w:r>
      <w:r>
        <w:rPr>
          <w:rFonts w:cs="Calibri"/>
          <w:szCs w:val="24"/>
        </w:rPr>
        <w:tab/>
      </w:r>
      <w:r>
        <w:rPr>
          <w:rFonts w:cs="Calibri"/>
          <w:szCs w:val="24"/>
        </w:rPr>
        <w:tab/>
      </w:r>
      <w:r w:rsidR="00B04FA0" w:rsidRPr="00607AC6">
        <w:rPr>
          <w:rFonts w:cs="Calibri"/>
          <w:szCs w:val="24"/>
        </w:rPr>
        <w:tab/>
      </w:r>
      <w:r w:rsidR="00B04FA0" w:rsidRPr="00607AC6">
        <w:rPr>
          <w:rFonts w:cs="Calibri"/>
          <w:szCs w:val="24"/>
        </w:rPr>
        <w:tab/>
      </w:r>
      <w:r w:rsidR="00B04FA0" w:rsidRPr="00607AC6">
        <w:rPr>
          <w:rFonts w:cs="Calibri"/>
          <w:szCs w:val="24"/>
        </w:rPr>
        <w:tab/>
        <w:t>____________________________</w:t>
      </w:r>
    </w:p>
    <w:p w14:paraId="42F85566" w14:textId="77777777" w:rsidR="00B04FA0" w:rsidRPr="007E7F64" w:rsidRDefault="00B04FA0" w:rsidP="007E7F64">
      <w:pPr>
        <w:spacing w:after="0" w:line="240" w:lineRule="auto"/>
        <w:rPr>
          <w:rFonts w:cs="Calibri"/>
          <w:szCs w:val="24"/>
        </w:rPr>
      </w:pPr>
      <w:r w:rsidRPr="003C3131">
        <w:rPr>
          <w:rFonts w:cs="Calibri"/>
          <w:i/>
          <w:sz w:val="18"/>
          <w:szCs w:val="24"/>
        </w:rPr>
        <w:tab/>
      </w:r>
      <w:r w:rsidRPr="003C3131">
        <w:rPr>
          <w:rFonts w:cs="Calibri"/>
          <w:i/>
          <w:sz w:val="18"/>
          <w:szCs w:val="24"/>
        </w:rPr>
        <w:tab/>
      </w:r>
      <w:r w:rsidRPr="003C3131">
        <w:rPr>
          <w:rFonts w:cs="Calibri"/>
          <w:i/>
          <w:sz w:val="18"/>
          <w:szCs w:val="24"/>
        </w:rPr>
        <w:tab/>
      </w:r>
      <w:r w:rsidRPr="003C3131">
        <w:rPr>
          <w:rFonts w:cs="Calibri"/>
          <w:i/>
          <w:sz w:val="18"/>
          <w:szCs w:val="24"/>
        </w:rPr>
        <w:tab/>
      </w:r>
      <w:r w:rsidRPr="003C3131">
        <w:rPr>
          <w:rFonts w:cs="Calibri"/>
          <w:i/>
          <w:sz w:val="18"/>
          <w:szCs w:val="24"/>
        </w:rPr>
        <w:tab/>
      </w:r>
      <w:r w:rsidRPr="003C3131">
        <w:rPr>
          <w:rFonts w:cs="Calibri"/>
          <w:i/>
          <w:sz w:val="18"/>
          <w:szCs w:val="24"/>
        </w:rPr>
        <w:tab/>
      </w:r>
      <w:r w:rsidRPr="003C3131">
        <w:rPr>
          <w:rFonts w:cs="Calibri"/>
          <w:i/>
          <w:sz w:val="18"/>
          <w:szCs w:val="24"/>
        </w:rPr>
        <w:tab/>
        <w:t>(potpis)</w:t>
      </w:r>
    </w:p>
    <w:p w14:paraId="4BF10518" w14:textId="77777777" w:rsidR="00B04FA0" w:rsidRPr="00607AC6" w:rsidRDefault="00B04FA0" w:rsidP="00B04FA0">
      <w:pPr>
        <w:rPr>
          <w:rFonts w:cs="Calibri"/>
          <w:szCs w:val="24"/>
        </w:rPr>
      </w:pPr>
    </w:p>
    <w:p w14:paraId="785D37CA" w14:textId="77777777" w:rsidR="00B04FA0" w:rsidRPr="00607AC6" w:rsidRDefault="00B04FA0" w:rsidP="00B04FA0">
      <w:pPr>
        <w:rPr>
          <w:rFonts w:cs="Calibri"/>
          <w:szCs w:val="24"/>
        </w:rPr>
      </w:pPr>
      <w:r w:rsidRPr="00607AC6">
        <w:rPr>
          <w:rFonts w:cs="Calibri"/>
          <w:szCs w:val="24"/>
        </w:rPr>
        <w:t>Članovi/ice Povjerenstva</w:t>
      </w:r>
    </w:p>
    <w:p w14:paraId="2B324AED" w14:textId="77777777" w:rsidR="003C3131" w:rsidRPr="00607AC6" w:rsidRDefault="00B04FA0" w:rsidP="003C3131">
      <w:pPr>
        <w:spacing w:after="0"/>
        <w:rPr>
          <w:rFonts w:cs="Calibri"/>
          <w:szCs w:val="24"/>
        </w:rPr>
      </w:pPr>
      <w:r w:rsidRPr="00607AC6">
        <w:rPr>
          <w:rFonts w:cs="Calibri"/>
          <w:szCs w:val="24"/>
        </w:rPr>
        <w:tab/>
      </w:r>
      <w:r w:rsidRPr="00607AC6">
        <w:rPr>
          <w:rFonts w:cs="Calibri"/>
          <w:szCs w:val="24"/>
        </w:rPr>
        <w:tab/>
      </w:r>
      <w:r w:rsidRPr="00607AC6">
        <w:rPr>
          <w:rFonts w:cs="Calibri"/>
          <w:szCs w:val="24"/>
        </w:rPr>
        <w:tab/>
      </w:r>
      <w:r w:rsidR="000D53DE">
        <w:rPr>
          <w:rFonts w:cs="Calibri"/>
          <w:szCs w:val="24"/>
        </w:rPr>
        <w:tab/>
      </w:r>
      <w:r w:rsidR="000D53DE">
        <w:rPr>
          <w:rFonts w:cs="Calibri"/>
          <w:szCs w:val="24"/>
        </w:rPr>
        <w:tab/>
      </w:r>
      <w:r w:rsidR="000D53DE">
        <w:rPr>
          <w:rFonts w:cs="Calibri"/>
          <w:szCs w:val="24"/>
        </w:rPr>
        <w:tab/>
      </w:r>
      <w:r w:rsidRPr="00607AC6">
        <w:rPr>
          <w:rFonts w:cs="Calibri"/>
          <w:szCs w:val="24"/>
        </w:rPr>
        <w:t>____________________________</w:t>
      </w:r>
    </w:p>
    <w:p w14:paraId="43713A64" w14:textId="77777777" w:rsidR="00B04FA0" w:rsidRDefault="00B04FA0" w:rsidP="003C3131">
      <w:pPr>
        <w:spacing w:after="0"/>
        <w:rPr>
          <w:rFonts w:cs="Calibri"/>
          <w:i/>
          <w:sz w:val="18"/>
          <w:szCs w:val="24"/>
        </w:rPr>
      </w:pPr>
      <w:r w:rsidRPr="003C3131">
        <w:rPr>
          <w:rFonts w:cs="Calibri"/>
          <w:i/>
          <w:sz w:val="18"/>
          <w:szCs w:val="24"/>
        </w:rPr>
        <w:tab/>
      </w:r>
      <w:r w:rsidRPr="003C3131">
        <w:rPr>
          <w:rFonts w:cs="Calibri"/>
          <w:i/>
          <w:sz w:val="18"/>
          <w:szCs w:val="24"/>
        </w:rPr>
        <w:tab/>
      </w:r>
      <w:r w:rsidRPr="003C3131">
        <w:rPr>
          <w:rFonts w:cs="Calibri"/>
          <w:i/>
          <w:sz w:val="18"/>
          <w:szCs w:val="24"/>
        </w:rPr>
        <w:tab/>
      </w:r>
      <w:r w:rsidRPr="003C3131">
        <w:rPr>
          <w:rFonts w:cs="Calibri"/>
          <w:i/>
          <w:sz w:val="18"/>
          <w:szCs w:val="24"/>
        </w:rPr>
        <w:tab/>
      </w:r>
      <w:r w:rsidRPr="003C3131">
        <w:rPr>
          <w:rFonts w:cs="Calibri"/>
          <w:i/>
          <w:sz w:val="18"/>
          <w:szCs w:val="24"/>
        </w:rPr>
        <w:tab/>
      </w:r>
      <w:r w:rsidRPr="003C3131">
        <w:rPr>
          <w:rFonts w:cs="Calibri"/>
          <w:i/>
          <w:sz w:val="18"/>
          <w:szCs w:val="24"/>
        </w:rPr>
        <w:tab/>
      </w:r>
      <w:r w:rsidRPr="003C3131">
        <w:rPr>
          <w:rFonts w:cs="Calibri"/>
          <w:i/>
          <w:sz w:val="18"/>
          <w:szCs w:val="24"/>
        </w:rPr>
        <w:tab/>
        <w:t>(potpis)</w:t>
      </w:r>
    </w:p>
    <w:p w14:paraId="69D9F56D" w14:textId="77777777" w:rsidR="003C3131" w:rsidRPr="003C3131" w:rsidRDefault="003C3131" w:rsidP="003C3131">
      <w:pPr>
        <w:spacing w:after="0"/>
        <w:rPr>
          <w:rFonts w:cs="Calibri"/>
          <w:i/>
          <w:sz w:val="18"/>
          <w:szCs w:val="24"/>
        </w:rPr>
      </w:pPr>
    </w:p>
    <w:p w14:paraId="69A95466" w14:textId="77777777" w:rsidR="00B04FA0" w:rsidRPr="00607AC6" w:rsidRDefault="000D53DE" w:rsidP="003C3131">
      <w:pPr>
        <w:spacing w:after="0"/>
        <w:rPr>
          <w:rFonts w:cs="Calibri"/>
          <w:szCs w:val="24"/>
        </w:rPr>
      </w:pPr>
      <w:r>
        <w:rPr>
          <w:rFonts w:cs="Calibri"/>
          <w:szCs w:val="24"/>
        </w:rPr>
        <w:tab/>
      </w:r>
      <w:r>
        <w:rPr>
          <w:rFonts w:cs="Calibri"/>
          <w:szCs w:val="24"/>
        </w:rPr>
        <w:tab/>
      </w:r>
      <w:r w:rsidR="00B04FA0" w:rsidRPr="00607AC6">
        <w:rPr>
          <w:rFonts w:cs="Calibri"/>
          <w:szCs w:val="24"/>
        </w:rPr>
        <w:tab/>
      </w:r>
      <w:r w:rsidR="00B04FA0" w:rsidRPr="00607AC6">
        <w:rPr>
          <w:rFonts w:cs="Calibri"/>
          <w:szCs w:val="24"/>
        </w:rPr>
        <w:tab/>
      </w:r>
      <w:r w:rsidR="00B04FA0" w:rsidRPr="00607AC6">
        <w:rPr>
          <w:rFonts w:cs="Calibri"/>
          <w:szCs w:val="24"/>
        </w:rPr>
        <w:tab/>
      </w:r>
      <w:r w:rsidR="00D63FC5">
        <w:rPr>
          <w:rFonts w:cs="Calibri"/>
          <w:szCs w:val="24"/>
        </w:rPr>
        <w:tab/>
      </w:r>
      <w:r w:rsidR="00B04FA0" w:rsidRPr="00607AC6">
        <w:rPr>
          <w:rFonts w:cs="Calibri"/>
          <w:szCs w:val="24"/>
        </w:rPr>
        <w:t>____________________________</w:t>
      </w:r>
    </w:p>
    <w:p w14:paraId="2017CC49" w14:textId="77777777" w:rsidR="00B04FA0" w:rsidRDefault="00B04FA0" w:rsidP="003C3131">
      <w:pPr>
        <w:spacing w:after="0"/>
        <w:rPr>
          <w:rFonts w:cs="Calibri"/>
          <w:i/>
          <w:sz w:val="18"/>
          <w:szCs w:val="24"/>
        </w:rPr>
      </w:pPr>
      <w:r w:rsidRPr="003C3131">
        <w:rPr>
          <w:rFonts w:cs="Calibri"/>
          <w:i/>
          <w:sz w:val="18"/>
          <w:szCs w:val="24"/>
        </w:rPr>
        <w:tab/>
      </w:r>
      <w:r w:rsidRPr="003C3131">
        <w:rPr>
          <w:rFonts w:cs="Calibri"/>
          <w:i/>
          <w:sz w:val="18"/>
          <w:szCs w:val="24"/>
        </w:rPr>
        <w:tab/>
      </w:r>
      <w:r w:rsidRPr="003C3131">
        <w:rPr>
          <w:rFonts w:cs="Calibri"/>
          <w:i/>
          <w:sz w:val="18"/>
          <w:szCs w:val="24"/>
        </w:rPr>
        <w:tab/>
      </w:r>
      <w:r w:rsidRPr="003C3131">
        <w:rPr>
          <w:rFonts w:cs="Calibri"/>
          <w:i/>
          <w:sz w:val="18"/>
          <w:szCs w:val="24"/>
        </w:rPr>
        <w:tab/>
      </w:r>
      <w:r w:rsidRPr="003C3131">
        <w:rPr>
          <w:rFonts w:cs="Calibri"/>
          <w:i/>
          <w:sz w:val="18"/>
          <w:szCs w:val="24"/>
        </w:rPr>
        <w:tab/>
      </w:r>
      <w:r w:rsidRPr="003C3131">
        <w:rPr>
          <w:rFonts w:cs="Calibri"/>
          <w:i/>
          <w:sz w:val="18"/>
          <w:szCs w:val="24"/>
        </w:rPr>
        <w:tab/>
      </w:r>
      <w:r w:rsidRPr="003C3131">
        <w:rPr>
          <w:rFonts w:cs="Calibri"/>
          <w:i/>
          <w:sz w:val="18"/>
          <w:szCs w:val="24"/>
        </w:rPr>
        <w:tab/>
        <w:t>(potpis)</w:t>
      </w:r>
    </w:p>
    <w:p w14:paraId="4C04D054" w14:textId="77777777" w:rsidR="003C3131" w:rsidRPr="003C3131" w:rsidRDefault="003C3131" w:rsidP="003C3131">
      <w:pPr>
        <w:spacing w:after="0"/>
        <w:rPr>
          <w:rFonts w:cs="Calibri"/>
          <w:i/>
          <w:sz w:val="18"/>
          <w:szCs w:val="24"/>
        </w:rPr>
      </w:pPr>
    </w:p>
    <w:p w14:paraId="6FB90F1D" w14:textId="77777777" w:rsidR="00B04FA0" w:rsidRPr="00607AC6" w:rsidRDefault="000D53DE" w:rsidP="003C3131">
      <w:pPr>
        <w:spacing w:after="0"/>
        <w:rPr>
          <w:rFonts w:cs="Calibri"/>
          <w:szCs w:val="24"/>
        </w:rPr>
      </w:pPr>
      <w:r>
        <w:rPr>
          <w:rFonts w:cs="Calibri"/>
          <w:szCs w:val="24"/>
        </w:rPr>
        <w:tab/>
      </w:r>
      <w:r>
        <w:rPr>
          <w:rFonts w:cs="Calibri"/>
          <w:szCs w:val="24"/>
        </w:rPr>
        <w:tab/>
      </w:r>
      <w:r w:rsidR="00B04FA0" w:rsidRPr="00607AC6">
        <w:rPr>
          <w:rFonts w:cs="Calibri"/>
          <w:szCs w:val="24"/>
        </w:rPr>
        <w:tab/>
      </w:r>
      <w:r w:rsidR="00B04FA0" w:rsidRPr="00607AC6">
        <w:rPr>
          <w:rFonts w:cs="Calibri"/>
          <w:szCs w:val="24"/>
        </w:rPr>
        <w:tab/>
      </w:r>
      <w:r w:rsidR="00B04FA0" w:rsidRPr="00607AC6">
        <w:rPr>
          <w:rFonts w:cs="Calibri"/>
          <w:szCs w:val="24"/>
        </w:rPr>
        <w:tab/>
      </w:r>
      <w:r w:rsidR="00D63FC5">
        <w:rPr>
          <w:rFonts w:cs="Calibri"/>
          <w:szCs w:val="24"/>
        </w:rPr>
        <w:tab/>
      </w:r>
      <w:r w:rsidR="00B04FA0" w:rsidRPr="00607AC6">
        <w:rPr>
          <w:rFonts w:cs="Calibri"/>
          <w:szCs w:val="24"/>
        </w:rPr>
        <w:t>____________________________</w:t>
      </w:r>
    </w:p>
    <w:p w14:paraId="2985BB41" w14:textId="77777777" w:rsidR="003C3131" w:rsidRDefault="00D63FC5" w:rsidP="003C3131">
      <w:pPr>
        <w:spacing w:after="0"/>
        <w:rPr>
          <w:rFonts w:cs="Calibri"/>
          <w:i/>
          <w:sz w:val="18"/>
          <w:szCs w:val="24"/>
        </w:rPr>
      </w:pPr>
      <w:r>
        <w:rPr>
          <w:rFonts w:cs="Calibri"/>
          <w:i/>
          <w:sz w:val="18"/>
          <w:szCs w:val="24"/>
        </w:rPr>
        <w:tab/>
      </w:r>
    </w:p>
    <w:p w14:paraId="0A6D7FDD" w14:textId="77777777" w:rsidR="00B04FA0" w:rsidRDefault="00B04FA0" w:rsidP="003C3131">
      <w:pPr>
        <w:spacing w:after="0"/>
        <w:rPr>
          <w:rFonts w:cs="Calibri"/>
          <w:i/>
          <w:sz w:val="18"/>
          <w:szCs w:val="24"/>
        </w:rPr>
      </w:pPr>
      <w:r w:rsidRPr="003C3131">
        <w:rPr>
          <w:rFonts w:cs="Calibri"/>
          <w:i/>
          <w:sz w:val="18"/>
          <w:szCs w:val="24"/>
        </w:rPr>
        <w:tab/>
      </w:r>
      <w:r w:rsidRPr="003C3131">
        <w:rPr>
          <w:rFonts w:cs="Calibri"/>
          <w:i/>
          <w:sz w:val="18"/>
          <w:szCs w:val="24"/>
        </w:rPr>
        <w:tab/>
      </w:r>
      <w:r w:rsidRPr="003C3131">
        <w:rPr>
          <w:rFonts w:cs="Calibri"/>
          <w:i/>
          <w:sz w:val="18"/>
          <w:szCs w:val="24"/>
        </w:rPr>
        <w:tab/>
      </w:r>
      <w:r w:rsidRPr="003C3131">
        <w:rPr>
          <w:rFonts w:cs="Calibri"/>
          <w:i/>
          <w:sz w:val="18"/>
          <w:szCs w:val="24"/>
        </w:rPr>
        <w:tab/>
      </w:r>
      <w:r w:rsidRPr="003C3131">
        <w:rPr>
          <w:rFonts w:cs="Calibri"/>
          <w:i/>
          <w:sz w:val="18"/>
          <w:szCs w:val="24"/>
        </w:rPr>
        <w:tab/>
      </w:r>
      <w:r w:rsidRPr="003C3131">
        <w:rPr>
          <w:rFonts w:cs="Calibri"/>
          <w:i/>
          <w:sz w:val="18"/>
          <w:szCs w:val="24"/>
        </w:rPr>
        <w:tab/>
      </w:r>
      <w:r w:rsidRPr="003C3131">
        <w:rPr>
          <w:rFonts w:cs="Calibri"/>
          <w:i/>
          <w:sz w:val="18"/>
          <w:szCs w:val="24"/>
        </w:rPr>
        <w:tab/>
        <w:t>(potpis)</w:t>
      </w:r>
    </w:p>
    <w:p w14:paraId="25CEED32" w14:textId="77777777" w:rsidR="003C3131" w:rsidRPr="003C3131" w:rsidRDefault="003C3131" w:rsidP="003C3131">
      <w:pPr>
        <w:spacing w:after="0"/>
        <w:rPr>
          <w:rFonts w:cs="Calibri"/>
          <w:i/>
          <w:sz w:val="18"/>
          <w:szCs w:val="24"/>
        </w:rPr>
      </w:pPr>
    </w:p>
    <w:p w14:paraId="0E6E5B94" w14:textId="77777777" w:rsidR="007E7F64" w:rsidRPr="00607AC6" w:rsidRDefault="00B04FA0" w:rsidP="003C3131">
      <w:pPr>
        <w:spacing w:after="0"/>
        <w:rPr>
          <w:rFonts w:cs="Calibri"/>
          <w:szCs w:val="24"/>
        </w:rPr>
      </w:pPr>
      <w:r w:rsidRPr="00607AC6">
        <w:rPr>
          <w:rFonts w:cs="Calibri"/>
          <w:szCs w:val="24"/>
        </w:rPr>
        <w:tab/>
      </w:r>
      <w:r w:rsidRPr="00607AC6">
        <w:rPr>
          <w:rFonts w:cs="Calibri"/>
          <w:szCs w:val="24"/>
        </w:rPr>
        <w:tab/>
      </w:r>
      <w:r w:rsidRPr="00607AC6">
        <w:rPr>
          <w:rFonts w:cs="Calibri"/>
          <w:szCs w:val="24"/>
        </w:rPr>
        <w:tab/>
      </w:r>
      <w:r w:rsidR="000D53DE">
        <w:rPr>
          <w:rFonts w:cs="Calibri"/>
          <w:szCs w:val="24"/>
        </w:rPr>
        <w:tab/>
      </w:r>
      <w:r w:rsidR="000D53DE">
        <w:rPr>
          <w:rFonts w:cs="Calibri"/>
          <w:szCs w:val="24"/>
        </w:rPr>
        <w:tab/>
      </w:r>
      <w:r w:rsidR="000D53DE">
        <w:rPr>
          <w:rFonts w:cs="Calibri"/>
          <w:szCs w:val="24"/>
        </w:rPr>
        <w:tab/>
      </w:r>
      <w:r w:rsidRPr="00607AC6">
        <w:rPr>
          <w:rFonts w:cs="Calibri"/>
          <w:szCs w:val="24"/>
        </w:rPr>
        <w:t>____________________________</w:t>
      </w:r>
    </w:p>
    <w:p w14:paraId="3ABBEA06" w14:textId="77777777" w:rsidR="007E7F64" w:rsidRDefault="000D53DE" w:rsidP="003C3131">
      <w:pPr>
        <w:spacing w:after="0"/>
        <w:rPr>
          <w:rFonts w:cs="Calibri"/>
          <w:i/>
          <w:sz w:val="18"/>
          <w:szCs w:val="24"/>
        </w:rPr>
      </w:pPr>
      <w:r>
        <w:rPr>
          <w:rFonts w:cs="Calibri"/>
          <w:i/>
          <w:sz w:val="18"/>
          <w:szCs w:val="24"/>
        </w:rPr>
        <w:tab/>
      </w:r>
      <w:r w:rsidR="007E7F64">
        <w:rPr>
          <w:rFonts w:cs="Calibri"/>
          <w:i/>
          <w:sz w:val="18"/>
          <w:szCs w:val="24"/>
        </w:rPr>
        <w:tab/>
      </w:r>
      <w:r w:rsidR="007E7F64">
        <w:rPr>
          <w:rFonts w:cs="Calibri"/>
          <w:i/>
          <w:sz w:val="18"/>
          <w:szCs w:val="24"/>
        </w:rPr>
        <w:tab/>
      </w:r>
      <w:r w:rsidR="007E7F64">
        <w:rPr>
          <w:rFonts w:cs="Calibri"/>
          <w:i/>
          <w:sz w:val="18"/>
          <w:szCs w:val="24"/>
        </w:rPr>
        <w:tab/>
      </w:r>
      <w:r w:rsidR="007E7F64">
        <w:rPr>
          <w:rFonts w:cs="Calibri"/>
          <w:i/>
          <w:sz w:val="18"/>
          <w:szCs w:val="24"/>
        </w:rPr>
        <w:tab/>
      </w:r>
      <w:r w:rsidR="007E7F64">
        <w:rPr>
          <w:rFonts w:cs="Calibri"/>
          <w:i/>
          <w:sz w:val="18"/>
          <w:szCs w:val="24"/>
        </w:rPr>
        <w:tab/>
      </w:r>
      <w:r w:rsidR="007E7F64">
        <w:rPr>
          <w:rFonts w:cs="Calibri"/>
          <w:i/>
          <w:sz w:val="18"/>
          <w:szCs w:val="24"/>
        </w:rPr>
        <w:tab/>
      </w:r>
      <w:r w:rsidR="00B04FA0" w:rsidRPr="003C3131">
        <w:rPr>
          <w:rFonts w:cs="Calibri"/>
          <w:i/>
          <w:sz w:val="18"/>
          <w:szCs w:val="24"/>
        </w:rPr>
        <w:t>(potpis)</w:t>
      </w:r>
    </w:p>
    <w:p w14:paraId="560DB6EE" w14:textId="77777777" w:rsidR="000D53DE" w:rsidRDefault="000D53DE" w:rsidP="003C3131">
      <w:pPr>
        <w:spacing w:after="0"/>
        <w:rPr>
          <w:rFonts w:cs="Calibri"/>
          <w:i/>
          <w:sz w:val="18"/>
          <w:szCs w:val="24"/>
        </w:rPr>
      </w:pPr>
    </w:p>
    <w:p w14:paraId="672F9EA0" w14:textId="77777777" w:rsidR="007E7F64" w:rsidRPr="00607AC6" w:rsidRDefault="007E7F64" w:rsidP="007E7F64">
      <w:pPr>
        <w:spacing w:after="0"/>
        <w:rPr>
          <w:rFonts w:cs="Calibri"/>
          <w:szCs w:val="24"/>
        </w:rPr>
      </w:pPr>
      <w:r w:rsidRPr="00607AC6">
        <w:rPr>
          <w:rFonts w:cs="Calibri"/>
          <w:szCs w:val="24"/>
        </w:rPr>
        <w:tab/>
      </w:r>
      <w:r w:rsidRPr="00607AC6">
        <w:rPr>
          <w:rFonts w:cs="Calibri"/>
          <w:szCs w:val="24"/>
        </w:rPr>
        <w:tab/>
      </w:r>
      <w:r w:rsidRPr="00607AC6">
        <w:rPr>
          <w:rFonts w:cs="Calibri"/>
          <w:szCs w:val="24"/>
        </w:rPr>
        <w:tab/>
      </w:r>
      <w:r w:rsidR="000D53DE">
        <w:rPr>
          <w:rFonts w:cs="Calibri"/>
          <w:szCs w:val="24"/>
        </w:rPr>
        <w:tab/>
      </w:r>
      <w:r w:rsidR="000D53DE">
        <w:rPr>
          <w:rFonts w:cs="Calibri"/>
          <w:szCs w:val="24"/>
        </w:rPr>
        <w:tab/>
      </w:r>
      <w:r w:rsidR="000D53DE">
        <w:rPr>
          <w:rFonts w:cs="Calibri"/>
          <w:szCs w:val="24"/>
        </w:rPr>
        <w:tab/>
      </w:r>
      <w:r w:rsidRPr="00607AC6">
        <w:rPr>
          <w:rFonts w:cs="Calibri"/>
          <w:szCs w:val="24"/>
        </w:rPr>
        <w:t>____________________________</w:t>
      </w:r>
    </w:p>
    <w:p w14:paraId="28E55BFC" w14:textId="77777777" w:rsidR="007E7F64" w:rsidRDefault="000D53DE" w:rsidP="007E7F64">
      <w:pPr>
        <w:spacing w:after="0"/>
        <w:rPr>
          <w:rFonts w:cs="Calibri"/>
          <w:i/>
          <w:sz w:val="18"/>
          <w:szCs w:val="24"/>
        </w:rPr>
      </w:pPr>
      <w:r>
        <w:rPr>
          <w:rFonts w:cs="Calibri"/>
          <w:i/>
          <w:sz w:val="18"/>
          <w:szCs w:val="24"/>
        </w:rPr>
        <w:tab/>
      </w:r>
      <w:r w:rsidR="007E7F64">
        <w:rPr>
          <w:rFonts w:cs="Calibri"/>
          <w:i/>
          <w:sz w:val="18"/>
          <w:szCs w:val="24"/>
        </w:rPr>
        <w:tab/>
      </w:r>
      <w:r w:rsidR="007E7F64">
        <w:rPr>
          <w:rFonts w:cs="Calibri"/>
          <w:i/>
          <w:sz w:val="18"/>
          <w:szCs w:val="24"/>
        </w:rPr>
        <w:tab/>
      </w:r>
      <w:r w:rsidR="007E7F64">
        <w:rPr>
          <w:rFonts w:cs="Calibri"/>
          <w:i/>
          <w:sz w:val="18"/>
          <w:szCs w:val="24"/>
        </w:rPr>
        <w:tab/>
      </w:r>
      <w:r w:rsidR="007E7F64">
        <w:rPr>
          <w:rFonts w:cs="Calibri"/>
          <w:i/>
          <w:sz w:val="18"/>
          <w:szCs w:val="24"/>
        </w:rPr>
        <w:tab/>
      </w:r>
      <w:r w:rsidR="007E7F64">
        <w:rPr>
          <w:rFonts w:cs="Calibri"/>
          <w:i/>
          <w:sz w:val="18"/>
          <w:szCs w:val="24"/>
        </w:rPr>
        <w:tab/>
      </w:r>
      <w:r w:rsidR="007E7F64">
        <w:rPr>
          <w:rFonts w:cs="Calibri"/>
          <w:i/>
          <w:sz w:val="18"/>
          <w:szCs w:val="24"/>
        </w:rPr>
        <w:tab/>
      </w:r>
      <w:r w:rsidR="007E7F64" w:rsidRPr="003C3131">
        <w:rPr>
          <w:rFonts w:cs="Calibri"/>
          <w:i/>
          <w:sz w:val="18"/>
          <w:szCs w:val="24"/>
        </w:rPr>
        <w:t>(potpis)</w:t>
      </w:r>
    </w:p>
    <w:p w14:paraId="02068FB1" w14:textId="77777777" w:rsidR="007E7F64" w:rsidRDefault="007E7F64" w:rsidP="007E7F64">
      <w:pPr>
        <w:spacing w:after="0"/>
        <w:rPr>
          <w:rFonts w:cs="Calibri"/>
          <w:i/>
          <w:sz w:val="18"/>
          <w:szCs w:val="24"/>
        </w:rPr>
      </w:pPr>
    </w:p>
    <w:p w14:paraId="50C3352B" w14:textId="77777777" w:rsidR="007E7F64" w:rsidRPr="003C3131" w:rsidRDefault="007E7F64" w:rsidP="003C3131">
      <w:pPr>
        <w:spacing w:after="0"/>
        <w:rPr>
          <w:rFonts w:cs="Calibri"/>
          <w:i/>
          <w:sz w:val="18"/>
          <w:szCs w:val="24"/>
        </w:rPr>
      </w:pPr>
    </w:p>
    <w:sectPr w:rsidR="007E7F64" w:rsidRPr="003C3131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800C9" w14:textId="77777777" w:rsidR="00242560" w:rsidRDefault="00242560">
      <w:pPr>
        <w:spacing w:after="0" w:line="240" w:lineRule="auto"/>
      </w:pPr>
      <w:r>
        <w:separator/>
      </w:r>
    </w:p>
  </w:endnote>
  <w:endnote w:type="continuationSeparator" w:id="0">
    <w:p w14:paraId="0D4A1FC9" w14:textId="77777777" w:rsidR="00242560" w:rsidRDefault="00242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847A0" w14:textId="77777777" w:rsidR="00495AA7" w:rsidRDefault="00B04FA0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F42F9">
      <w:rPr>
        <w:noProof/>
      </w:rPr>
      <w:t>2</w:t>
    </w:r>
    <w:r>
      <w:rPr>
        <w:noProof/>
      </w:rPr>
      <w:fldChar w:fldCharType="end"/>
    </w:r>
  </w:p>
  <w:p w14:paraId="4C608903" w14:textId="77777777" w:rsidR="008C44F3" w:rsidRDefault="0024256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4D645" w14:textId="77777777" w:rsidR="00242560" w:rsidRDefault="00242560">
      <w:pPr>
        <w:spacing w:after="0" w:line="240" w:lineRule="auto"/>
      </w:pPr>
      <w:r>
        <w:separator/>
      </w:r>
    </w:p>
  </w:footnote>
  <w:footnote w:type="continuationSeparator" w:id="0">
    <w:p w14:paraId="2FCEF82F" w14:textId="77777777" w:rsidR="00242560" w:rsidRDefault="002425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40510"/>
    <w:multiLevelType w:val="hybridMultilevel"/>
    <w:tmpl w:val="4D08B09C"/>
    <w:lvl w:ilvl="0" w:tplc="E5DA6C1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BC0424"/>
    <w:multiLevelType w:val="hybridMultilevel"/>
    <w:tmpl w:val="55760680"/>
    <w:lvl w:ilvl="0" w:tplc="5044BDD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5F1A53"/>
    <w:multiLevelType w:val="hybridMultilevel"/>
    <w:tmpl w:val="BC1C21C4"/>
    <w:lvl w:ilvl="0" w:tplc="BC84A3F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F1D4F66"/>
    <w:multiLevelType w:val="hybridMultilevel"/>
    <w:tmpl w:val="DAC2E004"/>
    <w:lvl w:ilvl="0" w:tplc="F808EC8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E6067F"/>
    <w:multiLevelType w:val="hybridMultilevel"/>
    <w:tmpl w:val="559E16EC"/>
    <w:lvl w:ilvl="0" w:tplc="EB78F8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A7715C"/>
    <w:multiLevelType w:val="hybridMultilevel"/>
    <w:tmpl w:val="F8E86D56"/>
    <w:lvl w:ilvl="0" w:tplc="B96601B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FA0"/>
    <w:rsid w:val="00025BF5"/>
    <w:rsid w:val="00086FCB"/>
    <w:rsid w:val="000B25C6"/>
    <w:rsid w:val="000D53DE"/>
    <w:rsid w:val="00162E91"/>
    <w:rsid w:val="001C078A"/>
    <w:rsid w:val="00242560"/>
    <w:rsid w:val="002A013D"/>
    <w:rsid w:val="00315C5E"/>
    <w:rsid w:val="003C3131"/>
    <w:rsid w:val="00427A2D"/>
    <w:rsid w:val="0045489B"/>
    <w:rsid w:val="00484F2C"/>
    <w:rsid w:val="00497DBE"/>
    <w:rsid w:val="00592414"/>
    <w:rsid w:val="00607AC6"/>
    <w:rsid w:val="006241EA"/>
    <w:rsid w:val="006756E7"/>
    <w:rsid w:val="006F42F9"/>
    <w:rsid w:val="007E7F64"/>
    <w:rsid w:val="008064B7"/>
    <w:rsid w:val="00844099"/>
    <w:rsid w:val="00855FCA"/>
    <w:rsid w:val="00A70CEF"/>
    <w:rsid w:val="00B04FA0"/>
    <w:rsid w:val="00B3025F"/>
    <w:rsid w:val="00C10FA5"/>
    <w:rsid w:val="00CE2C3C"/>
    <w:rsid w:val="00D63FC5"/>
    <w:rsid w:val="00D936C7"/>
    <w:rsid w:val="00DA53C5"/>
    <w:rsid w:val="00DA55DD"/>
    <w:rsid w:val="00E75C21"/>
    <w:rsid w:val="00F06A19"/>
    <w:rsid w:val="00F2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B478265"/>
  <w15:chartTrackingRefBased/>
  <w15:docId w15:val="{6E8E5E6A-104F-48D5-A78E-83B35E929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4FA0"/>
    <w:rPr>
      <w:rFonts w:ascii="Calibri" w:eastAsia="Calibri" w:hAnsi="Calibri" w:cs="Times New Roman"/>
      <w:lang w:val="hr-B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04FA0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B04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04FA0"/>
    <w:rPr>
      <w:rFonts w:ascii="Calibri" w:eastAsia="Calibri" w:hAnsi="Calibri" w:cs="Times New Roman"/>
      <w:lang w:val="hr-BA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06A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06A19"/>
    <w:rPr>
      <w:rFonts w:ascii="Segoe UI" w:eastAsia="Calibri" w:hAnsi="Segoe UI" w:cs="Segoe UI"/>
      <w:sz w:val="18"/>
      <w:szCs w:val="18"/>
      <w:lang w:val="hr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788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Konić</dc:creator>
  <cp:keywords/>
  <dc:description/>
  <cp:lastModifiedBy>Iva</cp:lastModifiedBy>
  <cp:revision>16</cp:revision>
  <cp:lastPrinted>2022-03-02T12:44:00Z</cp:lastPrinted>
  <dcterms:created xsi:type="dcterms:W3CDTF">2021-01-29T09:57:00Z</dcterms:created>
  <dcterms:modified xsi:type="dcterms:W3CDTF">2025-02-13T13:36:00Z</dcterms:modified>
</cp:coreProperties>
</file>