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28760" w14:textId="2302432D" w:rsidR="007B3854" w:rsidRPr="00901E88" w:rsidRDefault="00537E0A" w:rsidP="007B3854">
      <w:pPr>
        <w:spacing w:line="360" w:lineRule="auto"/>
        <w:jc w:val="center"/>
        <w:rPr>
          <w:rFonts w:asciiTheme="minorHAnsi" w:hAnsiTheme="minorHAnsi" w:cstheme="minorHAnsi"/>
          <w:b/>
        </w:rPr>
      </w:pPr>
      <w:r w:rsidRPr="00901E88">
        <w:rPr>
          <w:rFonts w:asciiTheme="minorHAnsi" w:hAnsiTheme="minorHAnsi" w:cstheme="minorHAnsi"/>
          <w:b/>
        </w:rPr>
        <w:t xml:space="preserve"> </w:t>
      </w:r>
    </w:p>
    <w:p w14:paraId="0F7CC7B2" w14:textId="208B77E2" w:rsidR="00093051" w:rsidRPr="00CC1EF6" w:rsidRDefault="00153508" w:rsidP="00901E88">
      <w:pPr>
        <w:spacing w:line="240" w:lineRule="auto"/>
        <w:jc w:val="both"/>
        <w:rPr>
          <w:rFonts w:asciiTheme="minorHAnsi" w:hAnsiTheme="minorHAnsi" w:cstheme="minorHAnsi"/>
          <w:b/>
        </w:rPr>
      </w:pPr>
      <w:r w:rsidRPr="00CC1EF6">
        <w:rPr>
          <w:rFonts w:asciiTheme="minorHAnsi" w:hAnsiTheme="minorHAnsi" w:cstheme="minorHAnsi"/>
        </w:rPr>
        <w:t xml:space="preserve">Na temelju članka 33. Statuta Grada Velike Gorice (Službeni glasnik Grada Velike Gorice br. </w:t>
      </w:r>
      <w:r w:rsidR="0034598D" w:rsidRPr="00CC1EF6">
        <w:rPr>
          <w:rFonts w:asciiTheme="minorHAnsi" w:hAnsiTheme="minorHAnsi" w:cstheme="minorHAnsi"/>
        </w:rPr>
        <w:t>1/21.</w:t>
      </w:r>
      <w:r w:rsidRPr="00CC1EF6">
        <w:rPr>
          <w:rFonts w:asciiTheme="minorHAnsi" w:hAnsiTheme="minorHAnsi" w:cstheme="minorHAnsi"/>
        </w:rPr>
        <w:t>) Gradsko vijeće Grada Velike Gorice na svojoj _____. sjednici održanoj ______ 2025. donijelo je</w:t>
      </w:r>
    </w:p>
    <w:p w14:paraId="140CF886" w14:textId="77777777" w:rsidR="00093051" w:rsidRPr="00901E88" w:rsidRDefault="00093051" w:rsidP="00901E88">
      <w:pPr>
        <w:spacing w:line="240" w:lineRule="auto"/>
        <w:jc w:val="center"/>
        <w:rPr>
          <w:rFonts w:asciiTheme="minorHAnsi" w:hAnsiTheme="minorHAnsi" w:cstheme="minorHAnsi"/>
          <w:b/>
        </w:rPr>
      </w:pPr>
    </w:p>
    <w:p w14:paraId="31088121" w14:textId="03DD8C13" w:rsidR="00093051" w:rsidRPr="00901E88" w:rsidRDefault="00093051" w:rsidP="007B3854">
      <w:pPr>
        <w:spacing w:line="360" w:lineRule="auto"/>
        <w:jc w:val="center"/>
        <w:rPr>
          <w:rFonts w:asciiTheme="minorHAnsi" w:hAnsiTheme="minorHAnsi" w:cstheme="minorHAnsi"/>
          <w:b/>
        </w:rPr>
      </w:pPr>
    </w:p>
    <w:p w14:paraId="65535BA3" w14:textId="49EF78E5" w:rsidR="0034598D" w:rsidRPr="00901E88" w:rsidRDefault="0034598D" w:rsidP="007B3854">
      <w:pPr>
        <w:spacing w:line="360" w:lineRule="auto"/>
        <w:jc w:val="center"/>
        <w:rPr>
          <w:rFonts w:asciiTheme="minorHAnsi" w:hAnsiTheme="minorHAnsi" w:cstheme="minorHAnsi"/>
          <w:b/>
        </w:rPr>
      </w:pPr>
    </w:p>
    <w:p w14:paraId="02FDCCA0" w14:textId="5D9FCB06" w:rsidR="0034598D" w:rsidRPr="00901E88" w:rsidRDefault="0034598D" w:rsidP="007B3854">
      <w:pPr>
        <w:spacing w:line="360" w:lineRule="auto"/>
        <w:jc w:val="center"/>
        <w:rPr>
          <w:rFonts w:asciiTheme="minorHAnsi" w:hAnsiTheme="minorHAnsi" w:cstheme="minorHAnsi"/>
          <w:b/>
        </w:rPr>
      </w:pPr>
    </w:p>
    <w:p w14:paraId="563C8829" w14:textId="6B407BB6" w:rsidR="0034598D" w:rsidRPr="00901E88" w:rsidRDefault="0034598D" w:rsidP="007B3854">
      <w:pPr>
        <w:spacing w:line="360" w:lineRule="auto"/>
        <w:jc w:val="center"/>
        <w:rPr>
          <w:rFonts w:asciiTheme="minorHAnsi" w:hAnsiTheme="minorHAnsi" w:cstheme="minorHAnsi"/>
          <w:b/>
        </w:rPr>
      </w:pPr>
    </w:p>
    <w:p w14:paraId="23D6E7C2" w14:textId="0685D406" w:rsidR="0034598D" w:rsidRPr="00901E88" w:rsidRDefault="0034598D" w:rsidP="007B3854">
      <w:pPr>
        <w:spacing w:line="360" w:lineRule="auto"/>
        <w:jc w:val="center"/>
        <w:rPr>
          <w:rFonts w:asciiTheme="minorHAnsi" w:hAnsiTheme="minorHAnsi" w:cstheme="minorHAnsi"/>
          <w:b/>
        </w:rPr>
      </w:pPr>
    </w:p>
    <w:p w14:paraId="572395C9" w14:textId="0B363549" w:rsidR="0034598D" w:rsidRPr="00901E88" w:rsidRDefault="0034598D" w:rsidP="007B3854">
      <w:pPr>
        <w:spacing w:line="360" w:lineRule="auto"/>
        <w:jc w:val="center"/>
        <w:rPr>
          <w:rFonts w:asciiTheme="minorHAnsi" w:hAnsiTheme="minorHAnsi" w:cstheme="minorHAnsi"/>
          <w:b/>
        </w:rPr>
      </w:pPr>
    </w:p>
    <w:p w14:paraId="39A6EF43" w14:textId="77777777" w:rsidR="0034598D" w:rsidRPr="00901E88" w:rsidRDefault="0034598D" w:rsidP="007B3854">
      <w:pPr>
        <w:spacing w:line="360" w:lineRule="auto"/>
        <w:jc w:val="center"/>
        <w:rPr>
          <w:rFonts w:asciiTheme="minorHAnsi" w:hAnsiTheme="minorHAnsi" w:cstheme="minorHAnsi"/>
          <w:b/>
        </w:rPr>
      </w:pPr>
    </w:p>
    <w:p w14:paraId="1A08E631" w14:textId="77777777" w:rsidR="00093051" w:rsidRPr="00901E88" w:rsidRDefault="00093051" w:rsidP="007B3854">
      <w:pPr>
        <w:spacing w:line="360" w:lineRule="auto"/>
        <w:jc w:val="center"/>
        <w:rPr>
          <w:rFonts w:asciiTheme="minorHAnsi" w:hAnsiTheme="minorHAnsi" w:cstheme="minorHAnsi"/>
          <w:b/>
        </w:rPr>
      </w:pPr>
    </w:p>
    <w:p w14:paraId="08A3B443" w14:textId="77777777" w:rsidR="0034598D" w:rsidRPr="00901E88" w:rsidRDefault="007B3854" w:rsidP="0034598D">
      <w:pPr>
        <w:spacing w:after="0" w:line="240" w:lineRule="auto"/>
        <w:jc w:val="center"/>
        <w:rPr>
          <w:rFonts w:asciiTheme="minorHAnsi" w:hAnsiTheme="minorHAnsi" w:cstheme="minorHAnsi"/>
          <w:b/>
          <w:sz w:val="32"/>
          <w:szCs w:val="32"/>
        </w:rPr>
      </w:pPr>
      <w:r w:rsidRPr="00901E88">
        <w:rPr>
          <w:rFonts w:asciiTheme="minorHAnsi" w:hAnsiTheme="minorHAnsi" w:cstheme="minorHAnsi"/>
          <w:b/>
          <w:sz w:val="32"/>
          <w:szCs w:val="32"/>
        </w:rPr>
        <w:t>STRATEGIJ</w:t>
      </w:r>
      <w:r w:rsidR="00153508" w:rsidRPr="00901E88">
        <w:rPr>
          <w:rFonts w:asciiTheme="minorHAnsi" w:hAnsiTheme="minorHAnsi" w:cstheme="minorHAnsi"/>
          <w:b/>
          <w:sz w:val="32"/>
          <w:szCs w:val="32"/>
        </w:rPr>
        <w:t>U</w:t>
      </w:r>
      <w:r w:rsidRPr="00901E88">
        <w:rPr>
          <w:rFonts w:asciiTheme="minorHAnsi" w:hAnsiTheme="minorHAnsi" w:cstheme="minorHAnsi"/>
          <w:b/>
          <w:sz w:val="32"/>
          <w:szCs w:val="32"/>
        </w:rPr>
        <w:t xml:space="preserve"> IZJEDNAČAVANJA MOGUĆNOSTI I PRAVA ZA OSOBE S INVALIDITETOM GRADA VELIKE GORICE U</w:t>
      </w:r>
      <w:r w:rsidR="0034598D" w:rsidRPr="00901E88">
        <w:rPr>
          <w:rFonts w:asciiTheme="minorHAnsi" w:hAnsiTheme="minorHAnsi" w:cstheme="minorHAnsi"/>
          <w:b/>
          <w:sz w:val="32"/>
          <w:szCs w:val="32"/>
        </w:rPr>
        <w:t xml:space="preserve"> </w:t>
      </w:r>
      <w:r w:rsidRPr="00901E88">
        <w:rPr>
          <w:rFonts w:asciiTheme="minorHAnsi" w:hAnsiTheme="minorHAnsi" w:cstheme="minorHAnsi"/>
          <w:b/>
          <w:sz w:val="32"/>
          <w:szCs w:val="32"/>
        </w:rPr>
        <w:t xml:space="preserve"> RAZDOBLJU </w:t>
      </w:r>
    </w:p>
    <w:p w14:paraId="33C68F44" w14:textId="150F57B0" w:rsidR="007B3854" w:rsidRPr="00901E88" w:rsidRDefault="007B3854" w:rsidP="0034598D">
      <w:pPr>
        <w:spacing w:after="0" w:line="240" w:lineRule="auto"/>
        <w:jc w:val="center"/>
        <w:rPr>
          <w:rFonts w:asciiTheme="minorHAnsi" w:hAnsiTheme="minorHAnsi" w:cstheme="minorHAnsi"/>
          <w:b/>
          <w:sz w:val="32"/>
          <w:szCs w:val="32"/>
        </w:rPr>
      </w:pPr>
      <w:r w:rsidRPr="00901E88">
        <w:rPr>
          <w:rFonts w:asciiTheme="minorHAnsi" w:hAnsiTheme="minorHAnsi" w:cstheme="minorHAnsi"/>
          <w:b/>
          <w:sz w:val="32"/>
          <w:szCs w:val="32"/>
        </w:rPr>
        <w:t>OD 2025.</w:t>
      </w:r>
      <w:r w:rsidR="00B67AD2" w:rsidRPr="00901E88">
        <w:rPr>
          <w:rFonts w:asciiTheme="minorHAnsi" w:hAnsiTheme="minorHAnsi" w:cstheme="minorHAnsi"/>
          <w:b/>
          <w:sz w:val="32"/>
          <w:szCs w:val="32"/>
        </w:rPr>
        <w:t xml:space="preserve"> </w:t>
      </w:r>
      <w:r w:rsidRPr="00901E88">
        <w:rPr>
          <w:rFonts w:asciiTheme="minorHAnsi" w:hAnsiTheme="minorHAnsi" w:cstheme="minorHAnsi"/>
          <w:b/>
          <w:sz w:val="32"/>
          <w:szCs w:val="32"/>
        </w:rPr>
        <w:t>-</w:t>
      </w:r>
      <w:r w:rsidR="0034598D" w:rsidRPr="00901E88">
        <w:rPr>
          <w:rFonts w:asciiTheme="minorHAnsi" w:hAnsiTheme="minorHAnsi" w:cstheme="minorHAnsi"/>
          <w:b/>
          <w:sz w:val="32"/>
          <w:szCs w:val="32"/>
        </w:rPr>
        <w:t xml:space="preserve"> </w:t>
      </w:r>
      <w:r w:rsidRPr="00901E88">
        <w:rPr>
          <w:rFonts w:asciiTheme="minorHAnsi" w:hAnsiTheme="minorHAnsi" w:cstheme="minorHAnsi"/>
          <w:b/>
          <w:sz w:val="32"/>
          <w:szCs w:val="32"/>
        </w:rPr>
        <w:t xml:space="preserve">2029.GODINE </w:t>
      </w:r>
    </w:p>
    <w:p w14:paraId="7C3E925A" w14:textId="49AEC338" w:rsidR="008F55B5" w:rsidRPr="00901E88" w:rsidRDefault="008F55B5">
      <w:pPr>
        <w:rPr>
          <w:rFonts w:asciiTheme="minorHAnsi" w:hAnsiTheme="minorHAnsi" w:cstheme="minorHAnsi"/>
          <w:sz w:val="32"/>
          <w:szCs w:val="32"/>
        </w:rPr>
      </w:pPr>
    </w:p>
    <w:p w14:paraId="50841628" w14:textId="7652DC10" w:rsidR="007B3854" w:rsidRPr="00901E88" w:rsidRDefault="007B3854">
      <w:pPr>
        <w:rPr>
          <w:rFonts w:asciiTheme="minorHAnsi" w:hAnsiTheme="minorHAnsi" w:cstheme="minorHAnsi"/>
        </w:rPr>
      </w:pPr>
    </w:p>
    <w:p w14:paraId="63D1425A" w14:textId="6DEB704D" w:rsidR="007B3854" w:rsidRPr="00901E88" w:rsidRDefault="007B3854">
      <w:pPr>
        <w:rPr>
          <w:rFonts w:asciiTheme="minorHAnsi" w:hAnsiTheme="minorHAnsi" w:cstheme="minorHAnsi"/>
        </w:rPr>
      </w:pPr>
    </w:p>
    <w:p w14:paraId="7C40329B" w14:textId="231C0661" w:rsidR="007B3854" w:rsidRPr="00901E88" w:rsidRDefault="007B3854">
      <w:pPr>
        <w:rPr>
          <w:rFonts w:asciiTheme="minorHAnsi" w:hAnsiTheme="minorHAnsi" w:cstheme="minorHAnsi"/>
        </w:rPr>
      </w:pPr>
    </w:p>
    <w:p w14:paraId="1644894A" w14:textId="6CA12AB6" w:rsidR="00D77441" w:rsidRPr="00901E88" w:rsidRDefault="00D77441">
      <w:pPr>
        <w:rPr>
          <w:rFonts w:asciiTheme="minorHAnsi" w:hAnsiTheme="minorHAnsi" w:cstheme="minorHAnsi"/>
        </w:rPr>
      </w:pPr>
    </w:p>
    <w:p w14:paraId="7DF06A7F" w14:textId="77777777" w:rsidR="0067730F" w:rsidRPr="00901E88" w:rsidRDefault="0067730F">
      <w:pPr>
        <w:rPr>
          <w:rFonts w:asciiTheme="minorHAnsi" w:hAnsiTheme="minorHAnsi" w:cstheme="minorHAnsi"/>
        </w:rPr>
      </w:pPr>
    </w:p>
    <w:p w14:paraId="4919924A" w14:textId="24CBC39D" w:rsidR="00D77441" w:rsidRPr="00901E88" w:rsidRDefault="00D77441">
      <w:pPr>
        <w:rPr>
          <w:rFonts w:asciiTheme="minorHAnsi" w:hAnsiTheme="minorHAnsi" w:cstheme="minorHAnsi"/>
        </w:rPr>
      </w:pPr>
    </w:p>
    <w:p w14:paraId="381C1A81" w14:textId="6881E19B" w:rsidR="009D24A4" w:rsidRPr="00901E88" w:rsidRDefault="009D24A4">
      <w:pPr>
        <w:rPr>
          <w:rFonts w:asciiTheme="minorHAnsi" w:hAnsiTheme="minorHAnsi" w:cstheme="minorHAnsi"/>
        </w:rPr>
      </w:pPr>
    </w:p>
    <w:p w14:paraId="59B8F33D" w14:textId="27586405" w:rsidR="003E005F" w:rsidRPr="00901E88" w:rsidRDefault="003E005F">
      <w:pPr>
        <w:rPr>
          <w:rFonts w:asciiTheme="minorHAnsi" w:hAnsiTheme="minorHAnsi" w:cstheme="minorHAnsi"/>
        </w:rPr>
      </w:pPr>
    </w:p>
    <w:p w14:paraId="0501ED23" w14:textId="35F2F89C" w:rsidR="003E005F" w:rsidRPr="00901E88" w:rsidRDefault="003E005F">
      <w:pPr>
        <w:rPr>
          <w:rFonts w:asciiTheme="minorHAnsi" w:hAnsiTheme="minorHAnsi" w:cstheme="minorHAnsi"/>
        </w:rPr>
      </w:pPr>
    </w:p>
    <w:p w14:paraId="4538488C" w14:textId="1B43EE77" w:rsidR="003E005F" w:rsidRPr="00901E88" w:rsidRDefault="003E005F">
      <w:pPr>
        <w:rPr>
          <w:rFonts w:asciiTheme="minorHAnsi" w:hAnsiTheme="minorHAnsi" w:cstheme="minorHAnsi"/>
        </w:rPr>
      </w:pPr>
    </w:p>
    <w:p w14:paraId="18200946" w14:textId="77777777" w:rsidR="003E005F" w:rsidRPr="00901E88" w:rsidRDefault="003E005F">
      <w:pPr>
        <w:rPr>
          <w:rFonts w:asciiTheme="minorHAnsi" w:hAnsiTheme="minorHAnsi" w:cstheme="minorHAnsi"/>
        </w:rPr>
      </w:pPr>
    </w:p>
    <w:p w14:paraId="33BA43FE" w14:textId="77777777" w:rsidR="00D77441" w:rsidRPr="00901E88" w:rsidRDefault="00D77441">
      <w:pPr>
        <w:rPr>
          <w:rFonts w:asciiTheme="minorHAnsi" w:hAnsiTheme="minorHAnsi" w:cstheme="minorHAnsi"/>
        </w:rPr>
      </w:pPr>
    </w:p>
    <w:p w14:paraId="286C4DEF" w14:textId="3CFB5348" w:rsidR="00D77441" w:rsidRPr="00901E88" w:rsidRDefault="00D77441">
      <w:pPr>
        <w:rPr>
          <w:rFonts w:asciiTheme="minorHAnsi" w:hAnsiTheme="minorHAnsi" w:cstheme="minorHAnsi"/>
        </w:rPr>
      </w:pPr>
    </w:p>
    <w:p w14:paraId="1CDC3A26" w14:textId="2E01C038" w:rsidR="007B3854" w:rsidRPr="00901E88" w:rsidRDefault="009D24A4" w:rsidP="00E808FE">
      <w:pPr>
        <w:pStyle w:val="Naslov1"/>
        <w:numPr>
          <w:ilvl w:val="0"/>
          <w:numId w:val="66"/>
        </w:numPr>
        <w:ind w:left="0" w:firstLine="0"/>
        <w:jc w:val="left"/>
        <w:rPr>
          <w:rFonts w:asciiTheme="minorHAnsi" w:hAnsiTheme="minorHAnsi" w:cstheme="minorHAnsi"/>
          <w:color w:val="auto"/>
          <w:sz w:val="22"/>
          <w:szCs w:val="22"/>
        </w:rPr>
      </w:pPr>
      <w:bookmarkStart w:id="0" w:name="_Toc177380325"/>
      <w:bookmarkStart w:id="1" w:name="_Toc177380367"/>
      <w:bookmarkStart w:id="2" w:name="_Toc177380532"/>
      <w:bookmarkStart w:id="3" w:name="_Toc177380729"/>
      <w:bookmarkStart w:id="4" w:name="_Toc177381506"/>
      <w:bookmarkStart w:id="5" w:name="_Toc177458037"/>
      <w:bookmarkStart w:id="6" w:name="_Toc177460572"/>
      <w:bookmarkStart w:id="7" w:name="_Toc177461606"/>
      <w:r w:rsidRPr="00901E88">
        <w:rPr>
          <w:rFonts w:asciiTheme="minorHAnsi" w:hAnsiTheme="minorHAnsi" w:cstheme="minorHAnsi"/>
          <w:color w:val="auto"/>
          <w:sz w:val="22"/>
          <w:szCs w:val="22"/>
        </w:rPr>
        <w:lastRenderedPageBreak/>
        <w:t>UVOD</w:t>
      </w:r>
      <w:bookmarkEnd w:id="0"/>
      <w:bookmarkEnd w:id="1"/>
      <w:bookmarkEnd w:id="2"/>
      <w:bookmarkEnd w:id="3"/>
      <w:bookmarkEnd w:id="4"/>
      <w:bookmarkEnd w:id="5"/>
      <w:bookmarkEnd w:id="6"/>
      <w:bookmarkEnd w:id="7"/>
    </w:p>
    <w:p w14:paraId="4DDE910D" w14:textId="7EAC8293" w:rsidR="00FE3C80" w:rsidRPr="00901E88" w:rsidRDefault="00FE3C80" w:rsidP="0067730F">
      <w:pPr>
        <w:spacing w:after="0" w:line="240" w:lineRule="auto"/>
        <w:jc w:val="both"/>
        <w:rPr>
          <w:rFonts w:asciiTheme="minorHAnsi" w:hAnsiTheme="minorHAnsi" w:cstheme="minorHAnsi"/>
          <w:iCs/>
        </w:rPr>
      </w:pPr>
      <w:r w:rsidRPr="00901E88">
        <w:rPr>
          <w:rFonts w:asciiTheme="minorHAnsi" w:hAnsiTheme="minorHAnsi" w:cstheme="minorHAnsi"/>
          <w:i/>
        </w:rPr>
        <w:t>Strategija izjednačavanja mogućnosti za osobe s invaliditetom Grada Velike Gorice od 2025. do 2029. godine</w:t>
      </w:r>
      <w:r w:rsidR="008F5E85" w:rsidRPr="00901E88">
        <w:rPr>
          <w:rFonts w:asciiTheme="minorHAnsi" w:hAnsiTheme="minorHAnsi" w:cstheme="minorHAnsi"/>
          <w:i/>
        </w:rPr>
        <w:t xml:space="preserve"> </w:t>
      </w:r>
      <w:r w:rsidRPr="00901E88">
        <w:rPr>
          <w:rFonts w:asciiTheme="minorHAnsi" w:hAnsiTheme="minorHAnsi" w:cstheme="minorHAnsi"/>
          <w:iCs/>
        </w:rPr>
        <w:t>četvrti je strateški dokument koji Gradsko vijeće donosi kako bi se sustavno planir</w:t>
      </w:r>
      <w:r w:rsidR="00202D19" w:rsidRPr="00901E88">
        <w:rPr>
          <w:rFonts w:asciiTheme="minorHAnsi" w:hAnsiTheme="minorHAnsi" w:cstheme="minorHAnsi"/>
          <w:iCs/>
        </w:rPr>
        <w:t>ala</w:t>
      </w:r>
      <w:r w:rsidRPr="00901E88">
        <w:rPr>
          <w:rFonts w:asciiTheme="minorHAnsi" w:hAnsiTheme="minorHAnsi" w:cstheme="minorHAnsi"/>
          <w:iCs/>
        </w:rPr>
        <w:t xml:space="preserve"> i provod</w:t>
      </w:r>
      <w:r w:rsidR="00202D19" w:rsidRPr="00901E88">
        <w:rPr>
          <w:rFonts w:asciiTheme="minorHAnsi" w:hAnsiTheme="minorHAnsi" w:cstheme="minorHAnsi"/>
          <w:iCs/>
        </w:rPr>
        <w:t>ila</w:t>
      </w:r>
      <w:r w:rsidRPr="00901E88">
        <w:rPr>
          <w:rFonts w:asciiTheme="minorHAnsi" w:hAnsiTheme="minorHAnsi" w:cstheme="minorHAnsi"/>
          <w:iCs/>
        </w:rPr>
        <w:t xml:space="preserve"> jedinstvena politika za osobe s invaliditetom u gradu Velikoj Gorici.</w:t>
      </w:r>
    </w:p>
    <w:p w14:paraId="391C065D" w14:textId="77777777" w:rsidR="00FE3C80" w:rsidRPr="00901E88" w:rsidRDefault="00FE3C80" w:rsidP="0067730F">
      <w:pPr>
        <w:spacing w:after="0" w:line="240" w:lineRule="auto"/>
        <w:jc w:val="both"/>
        <w:rPr>
          <w:rFonts w:asciiTheme="minorHAnsi" w:hAnsiTheme="minorHAnsi" w:cstheme="minorHAnsi"/>
          <w:iCs/>
        </w:rPr>
      </w:pPr>
    </w:p>
    <w:p w14:paraId="0873EE5A" w14:textId="31EECB9D" w:rsidR="00FE3C80" w:rsidRPr="00901E88" w:rsidRDefault="00FE3C80" w:rsidP="0031522C">
      <w:pPr>
        <w:spacing w:after="0" w:line="240" w:lineRule="auto"/>
        <w:jc w:val="both"/>
        <w:rPr>
          <w:rFonts w:asciiTheme="minorHAnsi" w:hAnsiTheme="minorHAnsi" w:cstheme="minorHAnsi"/>
          <w:iCs/>
        </w:rPr>
      </w:pPr>
      <w:r w:rsidRPr="00901E88">
        <w:rPr>
          <w:rFonts w:asciiTheme="minorHAnsi" w:hAnsiTheme="minorHAnsi" w:cstheme="minorHAnsi"/>
          <w:iCs/>
        </w:rPr>
        <w:t xml:space="preserve">Slijedeći </w:t>
      </w:r>
      <w:r w:rsidR="0067730F" w:rsidRPr="00901E88">
        <w:rPr>
          <w:rFonts w:asciiTheme="minorHAnsi" w:hAnsiTheme="minorHAnsi" w:cstheme="minorHAnsi"/>
        </w:rPr>
        <w:t xml:space="preserve">preporuke </w:t>
      </w:r>
      <w:r w:rsidR="0067730F" w:rsidRPr="00901E88">
        <w:rPr>
          <w:rFonts w:asciiTheme="minorHAnsi" w:hAnsiTheme="minorHAnsi" w:cstheme="minorHAnsi"/>
          <w:i/>
        </w:rPr>
        <w:t>Nacionalne strategije za izjednačavanje mogućnosti za osobe s invaliditetom</w:t>
      </w:r>
      <w:r w:rsidRPr="00901E88">
        <w:rPr>
          <w:rFonts w:asciiTheme="minorHAnsi" w:hAnsiTheme="minorHAnsi" w:cstheme="minorHAnsi"/>
          <w:i/>
        </w:rPr>
        <w:t xml:space="preserve"> </w:t>
      </w:r>
      <w:r w:rsidRPr="00901E88">
        <w:rPr>
          <w:rFonts w:asciiTheme="minorHAnsi" w:hAnsiTheme="minorHAnsi" w:cstheme="minorHAnsi"/>
          <w:iCs/>
        </w:rPr>
        <w:t>Grad Velika Gorica od 2009.</w:t>
      </w:r>
      <w:r w:rsidR="009C2D1A" w:rsidRPr="00901E88">
        <w:rPr>
          <w:rFonts w:asciiTheme="minorHAnsi" w:hAnsiTheme="minorHAnsi" w:cstheme="minorHAnsi"/>
          <w:iCs/>
        </w:rPr>
        <w:t xml:space="preserve"> </w:t>
      </w:r>
      <w:r w:rsidRPr="00901E88">
        <w:rPr>
          <w:rFonts w:asciiTheme="minorHAnsi" w:hAnsiTheme="minorHAnsi" w:cstheme="minorHAnsi"/>
          <w:iCs/>
        </w:rPr>
        <w:t xml:space="preserve">godine ima kontinuitet u planiranju i </w:t>
      </w:r>
      <w:r w:rsidR="009354D9" w:rsidRPr="00901E88">
        <w:rPr>
          <w:rFonts w:asciiTheme="minorHAnsi" w:hAnsiTheme="minorHAnsi" w:cstheme="minorHAnsi"/>
          <w:iCs/>
        </w:rPr>
        <w:t xml:space="preserve">provođenju </w:t>
      </w:r>
      <w:r w:rsidRPr="00901E88">
        <w:rPr>
          <w:rFonts w:asciiTheme="minorHAnsi" w:hAnsiTheme="minorHAnsi" w:cstheme="minorHAnsi"/>
          <w:iCs/>
        </w:rPr>
        <w:t xml:space="preserve">mjera i aktivnosti usmjerenih </w:t>
      </w:r>
      <w:r w:rsidR="00FE54C0" w:rsidRPr="00901E88">
        <w:rPr>
          <w:rFonts w:asciiTheme="minorHAnsi" w:hAnsiTheme="minorHAnsi" w:cstheme="minorHAnsi"/>
          <w:iCs/>
        </w:rPr>
        <w:t>ka</w:t>
      </w:r>
      <w:r w:rsidRPr="00901E88">
        <w:rPr>
          <w:rFonts w:asciiTheme="minorHAnsi" w:hAnsiTheme="minorHAnsi" w:cstheme="minorHAnsi"/>
          <w:iCs/>
        </w:rPr>
        <w:t xml:space="preserve"> poboljšanj</w:t>
      </w:r>
      <w:r w:rsidR="00FE54C0" w:rsidRPr="00901E88">
        <w:rPr>
          <w:rFonts w:asciiTheme="minorHAnsi" w:hAnsiTheme="minorHAnsi" w:cstheme="minorHAnsi"/>
          <w:iCs/>
        </w:rPr>
        <w:t>u</w:t>
      </w:r>
      <w:r w:rsidRPr="00901E88">
        <w:rPr>
          <w:rFonts w:asciiTheme="minorHAnsi" w:hAnsiTheme="minorHAnsi" w:cstheme="minorHAnsi"/>
          <w:iCs/>
        </w:rPr>
        <w:t xml:space="preserve"> kvalitete života osoba s invaliditetom koje su definirane strateškim dokumentima Grada kako slijedi: </w:t>
      </w:r>
    </w:p>
    <w:p w14:paraId="03F59755" w14:textId="77777777" w:rsidR="0031522C" w:rsidRPr="00901E88" w:rsidRDefault="00C70E41" w:rsidP="00E808FE">
      <w:pPr>
        <w:pStyle w:val="Odlomakpopisa"/>
        <w:numPr>
          <w:ilvl w:val="0"/>
          <w:numId w:val="4"/>
        </w:numPr>
        <w:spacing w:after="0" w:line="240" w:lineRule="auto"/>
        <w:jc w:val="both"/>
        <w:rPr>
          <w:rFonts w:asciiTheme="minorHAnsi" w:hAnsiTheme="minorHAnsi" w:cstheme="minorHAnsi"/>
          <w:iCs/>
        </w:rPr>
      </w:pPr>
      <w:r w:rsidRPr="00901E88">
        <w:rPr>
          <w:rFonts w:asciiTheme="minorHAnsi" w:hAnsiTheme="minorHAnsi" w:cstheme="minorHAnsi"/>
          <w:i/>
        </w:rPr>
        <w:t>Strategij</w:t>
      </w:r>
      <w:r w:rsidR="0031522C" w:rsidRPr="00901E88">
        <w:rPr>
          <w:rFonts w:asciiTheme="minorHAnsi" w:hAnsiTheme="minorHAnsi" w:cstheme="minorHAnsi"/>
          <w:i/>
        </w:rPr>
        <w:t>i</w:t>
      </w:r>
      <w:r w:rsidRPr="00901E88">
        <w:rPr>
          <w:rFonts w:asciiTheme="minorHAnsi" w:hAnsiTheme="minorHAnsi" w:cstheme="minorHAnsi"/>
          <w:i/>
        </w:rPr>
        <w:t xml:space="preserve"> izjednačavanja mogućnosti za osobe s invaliditetom Grada Velike Gorice od 2009. do 2013. godine </w:t>
      </w:r>
      <w:r w:rsidRPr="00901E88">
        <w:rPr>
          <w:rFonts w:asciiTheme="minorHAnsi" w:hAnsiTheme="minorHAnsi" w:cstheme="minorHAnsi"/>
        </w:rPr>
        <w:t xml:space="preserve">- u daljnjem tekstu </w:t>
      </w:r>
      <w:r w:rsidRPr="00901E88">
        <w:rPr>
          <w:rFonts w:asciiTheme="minorHAnsi" w:hAnsiTheme="minorHAnsi" w:cstheme="minorHAnsi"/>
          <w:i/>
        </w:rPr>
        <w:t>I. velikogoričk</w:t>
      </w:r>
      <w:r w:rsidR="0031522C" w:rsidRPr="00901E88">
        <w:rPr>
          <w:rFonts w:asciiTheme="minorHAnsi" w:hAnsiTheme="minorHAnsi" w:cstheme="minorHAnsi"/>
          <w:i/>
        </w:rPr>
        <w:t>oj</w:t>
      </w:r>
      <w:r w:rsidRPr="00901E88">
        <w:rPr>
          <w:rFonts w:asciiTheme="minorHAnsi" w:hAnsiTheme="minorHAnsi" w:cstheme="minorHAnsi"/>
          <w:i/>
        </w:rPr>
        <w:t xml:space="preserve"> strategij</w:t>
      </w:r>
      <w:r w:rsidR="0031522C" w:rsidRPr="00901E88">
        <w:rPr>
          <w:rFonts w:asciiTheme="minorHAnsi" w:hAnsiTheme="minorHAnsi" w:cstheme="minorHAnsi"/>
          <w:i/>
        </w:rPr>
        <w:t>i</w:t>
      </w:r>
      <w:r w:rsidRPr="00901E88">
        <w:rPr>
          <w:rFonts w:asciiTheme="minorHAnsi" w:hAnsiTheme="minorHAnsi" w:cstheme="minorHAnsi"/>
        </w:rPr>
        <w:t xml:space="preserve"> (Službeni glasnik Grada Velike Gorice br.12/08.),</w:t>
      </w:r>
    </w:p>
    <w:p w14:paraId="66C94CC9" w14:textId="77777777" w:rsidR="0031522C" w:rsidRPr="00901E88" w:rsidRDefault="00C70E41" w:rsidP="00E808FE">
      <w:pPr>
        <w:pStyle w:val="Odlomakpopisa"/>
        <w:numPr>
          <w:ilvl w:val="0"/>
          <w:numId w:val="4"/>
        </w:numPr>
        <w:spacing w:after="0" w:line="240" w:lineRule="auto"/>
        <w:jc w:val="both"/>
        <w:rPr>
          <w:rFonts w:asciiTheme="minorHAnsi" w:hAnsiTheme="minorHAnsi" w:cstheme="minorHAnsi"/>
          <w:iCs/>
        </w:rPr>
      </w:pPr>
      <w:r w:rsidRPr="00901E88">
        <w:rPr>
          <w:rFonts w:asciiTheme="minorHAnsi" w:hAnsiTheme="minorHAnsi" w:cstheme="minorHAnsi"/>
          <w:i/>
        </w:rPr>
        <w:t>Strategij</w:t>
      </w:r>
      <w:r w:rsidR="0031522C" w:rsidRPr="00901E88">
        <w:rPr>
          <w:rFonts w:asciiTheme="minorHAnsi" w:hAnsiTheme="minorHAnsi" w:cstheme="minorHAnsi"/>
          <w:i/>
        </w:rPr>
        <w:t>i</w:t>
      </w:r>
      <w:r w:rsidRPr="00901E88">
        <w:rPr>
          <w:rFonts w:asciiTheme="minorHAnsi" w:hAnsiTheme="minorHAnsi" w:cstheme="minorHAnsi"/>
          <w:i/>
        </w:rPr>
        <w:t xml:space="preserve"> izjednačavanja mogućnosti i prava za osobe s invaliditetom Grada Velike Gorice od 2014. do 2018. godine</w:t>
      </w:r>
      <w:r w:rsidRPr="00901E88">
        <w:rPr>
          <w:rFonts w:asciiTheme="minorHAnsi" w:hAnsiTheme="minorHAnsi" w:cstheme="minorHAnsi"/>
        </w:rPr>
        <w:t xml:space="preserve"> - u daljnjem tekstu </w:t>
      </w:r>
      <w:r w:rsidRPr="00901E88">
        <w:rPr>
          <w:rFonts w:asciiTheme="minorHAnsi" w:hAnsiTheme="minorHAnsi" w:cstheme="minorHAnsi"/>
          <w:i/>
        </w:rPr>
        <w:t>II. velikogoričk</w:t>
      </w:r>
      <w:r w:rsidR="0031522C" w:rsidRPr="00901E88">
        <w:rPr>
          <w:rFonts w:asciiTheme="minorHAnsi" w:hAnsiTheme="minorHAnsi" w:cstheme="minorHAnsi"/>
          <w:i/>
        </w:rPr>
        <w:t>oj</w:t>
      </w:r>
      <w:r w:rsidRPr="00901E88">
        <w:rPr>
          <w:rFonts w:asciiTheme="minorHAnsi" w:hAnsiTheme="minorHAnsi" w:cstheme="minorHAnsi"/>
          <w:i/>
        </w:rPr>
        <w:t xml:space="preserve"> strategij</w:t>
      </w:r>
      <w:r w:rsidR="0031522C" w:rsidRPr="00901E88">
        <w:rPr>
          <w:rFonts w:asciiTheme="minorHAnsi" w:hAnsiTheme="minorHAnsi" w:cstheme="minorHAnsi"/>
          <w:i/>
        </w:rPr>
        <w:t>i</w:t>
      </w:r>
      <w:r w:rsidRPr="00901E88">
        <w:rPr>
          <w:rFonts w:asciiTheme="minorHAnsi" w:hAnsiTheme="minorHAnsi" w:cstheme="minorHAnsi"/>
        </w:rPr>
        <w:t xml:space="preserve"> (Službeni glasnik Grada Velike Gorice br. 09/13.)</w:t>
      </w:r>
    </w:p>
    <w:p w14:paraId="0E096E15" w14:textId="6D9265AC" w:rsidR="0067730F" w:rsidRPr="00901E88" w:rsidRDefault="00C70E41" w:rsidP="00E808FE">
      <w:pPr>
        <w:pStyle w:val="Odlomakpopisa"/>
        <w:numPr>
          <w:ilvl w:val="0"/>
          <w:numId w:val="4"/>
        </w:numPr>
        <w:spacing w:after="0" w:line="240" w:lineRule="auto"/>
        <w:jc w:val="both"/>
        <w:rPr>
          <w:rFonts w:asciiTheme="minorHAnsi" w:hAnsiTheme="minorHAnsi" w:cstheme="minorHAnsi"/>
          <w:iCs/>
        </w:rPr>
      </w:pPr>
      <w:r w:rsidRPr="00901E88">
        <w:rPr>
          <w:rFonts w:asciiTheme="minorHAnsi" w:hAnsiTheme="minorHAnsi" w:cstheme="minorHAnsi"/>
          <w:i/>
        </w:rPr>
        <w:t>Strategij</w:t>
      </w:r>
      <w:r w:rsidR="009C2D1A" w:rsidRPr="00901E88">
        <w:rPr>
          <w:rFonts w:asciiTheme="minorHAnsi" w:hAnsiTheme="minorHAnsi" w:cstheme="minorHAnsi"/>
          <w:i/>
        </w:rPr>
        <w:t>i</w:t>
      </w:r>
      <w:r w:rsidRPr="00901E88">
        <w:rPr>
          <w:rFonts w:asciiTheme="minorHAnsi" w:hAnsiTheme="minorHAnsi" w:cstheme="minorHAnsi"/>
          <w:i/>
        </w:rPr>
        <w:t xml:space="preserve"> izjednačavanja mogućnosti i prava za osobe s invaliditetom Grada Velike Gorice u razdoblju od 2020. do 2024</w:t>
      </w:r>
      <w:r w:rsidRPr="00901E88">
        <w:rPr>
          <w:rFonts w:asciiTheme="minorHAnsi" w:hAnsiTheme="minorHAnsi" w:cstheme="minorHAnsi"/>
        </w:rPr>
        <w:t xml:space="preserve">. </w:t>
      </w:r>
      <w:r w:rsidRPr="00901E88">
        <w:rPr>
          <w:rFonts w:asciiTheme="minorHAnsi" w:hAnsiTheme="minorHAnsi" w:cstheme="minorHAnsi"/>
          <w:i/>
        </w:rPr>
        <w:t>godine</w:t>
      </w:r>
      <w:r w:rsidRPr="00901E88">
        <w:rPr>
          <w:rFonts w:asciiTheme="minorHAnsi" w:hAnsiTheme="minorHAnsi" w:cstheme="minorHAnsi"/>
        </w:rPr>
        <w:t xml:space="preserve"> – u daljnjem tekstu </w:t>
      </w:r>
      <w:r w:rsidRPr="00901E88">
        <w:rPr>
          <w:rFonts w:asciiTheme="minorHAnsi" w:hAnsiTheme="minorHAnsi" w:cstheme="minorHAnsi"/>
          <w:i/>
        </w:rPr>
        <w:t>III. velikogoričk</w:t>
      </w:r>
      <w:r w:rsidR="0031522C" w:rsidRPr="00901E88">
        <w:rPr>
          <w:rFonts w:asciiTheme="minorHAnsi" w:hAnsiTheme="minorHAnsi" w:cstheme="minorHAnsi"/>
          <w:i/>
        </w:rPr>
        <w:t>oj</w:t>
      </w:r>
      <w:r w:rsidRPr="00901E88">
        <w:rPr>
          <w:rFonts w:asciiTheme="minorHAnsi" w:hAnsiTheme="minorHAnsi" w:cstheme="minorHAnsi"/>
          <w:i/>
        </w:rPr>
        <w:t xml:space="preserve"> strategija (Službeni glasnik Grada Velike Gorice 4</w:t>
      </w:r>
      <w:r w:rsidR="00FE3C80" w:rsidRPr="00901E88">
        <w:rPr>
          <w:rFonts w:asciiTheme="minorHAnsi" w:hAnsiTheme="minorHAnsi" w:cstheme="minorHAnsi"/>
          <w:i/>
        </w:rPr>
        <w:t xml:space="preserve">/20.). </w:t>
      </w:r>
    </w:p>
    <w:p w14:paraId="09524446" w14:textId="77777777" w:rsidR="0034598D" w:rsidRPr="00901E88" w:rsidRDefault="0034598D" w:rsidP="009C2D1A">
      <w:pPr>
        <w:jc w:val="both"/>
        <w:rPr>
          <w:rFonts w:asciiTheme="minorHAnsi" w:hAnsiTheme="minorHAnsi" w:cstheme="minorHAnsi"/>
        </w:rPr>
      </w:pPr>
    </w:p>
    <w:p w14:paraId="5680DDAC" w14:textId="78D007DB" w:rsidR="0067730F" w:rsidRPr="00901E88" w:rsidRDefault="0031522C" w:rsidP="009C2D1A">
      <w:pPr>
        <w:jc w:val="both"/>
        <w:rPr>
          <w:rFonts w:asciiTheme="minorHAnsi" w:hAnsiTheme="minorHAnsi" w:cstheme="minorHAnsi"/>
          <w:i/>
        </w:rPr>
      </w:pPr>
      <w:r w:rsidRPr="00901E88">
        <w:rPr>
          <w:rFonts w:asciiTheme="minorHAnsi" w:hAnsiTheme="minorHAnsi" w:cstheme="minorHAnsi"/>
        </w:rPr>
        <w:t xml:space="preserve">Tijekom petnaestogodišnjeg razdoblja provedbe </w:t>
      </w:r>
      <w:r w:rsidRPr="00901E88">
        <w:rPr>
          <w:rFonts w:asciiTheme="minorHAnsi" w:hAnsiTheme="minorHAnsi" w:cstheme="minorHAnsi"/>
          <w:i/>
        </w:rPr>
        <w:t>I., II. i III</w:t>
      </w:r>
      <w:r w:rsidR="00421FB0" w:rsidRPr="00901E88">
        <w:rPr>
          <w:rFonts w:asciiTheme="minorHAnsi" w:hAnsiTheme="minorHAnsi" w:cstheme="minorHAnsi"/>
          <w:i/>
        </w:rPr>
        <w:t xml:space="preserve">. </w:t>
      </w:r>
      <w:r w:rsidRPr="00901E88">
        <w:rPr>
          <w:rFonts w:asciiTheme="minorHAnsi" w:hAnsiTheme="minorHAnsi" w:cstheme="minorHAnsi"/>
          <w:i/>
        </w:rPr>
        <w:t>velikogoričke strategije</w:t>
      </w:r>
      <w:r w:rsidR="009C2D1A" w:rsidRPr="00901E88">
        <w:rPr>
          <w:rFonts w:asciiTheme="minorHAnsi" w:hAnsiTheme="minorHAnsi" w:cstheme="minorHAnsi"/>
        </w:rPr>
        <w:t xml:space="preserve"> </w:t>
      </w:r>
      <w:r w:rsidRPr="00901E88">
        <w:rPr>
          <w:rFonts w:asciiTheme="minorHAnsi" w:hAnsiTheme="minorHAnsi" w:cstheme="minorHAnsi"/>
          <w:i/>
        </w:rPr>
        <w:t xml:space="preserve">Povjerenstvo za osobe s invaliditetom Grada Velike Gorice </w:t>
      </w:r>
      <w:r w:rsidRPr="00901E88">
        <w:rPr>
          <w:rFonts w:asciiTheme="minorHAnsi" w:hAnsiTheme="minorHAnsi" w:cstheme="minorHAnsi"/>
        </w:rPr>
        <w:t>za svaku kalendarsku godinu podnijelo je Gradskom vijeću Grada Velike Gorice izvješće o provedbi mjera i aktivnosti</w:t>
      </w:r>
      <w:r w:rsidR="00202D19" w:rsidRPr="00901E88">
        <w:rPr>
          <w:rFonts w:asciiTheme="minorHAnsi" w:hAnsiTheme="minorHAnsi" w:cstheme="minorHAnsi"/>
        </w:rPr>
        <w:t xml:space="preserve"> sadržani</w:t>
      </w:r>
      <w:r w:rsidR="00901796" w:rsidRPr="00901E88">
        <w:rPr>
          <w:rFonts w:asciiTheme="minorHAnsi" w:hAnsiTheme="minorHAnsi" w:cstheme="minorHAnsi"/>
        </w:rPr>
        <w:t>m</w:t>
      </w:r>
      <w:r w:rsidR="00202D19" w:rsidRPr="00901E88">
        <w:rPr>
          <w:rFonts w:asciiTheme="minorHAnsi" w:hAnsiTheme="minorHAnsi" w:cstheme="minorHAnsi"/>
        </w:rPr>
        <w:t xml:space="preserve"> u</w:t>
      </w:r>
      <w:r w:rsidR="00421FB0" w:rsidRPr="00901E88">
        <w:rPr>
          <w:rFonts w:asciiTheme="minorHAnsi" w:hAnsiTheme="minorHAnsi" w:cstheme="minorHAnsi"/>
        </w:rPr>
        <w:t xml:space="preserve"> </w:t>
      </w:r>
      <w:r w:rsidRPr="00901E88">
        <w:rPr>
          <w:rFonts w:asciiTheme="minorHAnsi" w:hAnsiTheme="minorHAnsi" w:cstheme="minorHAnsi"/>
        </w:rPr>
        <w:t>navedeni</w:t>
      </w:r>
      <w:r w:rsidR="00202D19" w:rsidRPr="00901E88">
        <w:rPr>
          <w:rFonts w:asciiTheme="minorHAnsi" w:hAnsiTheme="minorHAnsi" w:cstheme="minorHAnsi"/>
        </w:rPr>
        <w:t>m</w:t>
      </w:r>
      <w:r w:rsidRPr="00901E88">
        <w:rPr>
          <w:rFonts w:asciiTheme="minorHAnsi" w:hAnsiTheme="minorHAnsi" w:cstheme="minorHAnsi"/>
        </w:rPr>
        <w:t xml:space="preserve"> </w:t>
      </w:r>
      <w:r w:rsidR="00901796" w:rsidRPr="00901E88">
        <w:rPr>
          <w:rFonts w:asciiTheme="minorHAnsi" w:hAnsiTheme="minorHAnsi" w:cstheme="minorHAnsi"/>
        </w:rPr>
        <w:t>dokumentima</w:t>
      </w:r>
      <w:r w:rsidRPr="00901E88">
        <w:rPr>
          <w:rFonts w:asciiTheme="minorHAnsi" w:hAnsiTheme="minorHAnsi" w:cstheme="minorHAnsi"/>
        </w:rPr>
        <w:t>. Iz</w:t>
      </w:r>
      <w:r w:rsidR="002E4521" w:rsidRPr="00901E88">
        <w:rPr>
          <w:rFonts w:asciiTheme="minorHAnsi" w:hAnsiTheme="minorHAnsi" w:cstheme="minorHAnsi"/>
        </w:rPr>
        <w:t xml:space="preserve"> spomenutih</w:t>
      </w:r>
      <w:r w:rsidRPr="00901E88">
        <w:rPr>
          <w:rFonts w:asciiTheme="minorHAnsi" w:hAnsiTheme="minorHAnsi" w:cstheme="minorHAnsi"/>
        </w:rPr>
        <w:t xml:space="preserve"> izvješća vidljivo </w:t>
      </w:r>
      <w:r w:rsidR="00202D19" w:rsidRPr="00901E88">
        <w:rPr>
          <w:rFonts w:asciiTheme="minorHAnsi" w:hAnsiTheme="minorHAnsi" w:cstheme="minorHAnsi"/>
        </w:rPr>
        <w:t xml:space="preserve">je </w:t>
      </w:r>
      <w:r w:rsidRPr="00901E88">
        <w:rPr>
          <w:rFonts w:asciiTheme="minorHAnsi" w:hAnsiTheme="minorHAnsi" w:cstheme="minorHAnsi"/>
        </w:rPr>
        <w:t xml:space="preserve">da su se u svakom od pojedinih životnih područja koje sadrže </w:t>
      </w:r>
      <w:r w:rsidRPr="00901E88">
        <w:rPr>
          <w:rFonts w:asciiTheme="minorHAnsi" w:hAnsiTheme="minorHAnsi" w:cstheme="minorHAnsi"/>
          <w:i/>
        </w:rPr>
        <w:t xml:space="preserve">I., II. </w:t>
      </w:r>
      <w:r w:rsidR="00C2558A" w:rsidRPr="00901E88">
        <w:rPr>
          <w:rFonts w:asciiTheme="minorHAnsi" w:hAnsiTheme="minorHAnsi" w:cstheme="minorHAnsi"/>
          <w:i/>
        </w:rPr>
        <w:t>i</w:t>
      </w:r>
      <w:r w:rsidRPr="00901E88">
        <w:rPr>
          <w:rFonts w:asciiTheme="minorHAnsi" w:hAnsiTheme="minorHAnsi" w:cstheme="minorHAnsi"/>
          <w:i/>
        </w:rPr>
        <w:t xml:space="preserve"> III.</w:t>
      </w:r>
      <w:r w:rsidR="00421FB0" w:rsidRPr="00901E88">
        <w:rPr>
          <w:rFonts w:asciiTheme="minorHAnsi" w:hAnsiTheme="minorHAnsi" w:cstheme="minorHAnsi"/>
          <w:i/>
        </w:rPr>
        <w:t xml:space="preserve"> </w:t>
      </w:r>
      <w:r w:rsidRPr="00901E88">
        <w:rPr>
          <w:rFonts w:asciiTheme="minorHAnsi" w:hAnsiTheme="minorHAnsi" w:cstheme="minorHAnsi"/>
          <w:i/>
        </w:rPr>
        <w:t>velikogorička strategija</w:t>
      </w:r>
      <w:r w:rsidRPr="00901E88">
        <w:rPr>
          <w:rFonts w:asciiTheme="minorHAnsi" w:hAnsiTheme="minorHAnsi" w:cstheme="minorHAnsi"/>
        </w:rPr>
        <w:t xml:space="preserve"> ostvarili značajni pomaci u smislu poboljšanja kvalitete života osoba s invaliditetom. </w:t>
      </w:r>
    </w:p>
    <w:p w14:paraId="1CAB401B" w14:textId="7EF4D08C" w:rsidR="00FE54C0" w:rsidRPr="00901E88" w:rsidRDefault="009C2D1A" w:rsidP="00FE54C0">
      <w:pPr>
        <w:spacing w:after="0" w:line="240" w:lineRule="auto"/>
        <w:jc w:val="both"/>
        <w:rPr>
          <w:rFonts w:asciiTheme="minorHAnsi" w:hAnsiTheme="minorHAnsi" w:cstheme="minorHAnsi"/>
          <w:i/>
        </w:rPr>
      </w:pPr>
      <w:r w:rsidRPr="00901E88">
        <w:rPr>
          <w:rFonts w:asciiTheme="minorHAnsi" w:eastAsiaTheme="minorHAnsi" w:hAnsiTheme="minorHAnsi" w:cstheme="minorHAnsi"/>
        </w:rPr>
        <w:t>Uzimajući u obzir specifične potrebe osoba s invaliditetom</w:t>
      </w:r>
      <w:r w:rsidR="00FE54C0" w:rsidRPr="00901E88">
        <w:rPr>
          <w:rFonts w:asciiTheme="minorHAnsi" w:eastAsiaTheme="minorHAnsi" w:hAnsiTheme="minorHAnsi" w:cstheme="minorHAnsi"/>
        </w:rPr>
        <w:t xml:space="preserve"> u našem gradu</w:t>
      </w:r>
      <w:r w:rsidRPr="00901E88">
        <w:rPr>
          <w:rFonts w:asciiTheme="minorHAnsi" w:eastAsiaTheme="minorHAnsi" w:hAnsiTheme="minorHAnsi" w:cstheme="minorHAnsi"/>
        </w:rPr>
        <w:t>,</w:t>
      </w:r>
      <w:r w:rsidR="0047733D">
        <w:rPr>
          <w:rFonts w:asciiTheme="minorHAnsi" w:eastAsiaTheme="minorHAnsi" w:hAnsiTheme="minorHAnsi" w:cstheme="minorHAnsi"/>
        </w:rPr>
        <w:t xml:space="preserve"> </w:t>
      </w:r>
      <w:r w:rsidRPr="00901E88">
        <w:rPr>
          <w:rFonts w:asciiTheme="minorHAnsi" w:eastAsiaTheme="minorHAnsi" w:hAnsiTheme="minorHAnsi" w:cstheme="minorHAnsi"/>
        </w:rPr>
        <w:t>oslanjajući se na dosadašnje rezultate ostvarene u prethodnom razdoblju</w:t>
      </w:r>
      <w:r w:rsidR="00FE54C0" w:rsidRPr="00901E88">
        <w:rPr>
          <w:rFonts w:asciiTheme="minorHAnsi" w:eastAsiaTheme="minorHAnsi" w:hAnsiTheme="minorHAnsi" w:cstheme="minorHAnsi"/>
        </w:rPr>
        <w:t xml:space="preserve"> kao i suradnju s predstavnicima udruga koje okupljaju osobe s invaliditetom te ustanova</w:t>
      </w:r>
      <w:r w:rsidR="0047733D">
        <w:rPr>
          <w:rFonts w:asciiTheme="minorHAnsi" w:eastAsiaTheme="minorHAnsi" w:hAnsiTheme="minorHAnsi" w:cstheme="minorHAnsi"/>
        </w:rPr>
        <w:t xml:space="preserve"> </w:t>
      </w:r>
      <w:r w:rsidR="00FE54C0" w:rsidRPr="00901E88">
        <w:rPr>
          <w:rFonts w:asciiTheme="minorHAnsi" w:eastAsiaTheme="minorHAnsi" w:hAnsiTheme="minorHAnsi" w:cstheme="minorHAnsi"/>
        </w:rPr>
        <w:t xml:space="preserve">koje pružaju usluge osobama s invaliditetom </w:t>
      </w:r>
      <w:r w:rsidR="002E4521" w:rsidRPr="00901E88">
        <w:rPr>
          <w:rFonts w:asciiTheme="minorHAnsi" w:eastAsiaTheme="minorHAnsi" w:hAnsiTheme="minorHAnsi" w:cstheme="minorHAnsi"/>
        </w:rPr>
        <w:t xml:space="preserve">kao i </w:t>
      </w:r>
      <w:r w:rsidR="00AE478E" w:rsidRPr="00901E88">
        <w:rPr>
          <w:rFonts w:asciiTheme="minorHAnsi" w:eastAsiaTheme="minorHAnsi" w:hAnsiTheme="minorHAnsi" w:cstheme="minorHAnsi"/>
        </w:rPr>
        <w:t>kapacitete i mogućnosti svih nositelja mjera i aktivnosti u loka</w:t>
      </w:r>
      <w:r w:rsidR="006B669A" w:rsidRPr="00901E88">
        <w:rPr>
          <w:rFonts w:asciiTheme="minorHAnsi" w:eastAsiaTheme="minorHAnsi" w:hAnsiTheme="minorHAnsi" w:cstheme="minorHAnsi"/>
        </w:rPr>
        <w:t>l</w:t>
      </w:r>
      <w:r w:rsidR="00AE478E" w:rsidRPr="00901E88">
        <w:rPr>
          <w:rFonts w:asciiTheme="minorHAnsi" w:eastAsiaTheme="minorHAnsi" w:hAnsiTheme="minorHAnsi" w:cstheme="minorHAnsi"/>
        </w:rPr>
        <w:t xml:space="preserve">noj zajednici </w:t>
      </w:r>
      <w:r w:rsidR="00FE54C0" w:rsidRPr="00901E88">
        <w:rPr>
          <w:rFonts w:asciiTheme="minorHAnsi" w:eastAsiaTheme="minorHAnsi" w:hAnsiTheme="minorHAnsi" w:cstheme="minorHAnsi"/>
          <w:i/>
          <w:iCs/>
        </w:rPr>
        <w:t>Povjerenstvo za osobe s invaliditetom Grada Velike Gorice</w:t>
      </w:r>
      <w:r w:rsidR="00FE54C0" w:rsidRPr="00901E88">
        <w:rPr>
          <w:rFonts w:asciiTheme="minorHAnsi" w:eastAsiaTheme="minorHAnsi" w:hAnsiTheme="minorHAnsi" w:cstheme="minorHAnsi"/>
        </w:rPr>
        <w:t xml:space="preserve"> izradilo je</w:t>
      </w:r>
      <w:r w:rsidR="008F5E85" w:rsidRPr="00901E88">
        <w:rPr>
          <w:rFonts w:asciiTheme="minorHAnsi" w:eastAsiaTheme="minorHAnsi" w:hAnsiTheme="minorHAnsi" w:cstheme="minorHAnsi"/>
        </w:rPr>
        <w:t xml:space="preserve"> prijedlog </w:t>
      </w:r>
      <w:r w:rsidR="00FE54C0" w:rsidRPr="00901E88">
        <w:rPr>
          <w:rFonts w:asciiTheme="minorHAnsi" w:eastAsiaTheme="minorHAnsi" w:hAnsiTheme="minorHAnsi" w:cstheme="minorHAnsi"/>
        </w:rPr>
        <w:t xml:space="preserve"> </w:t>
      </w:r>
      <w:r w:rsidR="00FE54C0" w:rsidRPr="00901E88">
        <w:rPr>
          <w:rFonts w:asciiTheme="minorHAnsi" w:hAnsiTheme="minorHAnsi" w:cstheme="minorHAnsi"/>
          <w:i/>
        </w:rPr>
        <w:t>Strategij</w:t>
      </w:r>
      <w:r w:rsidR="008F5E85" w:rsidRPr="00901E88">
        <w:rPr>
          <w:rFonts w:asciiTheme="minorHAnsi" w:hAnsiTheme="minorHAnsi" w:cstheme="minorHAnsi"/>
          <w:i/>
        </w:rPr>
        <w:t>e</w:t>
      </w:r>
      <w:r w:rsidR="00FE54C0" w:rsidRPr="00901E88">
        <w:rPr>
          <w:rFonts w:asciiTheme="minorHAnsi" w:hAnsiTheme="minorHAnsi" w:cstheme="minorHAnsi"/>
          <w:i/>
        </w:rPr>
        <w:t xml:space="preserve"> izjednačavanja mogućnosti za osobe s invaliditetom Grada Velike Gorice od 2025. do 2029. godine</w:t>
      </w:r>
      <w:r w:rsidR="00FE54C0" w:rsidRPr="00901E88">
        <w:rPr>
          <w:rFonts w:asciiTheme="minorHAnsi" w:hAnsiTheme="minorHAnsi" w:cstheme="minorHAnsi"/>
        </w:rPr>
        <w:t xml:space="preserve"> -u daljnjem tekstu </w:t>
      </w:r>
      <w:r w:rsidR="00FE54C0" w:rsidRPr="00901E88">
        <w:rPr>
          <w:rFonts w:asciiTheme="minorHAnsi" w:hAnsiTheme="minorHAnsi" w:cstheme="minorHAnsi"/>
          <w:i/>
        </w:rPr>
        <w:t>IV.</w:t>
      </w:r>
      <w:r w:rsidR="00421FB0" w:rsidRPr="00901E88">
        <w:rPr>
          <w:rFonts w:asciiTheme="minorHAnsi" w:hAnsiTheme="minorHAnsi" w:cstheme="minorHAnsi"/>
          <w:i/>
        </w:rPr>
        <w:t xml:space="preserve"> </w:t>
      </w:r>
      <w:r w:rsidR="00FE54C0" w:rsidRPr="00901E88">
        <w:rPr>
          <w:rFonts w:asciiTheme="minorHAnsi" w:hAnsiTheme="minorHAnsi" w:cstheme="minorHAnsi"/>
          <w:i/>
        </w:rPr>
        <w:t>velikogoričku strategiju.</w:t>
      </w:r>
    </w:p>
    <w:p w14:paraId="78B8C3E3" w14:textId="77777777" w:rsidR="00FE54C0" w:rsidRPr="00901E88" w:rsidRDefault="00FE54C0" w:rsidP="00FE54C0">
      <w:pPr>
        <w:spacing w:after="0" w:line="240" w:lineRule="auto"/>
        <w:jc w:val="both"/>
        <w:rPr>
          <w:rFonts w:asciiTheme="minorHAnsi" w:hAnsiTheme="minorHAnsi" w:cstheme="minorHAnsi"/>
          <w:i/>
        </w:rPr>
      </w:pPr>
    </w:p>
    <w:p w14:paraId="49FDA334" w14:textId="364E2E70" w:rsidR="00FE54C0" w:rsidRPr="00901E88" w:rsidRDefault="00AD1966" w:rsidP="00FE54C0">
      <w:pPr>
        <w:spacing w:after="0" w:line="240" w:lineRule="auto"/>
        <w:jc w:val="both"/>
        <w:rPr>
          <w:rFonts w:asciiTheme="minorHAnsi" w:hAnsiTheme="minorHAnsi" w:cstheme="minorHAnsi"/>
        </w:rPr>
      </w:pPr>
      <w:r w:rsidRPr="00901E88">
        <w:rPr>
          <w:rFonts w:asciiTheme="minorHAnsi" w:hAnsiTheme="minorHAnsi" w:cstheme="minorHAnsi"/>
          <w:iCs/>
        </w:rPr>
        <w:t>Temelj za donošenje</w:t>
      </w:r>
      <w:r w:rsidRPr="00901E88">
        <w:rPr>
          <w:rFonts w:asciiTheme="minorHAnsi" w:hAnsiTheme="minorHAnsi" w:cstheme="minorHAnsi"/>
          <w:i/>
        </w:rPr>
        <w:t xml:space="preserve"> </w:t>
      </w:r>
      <w:r w:rsidR="00FE54C0" w:rsidRPr="00901E88">
        <w:rPr>
          <w:rFonts w:asciiTheme="minorHAnsi" w:hAnsiTheme="minorHAnsi" w:cstheme="minorHAnsi"/>
          <w:i/>
        </w:rPr>
        <w:t>IV. velikogoričk</w:t>
      </w:r>
      <w:r w:rsidRPr="00901E88">
        <w:rPr>
          <w:rFonts w:asciiTheme="minorHAnsi" w:hAnsiTheme="minorHAnsi" w:cstheme="minorHAnsi"/>
          <w:i/>
        </w:rPr>
        <w:t>e</w:t>
      </w:r>
      <w:r w:rsidR="00FE54C0" w:rsidRPr="00901E88">
        <w:rPr>
          <w:rFonts w:asciiTheme="minorHAnsi" w:hAnsiTheme="minorHAnsi" w:cstheme="minorHAnsi"/>
          <w:i/>
        </w:rPr>
        <w:t xml:space="preserve"> strategij</w:t>
      </w:r>
      <w:r w:rsidRPr="00901E88">
        <w:rPr>
          <w:rFonts w:asciiTheme="minorHAnsi" w:hAnsiTheme="minorHAnsi" w:cstheme="minorHAnsi"/>
          <w:i/>
        </w:rPr>
        <w:t>e</w:t>
      </w:r>
      <w:r w:rsidR="00FE54C0" w:rsidRPr="00901E88">
        <w:rPr>
          <w:rFonts w:asciiTheme="minorHAnsi" w:hAnsiTheme="minorHAnsi" w:cstheme="minorHAnsi"/>
          <w:i/>
        </w:rPr>
        <w:t xml:space="preserve"> </w:t>
      </w:r>
      <w:r w:rsidRPr="00901E88">
        <w:rPr>
          <w:rFonts w:asciiTheme="minorHAnsi" w:hAnsiTheme="minorHAnsi" w:cstheme="minorHAnsi"/>
          <w:iCs/>
        </w:rPr>
        <w:t>je</w:t>
      </w:r>
      <w:r w:rsidR="00FE54C0" w:rsidRPr="00901E88">
        <w:rPr>
          <w:rFonts w:asciiTheme="minorHAnsi" w:hAnsiTheme="minorHAnsi" w:cstheme="minorHAnsi"/>
          <w:i/>
        </w:rPr>
        <w:t xml:space="preserve"> </w:t>
      </w:r>
      <w:r w:rsidR="00FE54C0" w:rsidRPr="00901E88">
        <w:rPr>
          <w:rStyle w:val="MSGENFONTSTYLENAMETEMPLATEROLEMSGENFONTSTYLENAMEBYROLETEXT13"/>
          <w:rFonts w:asciiTheme="minorHAnsi" w:hAnsiTheme="minorHAnsi" w:cstheme="minorHAnsi"/>
          <w:i/>
          <w:iCs/>
          <w:color w:val="auto"/>
          <w:sz w:val="22"/>
          <w:szCs w:val="22"/>
        </w:rPr>
        <w:t>Nacionaln</w:t>
      </w:r>
      <w:r w:rsidRPr="00901E88">
        <w:rPr>
          <w:rStyle w:val="MSGENFONTSTYLENAMETEMPLATEROLEMSGENFONTSTYLENAMEBYROLETEXT13"/>
          <w:rFonts w:asciiTheme="minorHAnsi" w:hAnsiTheme="minorHAnsi" w:cstheme="minorHAnsi"/>
          <w:i/>
          <w:iCs/>
          <w:color w:val="auto"/>
          <w:sz w:val="22"/>
          <w:szCs w:val="22"/>
        </w:rPr>
        <w:t>i</w:t>
      </w:r>
      <w:r w:rsidR="00FE54C0" w:rsidRPr="00901E88">
        <w:rPr>
          <w:rStyle w:val="MSGENFONTSTYLENAMETEMPLATEROLEMSGENFONTSTYLENAMEBYROLETEXT13"/>
          <w:rFonts w:asciiTheme="minorHAnsi" w:hAnsiTheme="minorHAnsi" w:cstheme="minorHAnsi"/>
          <w:i/>
          <w:iCs/>
          <w:color w:val="auto"/>
          <w:sz w:val="22"/>
          <w:szCs w:val="22"/>
        </w:rPr>
        <w:t xml:space="preserve"> plan izjednačavanja mogućnosti za osobe s invaliditetom za razdoblje od 2021. do 2027.godine </w:t>
      </w:r>
      <w:r w:rsidR="00FE54C0" w:rsidRPr="00901E88">
        <w:rPr>
          <w:rStyle w:val="MSGENFONTSTYLENAMETEMPLATEROLEMSGENFONTSTYLENAMEBYROLETEXT13"/>
          <w:rFonts w:asciiTheme="minorHAnsi" w:hAnsiTheme="minorHAnsi" w:cstheme="minorHAnsi"/>
          <w:color w:val="auto"/>
          <w:sz w:val="22"/>
          <w:szCs w:val="22"/>
        </w:rPr>
        <w:t xml:space="preserve">koji </w:t>
      </w:r>
      <w:r w:rsidR="00FE54C0" w:rsidRPr="00901E88">
        <w:rPr>
          <w:rFonts w:asciiTheme="minorHAnsi" w:hAnsiTheme="minorHAnsi" w:cstheme="minorHAnsi"/>
        </w:rPr>
        <w:t xml:space="preserve">predstavlja akt strateškog planiranja kojim Republika Hrvatska nastavlja kreirati politiku prema osobama s invaliditetom poštujući UN </w:t>
      </w:r>
      <w:r w:rsidR="00FE54C0" w:rsidRPr="00901E88">
        <w:rPr>
          <w:rFonts w:asciiTheme="minorHAnsi" w:hAnsiTheme="minorHAnsi" w:cstheme="minorHAnsi"/>
          <w:i/>
          <w:iCs/>
        </w:rPr>
        <w:t>Konvenciju o pravima osoba s invaliditetom</w:t>
      </w:r>
      <w:r w:rsidR="00FE54C0" w:rsidRPr="00901E88">
        <w:rPr>
          <w:rFonts w:asciiTheme="minorHAnsi" w:hAnsiTheme="minorHAnsi" w:cstheme="minorHAnsi"/>
        </w:rPr>
        <w:t xml:space="preserve"> i ostale suvremene međunarodne standarde kao okvir za daljnji razvoj prava za osobe s invaliditetom.</w:t>
      </w:r>
    </w:p>
    <w:p w14:paraId="038CE1C9" w14:textId="4EBE8FDF" w:rsidR="00D2410C" w:rsidRPr="00901E88" w:rsidRDefault="00D2410C" w:rsidP="00FE54C0">
      <w:pPr>
        <w:spacing w:after="0" w:line="240" w:lineRule="auto"/>
        <w:jc w:val="both"/>
        <w:rPr>
          <w:rFonts w:asciiTheme="minorHAnsi" w:hAnsiTheme="minorHAnsi" w:cstheme="minorHAnsi"/>
        </w:rPr>
      </w:pPr>
    </w:p>
    <w:p w14:paraId="0B850C0C" w14:textId="30B8D1DC" w:rsidR="00D2410C" w:rsidRPr="00901E88" w:rsidRDefault="00AD1966" w:rsidP="00D2410C">
      <w:pPr>
        <w:jc w:val="both"/>
        <w:rPr>
          <w:rFonts w:asciiTheme="minorHAnsi" w:hAnsiTheme="minorHAnsi" w:cstheme="minorHAnsi"/>
          <w:b/>
          <w:bCs/>
          <w:i/>
          <w:iCs/>
        </w:rPr>
      </w:pPr>
      <w:r w:rsidRPr="00901E88">
        <w:rPr>
          <w:rFonts w:asciiTheme="minorHAnsi" w:hAnsiTheme="minorHAnsi" w:cstheme="minorHAnsi"/>
          <w:bCs/>
        </w:rPr>
        <w:t>I ova</w:t>
      </w:r>
      <w:r w:rsidRPr="00901E88">
        <w:rPr>
          <w:rFonts w:asciiTheme="minorHAnsi" w:hAnsiTheme="minorHAnsi" w:cstheme="minorHAnsi"/>
          <w:bCs/>
          <w:i/>
          <w:iCs/>
        </w:rPr>
        <w:t xml:space="preserve"> </w:t>
      </w:r>
      <w:r w:rsidR="00D2410C" w:rsidRPr="00901E88">
        <w:rPr>
          <w:rFonts w:asciiTheme="minorHAnsi" w:hAnsiTheme="minorHAnsi" w:cstheme="minorHAnsi"/>
          <w:bCs/>
          <w:i/>
          <w:iCs/>
        </w:rPr>
        <w:t>IV</w:t>
      </w:r>
      <w:r w:rsidR="00D2410C" w:rsidRPr="00901E88">
        <w:rPr>
          <w:rFonts w:asciiTheme="minorHAnsi" w:hAnsiTheme="minorHAnsi" w:cstheme="minorHAnsi"/>
          <w:b/>
          <w:i/>
          <w:iCs/>
        </w:rPr>
        <w:t xml:space="preserve">. </w:t>
      </w:r>
      <w:r w:rsidR="00D2410C" w:rsidRPr="00901E88">
        <w:rPr>
          <w:rFonts w:asciiTheme="minorHAnsi" w:hAnsiTheme="minorHAnsi" w:cstheme="minorHAnsi"/>
          <w:i/>
          <w:iCs/>
        </w:rPr>
        <w:t>velikogorička strategija</w:t>
      </w:r>
      <w:r w:rsidRPr="00901E88">
        <w:rPr>
          <w:rFonts w:asciiTheme="minorHAnsi" w:hAnsiTheme="minorHAnsi" w:cstheme="minorHAnsi"/>
          <w:i/>
          <w:iCs/>
        </w:rPr>
        <w:t>,</w:t>
      </w:r>
      <w:r w:rsidR="00D2410C" w:rsidRPr="00901E88">
        <w:rPr>
          <w:rFonts w:asciiTheme="minorHAnsi" w:hAnsiTheme="minorHAnsi" w:cstheme="minorHAnsi"/>
        </w:rPr>
        <w:t xml:space="preserve"> </w:t>
      </w:r>
      <w:r w:rsidRPr="00901E88">
        <w:rPr>
          <w:rFonts w:asciiTheme="minorHAnsi" w:hAnsiTheme="minorHAnsi" w:cstheme="minorHAnsi"/>
        </w:rPr>
        <w:t xml:space="preserve">kao i prethodne, </w:t>
      </w:r>
      <w:r w:rsidR="00D2410C" w:rsidRPr="00901E88">
        <w:rPr>
          <w:rFonts w:asciiTheme="minorHAnsi" w:hAnsiTheme="minorHAnsi" w:cstheme="minorHAnsi"/>
        </w:rPr>
        <w:t>nastavlja prihvaćanje svrhe, ciljev</w:t>
      </w:r>
      <w:r w:rsidR="008F5E85" w:rsidRPr="00901E88">
        <w:rPr>
          <w:rFonts w:asciiTheme="minorHAnsi" w:hAnsiTheme="minorHAnsi" w:cstheme="minorHAnsi"/>
        </w:rPr>
        <w:t>a</w:t>
      </w:r>
      <w:r w:rsidR="00D2410C" w:rsidRPr="00901E88">
        <w:rPr>
          <w:rFonts w:asciiTheme="minorHAnsi" w:hAnsiTheme="minorHAnsi" w:cstheme="minorHAnsi"/>
        </w:rPr>
        <w:t>, definicije, temeljn</w:t>
      </w:r>
      <w:r w:rsidR="003745D9" w:rsidRPr="00901E88">
        <w:rPr>
          <w:rFonts w:asciiTheme="minorHAnsi" w:hAnsiTheme="minorHAnsi" w:cstheme="minorHAnsi"/>
        </w:rPr>
        <w:t>ih</w:t>
      </w:r>
      <w:r w:rsidR="00D2410C" w:rsidRPr="00901E88">
        <w:rPr>
          <w:rFonts w:asciiTheme="minorHAnsi" w:hAnsiTheme="minorHAnsi" w:cstheme="minorHAnsi"/>
        </w:rPr>
        <w:t xml:space="preserve"> načela  i smjernica djelovanja </w:t>
      </w:r>
      <w:r w:rsidR="00D2410C" w:rsidRPr="00901E88">
        <w:rPr>
          <w:rFonts w:asciiTheme="minorHAnsi" w:hAnsiTheme="minorHAnsi" w:cstheme="minorHAnsi"/>
          <w:i/>
          <w:iCs/>
        </w:rPr>
        <w:t>Konvencije Ujedinjenih naroda o pravima osoba s invaliditetom.</w:t>
      </w:r>
    </w:p>
    <w:p w14:paraId="0A2BD23F" w14:textId="73468937" w:rsidR="00D2410C" w:rsidRPr="00901E88" w:rsidRDefault="00D2410C" w:rsidP="00D2410C">
      <w:pPr>
        <w:jc w:val="both"/>
        <w:rPr>
          <w:rFonts w:asciiTheme="minorHAnsi" w:hAnsiTheme="minorHAnsi" w:cstheme="minorHAnsi"/>
        </w:rPr>
      </w:pPr>
      <w:r w:rsidRPr="00901E88">
        <w:rPr>
          <w:rFonts w:asciiTheme="minorHAnsi" w:hAnsiTheme="minorHAnsi" w:cstheme="minorHAnsi"/>
          <w:b/>
          <w:bCs/>
          <w:i/>
          <w:iCs/>
        </w:rPr>
        <w:t xml:space="preserve">Svrha Strategije </w:t>
      </w:r>
      <w:r w:rsidRPr="00901E88">
        <w:rPr>
          <w:rFonts w:asciiTheme="minorHAnsi" w:hAnsiTheme="minorHAnsi" w:cstheme="minorHAnsi"/>
        </w:rPr>
        <w:t>je unapređivanje, zaštita i osiguravanje punoga i ravnopravnog uživanja svih ljudskih prava i temeljnih sloboda osoba s invaliditetom i unapređivanje i poštivanje njihova urođenog dostojanstva</w:t>
      </w:r>
      <w:r w:rsidR="00202D19" w:rsidRPr="00901E88">
        <w:rPr>
          <w:rFonts w:asciiTheme="minorHAnsi" w:hAnsiTheme="minorHAnsi" w:cstheme="minorHAnsi"/>
        </w:rPr>
        <w:t>.</w:t>
      </w:r>
    </w:p>
    <w:p w14:paraId="4E2D82F8" w14:textId="13809BD1" w:rsidR="00D2410C" w:rsidRPr="00901E88" w:rsidRDefault="00D2410C" w:rsidP="00D2410C">
      <w:pPr>
        <w:jc w:val="both"/>
        <w:rPr>
          <w:rFonts w:asciiTheme="minorHAnsi" w:hAnsiTheme="minorHAnsi" w:cstheme="minorHAnsi"/>
        </w:rPr>
      </w:pPr>
      <w:r w:rsidRPr="00901E88">
        <w:rPr>
          <w:rFonts w:asciiTheme="minorHAnsi" w:hAnsiTheme="minorHAnsi" w:cstheme="minorHAnsi"/>
          <w:b/>
        </w:rPr>
        <w:t xml:space="preserve">Cilj </w:t>
      </w:r>
      <w:r w:rsidRPr="00901E88">
        <w:rPr>
          <w:rFonts w:asciiTheme="minorHAnsi" w:hAnsiTheme="minorHAnsi" w:cstheme="minorHAnsi"/>
          <w:i/>
        </w:rPr>
        <w:t>IV. velikogoričke strategije</w:t>
      </w:r>
      <w:r w:rsidRPr="00901E88">
        <w:rPr>
          <w:rFonts w:asciiTheme="minorHAnsi" w:hAnsiTheme="minorHAnsi" w:cstheme="minorHAnsi"/>
        </w:rPr>
        <w:t xml:space="preserve"> je stvaranje uvjeta za aktivno uključivanje i ravnopravno sudjelovanje osoba s invaliditetom u svim životnim područjima te sprečavanje diskriminacije i snaženje svih oblika društvene solidarnosti.  </w:t>
      </w:r>
    </w:p>
    <w:p w14:paraId="430633E4" w14:textId="66BD1CBF" w:rsidR="00D2410C" w:rsidRPr="00901E88" w:rsidRDefault="00D2410C" w:rsidP="00D2410C">
      <w:pPr>
        <w:jc w:val="both"/>
        <w:rPr>
          <w:rFonts w:asciiTheme="minorHAnsi" w:hAnsiTheme="minorHAnsi" w:cstheme="minorHAnsi"/>
        </w:rPr>
      </w:pPr>
      <w:r w:rsidRPr="00901E88">
        <w:rPr>
          <w:rFonts w:asciiTheme="minorHAnsi" w:hAnsiTheme="minorHAnsi" w:cstheme="minorHAnsi"/>
          <w:b/>
          <w:bCs/>
        </w:rPr>
        <w:t>Temeljna načela</w:t>
      </w:r>
      <w:r w:rsidR="00BF1D5F" w:rsidRPr="00901E88">
        <w:rPr>
          <w:rFonts w:asciiTheme="minorHAnsi" w:hAnsiTheme="minorHAnsi" w:cstheme="minorHAnsi"/>
          <w:b/>
          <w:bCs/>
        </w:rPr>
        <w:t xml:space="preserve"> Strategije</w:t>
      </w:r>
      <w:r w:rsidRPr="00901E88">
        <w:rPr>
          <w:rFonts w:asciiTheme="minorHAnsi" w:hAnsiTheme="minorHAnsi" w:cstheme="minorHAnsi"/>
          <w:b/>
          <w:bCs/>
        </w:rPr>
        <w:t xml:space="preserve"> </w:t>
      </w:r>
      <w:r w:rsidRPr="00901E88">
        <w:rPr>
          <w:rFonts w:asciiTheme="minorHAnsi" w:hAnsiTheme="minorHAnsi" w:cstheme="minorHAnsi"/>
        </w:rPr>
        <w:t xml:space="preserve">su poštivanje urođenog dostojanstva, osobne autonomije uključujući slobodu izbora i neovisnost osoba; nediskriminaciju; puno i učinkovito sudjelovanje i uključivanje u društvo; poštivanje različitosti i prihvaćanje invaliditeta kao dijela ljudske različitosti i čovječnosti; jednakost mogućnosti; pristupačnost; jednakost muškaraca i </w:t>
      </w:r>
      <w:r w:rsidR="008F5E85" w:rsidRPr="00901E88">
        <w:rPr>
          <w:rFonts w:asciiTheme="minorHAnsi" w:hAnsiTheme="minorHAnsi" w:cstheme="minorHAnsi"/>
        </w:rPr>
        <w:t>ž</w:t>
      </w:r>
      <w:r w:rsidRPr="00901E88">
        <w:rPr>
          <w:rFonts w:asciiTheme="minorHAnsi" w:hAnsiTheme="minorHAnsi" w:cstheme="minorHAnsi"/>
        </w:rPr>
        <w:t>ena; poštivanje sposobnosti razvoja djece s teškoćama u razvoju i poštivanje prava djece s teškoćama u razvoju na očuvanje vlastitog identiteta.</w:t>
      </w:r>
    </w:p>
    <w:p w14:paraId="60019CD3" w14:textId="77777777" w:rsidR="00D2410C" w:rsidRPr="00901E88" w:rsidRDefault="00D2410C" w:rsidP="00D2410C">
      <w:pPr>
        <w:autoSpaceDE w:val="0"/>
        <w:autoSpaceDN w:val="0"/>
        <w:adjustRightInd w:val="0"/>
        <w:spacing w:after="0" w:line="240" w:lineRule="auto"/>
        <w:jc w:val="both"/>
        <w:rPr>
          <w:rFonts w:asciiTheme="minorHAnsi" w:hAnsiTheme="minorHAnsi" w:cstheme="minorHAnsi"/>
        </w:rPr>
      </w:pPr>
      <w:r w:rsidRPr="00901E88">
        <w:rPr>
          <w:rFonts w:asciiTheme="minorHAnsi" w:hAnsiTheme="minorHAnsi" w:cstheme="minorHAnsi"/>
        </w:rPr>
        <w:lastRenderedPageBreak/>
        <w:t xml:space="preserve">Strategija  prihvaća  definiciju iz </w:t>
      </w:r>
      <w:r w:rsidRPr="00901E88">
        <w:rPr>
          <w:rFonts w:asciiTheme="minorHAnsi" w:hAnsiTheme="minorHAnsi" w:cstheme="minorHAnsi"/>
          <w:i/>
          <w:iCs/>
        </w:rPr>
        <w:t xml:space="preserve">Konvencije </w:t>
      </w:r>
      <w:r w:rsidRPr="00901E88">
        <w:rPr>
          <w:rFonts w:asciiTheme="minorHAnsi" w:hAnsiTheme="minorHAnsi" w:cstheme="minorHAnsi"/>
        </w:rPr>
        <w:t>koja naglašava socijalnu dimenziju invaliditeta, ističući da se "pojam invaliditeta razvija i proistječe iz interakcije osoba s invaliditetom s barijerama u stavovima i barijerama u okolini koje onemogućuju njihovo potpuno i djelotvorno sudjelovanje u društvu ravnopravno s drugim osobama"</w:t>
      </w:r>
      <w:r w:rsidRPr="00901E88">
        <w:rPr>
          <w:rFonts w:asciiTheme="minorHAnsi" w:hAnsiTheme="minorHAnsi" w:cstheme="minorHAnsi"/>
          <w:i/>
          <w:iCs/>
          <w:lang w:eastAsia="hr-HR"/>
        </w:rPr>
        <w:t xml:space="preserve">. </w:t>
      </w:r>
    </w:p>
    <w:p w14:paraId="7FA22C29" w14:textId="77777777" w:rsidR="00D2410C" w:rsidRPr="00901E88" w:rsidRDefault="00D2410C" w:rsidP="00FE54C0">
      <w:pPr>
        <w:spacing w:after="0" w:line="240" w:lineRule="auto"/>
        <w:jc w:val="both"/>
        <w:rPr>
          <w:rFonts w:asciiTheme="minorHAnsi" w:hAnsiTheme="minorHAnsi" w:cstheme="minorHAnsi"/>
        </w:rPr>
      </w:pPr>
    </w:p>
    <w:p w14:paraId="36CDF4D1" w14:textId="12EE5557" w:rsidR="00D2410C" w:rsidRPr="00901E88" w:rsidRDefault="00D2410C" w:rsidP="00D2410C">
      <w:pPr>
        <w:jc w:val="both"/>
        <w:rPr>
          <w:rFonts w:asciiTheme="minorHAnsi" w:hAnsiTheme="minorHAnsi" w:cstheme="minorHAnsi"/>
        </w:rPr>
      </w:pPr>
      <w:r w:rsidRPr="00901E88">
        <w:rPr>
          <w:rFonts w:asciiTheme="minorHAnsi" w:hAnsiTheme="minorHAnsi" w:cstheme="minorHAnsi"/>
          <w:i/>
          <w:iCs/>
        </w:rPr>
        <w:t>Povjerenstvo za osobe s invaliditetom Grada Velike Gorice</w:t>
      </w:r>
      <w:r w:rsidRPr="00901E88">
        <w:rPr>
          <w:rFonts w:asciiTheme="minorHAnsi" w:hAnsiTheme="minorHAnsi" w:cstheme="minorHAnsi"/>
        </w:rPr>
        <w:t xml:space="preserve"> predložilo je da IV. velikogorička strategija kroz </w:t>
      </w:r>
      <w:r w:rsidR="006F60D8" w:rsidRPr="00901E88">
        <w:rPr>
          <w:rFonts w:asciiTheme="minorHAnsi" w:hAnsiTheme="minorHAnsi" w:cstheme="minorHAnsi"/>
          <w:b/>
          <w:bCs/>
        </w:rPr>
        <w:t xml:space="preserve">6 </w:t>
      </w:r>
      <w:r w:rsidRPr="00901E88">
        <w:rPr>
          <w:rFonts w:asciiTheme="minorHAnsi" w:hAnsiTheme="minorHAnsi" w:cstheme="minorHAnsi"/>
          <w:b/>
          <w:bCs/>
        </w:rPr>
        <w:t>životnih područja</w:t>
      </w:r>
      <w:r w:rsidRPr="00901E88">
        <w:rPr>
          <w:rFonts w:asciiTheme="minorHAnsi" w:hAnsiTheme="minorHAnsi" w:cstheme="minorHAnsi"/>
        </w:rPr>
        <w:t xml:space="preserve">, koja sadrže </w:t>
      </w:r>
      <w:r w:rsidR="006F60D8" w:rsidRPr="00BF50F5">
        <w:rPr>
          <w:rFonts w:asciiTheme="minorHAnsi" w:hAnsiTheme="minorHAnsi" w:cstheme="minorHAnsi"/>
        </w:rPr>
        <w:t>1</w:t>
      </w:r>
      <w:r w:rsidR="00421FB0" w:rsidRPr="00BF50F5">
        <w:rPr>
          <w:rFonts w:asciiTheme="minorHAnsi" w:hAnsiTheme="minorHAnsi" w:cstheme="minorHAnsi"/>
        </w:rPr>
        <w:t>9</w:t>
      </w:r>
      <w:r w:rsidR="006F60D8" w:rsidRPr="00901E88">
        <w:rPr>
          <w:rFonts w:asciiTheme="minorHAnsi" w:hAnsiTheme="minorHAnsi" w:cstheme="minorHAnsi"/>
        </w:rPr>
        <w:t xml:space="preserve"> </w:t>
      </w:r>
      <w:r w:rsidRPr="00901E88">
        <w:rPr>
          <w:rFonts w:asciiTheme="minorHAnsi" w:hAnsiTheme="minorHAnsi" w:cstheme="minorHAnsi"/>
        </w:rPr>
        <w:t xml:space="preserve">mjera definira aktivnosti koje će se provoditi u razdoblju od 2025. do 2029. godine. </w:t>
      </w:r>
    </w:p>
    <w:p w14:paraId="4E31ED72" w14:textId="46EBA306" w:rsidR="00D2410C" w:rsidRPr="00901E88" w:rsidRDefault="00D2410C" w:rsidP="00D2410C">
      <w:pPr>
        <w:jc w:val="both"/>
        <w:rPr>
          <w:rFonts w:asciiTheme="minorHAnsi" w:hAnsiTheme="minorHAnsi" w:cstheme="minorHAnsi"/>
        </w:rPr>
      </w:pPr>
      <w:r w:rsidRPr="00901E88">
        <w:rPr>
          <w:rFonts w:asciiTheme="minorHAnsi" w:hAnsiTheme="minorHAnsi" w:cstheme="minorHAnsi"/>
        </w:rPr>
        <w:t>Za koordinaciju mjera i aktivnosti</w:t>
      </w:r>
      <w:r w:rsidR="00421FB0" w:rsidRPr="00901E88">
        <w:rPr>
          <w:rFonts w:asciiTheme="minorHAnsi" w:hAnsiTheme="minorHAnsi" w:cstheme="minorHAnsi"/>
        </w:rPr>
        <w:t xml:space="preserve"> </w:t>
      </w:r>
      <w:r w:rsidRPr="00901E88">
        <w:rPr>
          <w:rFonts w:asciiTheme="minorHAnsi" w:hAnsiTheme="minorHAnsi" w:cstheme="minorHAnsi"/>
        </w:rPr>
        <w:t xml:space="preserve">te praćenje provedbe </w:t>
      </w:r>
      <w:r w:rsidRPr="00901E88">
        <w:rPr>
          <w:rFonts w:asciiTheme="minorHAnsi" w:hAnsiTheme="minorHAnsi" w:cstheme="minorHAnsi"/>
          <w:i/>
          <w:iCs/>
        </w:rPr>
        <w:t>IV. velikogoričke strategije</w:t>
      </w:r>
      <w:r w:rsidRPr="00901E88">
        <w:rPr>
          <w:rFonts w:asciiTheme="minorHAnsi" w:hAnsiTheme="minorHAnsi" w:cstheme="minorHAnsi"/>
        </w:rPr>
        <w:t xml:space="preserve"> zaduženo je </w:t>
      </w:r>
      <w:r w:rsidRPr="00901E88">
        <w:rPr>
          <w:rFonts w:asciiTheme="minorHAnsi" w:hAnsiTheme="minorHAnsi" w:cstheme="minorHAnsi"/>
          <w:i/>
        </w:rPr>
        <w:t>Povjerenstvo za osobe s invaliditetom Grada Velike Gorice</w:t>
      </w:r>
      <w:r w:rsidRPr="00901E88">
        <w:rPr>
          <w:rFonts w:asciiTheme="minorHAnsi" w:hAnsiTheme="minorHAnsi" w:cstheme="minorHAnsi"/>
        </w:rPr>
        <w:t xml:space="preserve"> te nadležni Upravni odjel.</w:t>
      </w:r>
    </w:p>
    <w:p w14:paraId="7AB38D29" w14:textId="1B6084D0" w:rsidR="007B3854" w:rsidRPr="00901E88" w:rsidRDefault="009D24A4" w:rsidP="00E808FE">
      <w:pPr>
        <w:pStyle w:val="Naslov1"/>
        <w:numPr>
          <w:ilvl w:val="0"/>
          <w:numId w:val="66"/>
        </w:numPr>
        <w:ind w:left="284" w:hanging="284"/>
        <w:jc w:val="left"/>
        <w:rPr>
          <w:rFonts w:asciiTheme="minorHAnsi" w:hAnsiTheme="minorHAnsi" w:cstheme="minorHAnsi"/>
          <w:color w:val="auto"/>
          <w:sz w:val="22"/>
          <w:szCs w:val="22"/>
        </w:rPr>
      </w:pPr>
      <w:bookmarkStart w:id="8" w:name="_Toc177380326"/>
      <w:bookmarkStart w:id="9" w:name="_Toc177380368"/>
      <w:bookmarkStart w:id="10" w:name="_Toc177380533"/>
      <w:bookmarkStart w:id="11" w:name="_Toc177380730"/>
      <w:bookmarkStart w:id="12" w:name="_Toc177458038"/>
      <w:bookmarkStart w:id="13" w:name="_Toc177460573"/>
      <w:bookmarkStart w:id="14" w:name="_Toc177461607"/>
      <w:r w:rsidRPr="00901E88">
        <w:rPr>
          <w:rFonts w:asciiTheme="minorHAnsi" w:hAnsiTheme="minorHAnsi" w:cstheme="minorHAnsi"/>
          <w:color w:val="auto"/>
          <w:sz w:val="22"/>
          <w:szCs w:val="22"/>
        </w:rPr>
        <w:t>PRAVNI OKVIR</w:t>
      </w:r>
      <w:bookmarkEnd w:id="8"/>
      <w:bookmarkEnd w:id="9"/>
      <w:bookmarkEnd w:id="10"/>
      <w:bookmarkEnd w:id="11"/>
      <w:bookmarkEnd w:id="12"/>
      <w:bookmarkEnd w:id="13"/>
      <w:bookmarkEnd w:id="14"/>
    </w:p>
    <w:p w14:paraId="770019B1" w14:textId="5F450F1F" w:rsidR="009D24A4" w:rsidRPr="00901E88" w:rsidRDefault="00C45DEA" w:rsidP="005D6EC6">
      <w:pPr>
        <w:pStyle w:val="Naslov2"/>
        <w:numPr>
          <w:ilvl w:val="1"/>
          <w:numId w:val="66"/>
        </w:numPr>
        <w:tabs>
          <w:tab w:val="left" w:pos="284"/>
        </w:tabs>
        <w:ind w:left="426" w:hanging="426"/>
        <w:rPr>
          <w:rStyle w:val="PodnaslovChar"/>
          <w:rFonts w:asciiTheme="minorHAnsi" w:eastAsiaTheme="majorEastAsia" w:hAnsiTheme="minorHAnsi" w:cstheme="minorHAnsi"/>
          <w:b/>
          <w:bCs/>
          <w:color w:val="auto"/>
          <w:spacing w:val="0"/>
          <w:sz w:val="22"/>
          <w:szCs w:val="22"/>
        </w:rPr>
      </w:pPr>
      <w:bookmarkStart w:id="15" w:name="_Toc177380327"/>
      <w:bookmarkStart w:id="16" w:name="_Toc177380369"/>
      <w:bookmarkStart w:id="17" w:name="_Toc177380534"/>
      <w:bookmarkStart w:id="18" w:name="_Toc177380731"/>
      <w:bookmarkStart w:id="19" w:name="_Toc177460574"/>
      <w:bookmarkStart w:id="20" w:name="_Toc177461608"/>
      <w:r w:rsidRPr="00901E88">
        <w:rPr>
          <w:rStyle w:val="PodnaslovChar"/>
          <w:rFonts w:asciiTheme="minorHAnsi" w:eastAsiaTheme="majorEastAsia" w:hAnsiTheme="minorHAnsi" w:cstheme="minorHAnsi"/>
          <w:b/>
          <w:bCs/>
          <w:color w:val="auto"/>
          <w:spacing w:val="0"/>
          <w:sz w:val="22"/>
          <w:szCs w:val="22"/>
        </w:rPr>
        <w:t>Unija ravnopravnosti: Strategija o pravima osoba s invaliditetom za razdoblje 2021. -2030.</w:t>
      </w:r>
      <w:r w:rsidR="009D24A4" w:rsidRPr="00901E88">
        <w:rPr>
          <w:rStyle w:val="PodnaslovChar"/>
          <w:rFonts w:asciiTheme="minorHAnsi" w:eastAsiaTheme="majorEastAsia" w:hAnsiTheme="minorHAnsi" w:cstheme="minorHAnsi"/>
          <w:b/>
          <w:bCs/>
          <w:color w:val="auto"/>
          <w:spacing w:val="0"/>
          <w:sz w:val="22"/>
          <w:szCs w:val="22"/>
        </w:rPr>
        <w:t>godine</w:t>
      </w:r>
      <w:bookmarkEnd w:id="15"/>
      <w:bookmarkEnd w:id="16"/>
      <w:bookmarkEnd w:id="17"/>
      <w:bookmarkEnd w:id="18"/>
      <w:bookmarkEnd w:id="19"/>
      <w:bookmarkEnd w:id="20"/>
    </w:p>
    <w:p w14:paraId="63180070" w14:textId="70E3DD43" w:rsidR="00421FB0" w:rsidRPr="00901E88" w:rsidRDefault="00BD47C3" w:rsidP="00910E04">
      <w:pPr>
        <w:pStyle w:val="Normal1"/>
        <w:shd w:val="clear" w:color="auto" w:fill="FFFFFF"/>
        <w:spacing w:before="195" w:beforeAutospacing="0" w:after="0" w:afterAutospacing="0"/>
        <w:jc w:val="both"/>
        <w:rPr>
          <w:rFonts w:asciiTheme="minorHAnsi" w:hAnsiTheme="minorHAnsi" w:cstheme="minorHAnsi"/>
          <w:i/>
          <w:iCs/>
          <w:sz w:val="22"/>
          <w:szCs w:val="22"/>
        </w:rPr>
      </w:pPr>
      <w:r w:rsidRPr="00901E88">
        <w:rPr>
          <w:rFonts w:asciiTheme="minorHAnsi" w:hAnsiTheme="minorHAnsi" w:cstheme="minorHAnsi"/>
          <w:sz w:val="22"/>
          <w:szCs w:val="22"/>
        </w:rPr>
        <w:t xml:space="preserve">Europska komisija je donijela </w:t>
      </w:r>
      <w:r w:rsidRPr="00901E88">
        <w:rPr>
          <w:rFonts w:asciiTheme="minorHAnsi" w:eastAsiaTheme="minorHAnsi" w:hAnsiTheme="minorHAnsi" w:cstheme="minorHAnsi"/>
          <w:i/>
          <w:iCs/>
          <w:sz w:val="22"/>
          <w:szCs w:val="22"/>
        </w:rPr>
        <w:t>Strategij</w:t>
      </w:r>
      <w:r w:rsidR="00CD3AC9" w:rsidRPr="00901E88">
        <w:rPr>
          <w:rFonts w:asciiTheme="minorHAnsi" w:eastAsiaTheme="minorHAnsi" w:hAnsiTheme="minorHAnsi" w:cstheme="minorHAnsi"/>
          <w:i/>
          <w:iCs/>
          <w:sz w:val="22"/>
          <w:szCs w:val="22"/>
        </w:rPr>
        <w:t>u</w:t>
      </w:r>
      <w:r w:rsidRPr="00901E88">
        <w:rPr>
          <w:rFonts w:asciiTheme="minorHAnsi" w:eastAsiaTheme="minorHAnsi" w:hAnsiTheme="minorHAnsi" w:cstheme="minorHAnsi"/>
          <w:i/>
          <w:iCs/>
          <w:sz w:val="22"/>
          <w:szCs w:val="22"/>
        </w:rPr>
        <w:t xml:space="preserve"> o pravima osoba s invaliditetom za razdoblje 2021. -2030.</w:t>
      </w:r>
      <w:r w:rsidR="00B74EA3" w:rsidRPr="00901E88">
        <w:rPr>
          <w:rFonts w:asciiTheme="minorHAnsi" w:eastAsiaTheme="minorHAnsi" w:hAnsiTheme="minorHAnsi" w:cstheme="minorHAnsi"/>
          <w:i/>
          <w:iCs/>
          <w:sz w:val="22"/>
          <w:szCs w:val="22"/>
        </w:rPr>
        <w:t xml:space="preserve"> </w:t>
      </w:r>
      <w:r w:rsidRPr="00901E88">
        <w:rPr>
          <w:rFonts w:asciiTheme="minorHAnsi" w:eastAsiaTheme="minorHAnsi" w:hAnsiTheme="minorHAnsi" w:cstheme="minorHAnsi"/>
          <w:i/>
          <w:iCs/>
          <w:sz w:val="22"/>
          <w:szCs w:val="22"/>
        </w:rPr>
        <w:t>godine</w:t>
      </w:r>
      <w:r w:rsidRPr="00901E88">
        <w:rPr>
          <w:rFonts w:asciiTheme="minorHAnsi" w:eastAsiaTheme="minorHAnsi" w:hAnsiTheme="minorHAnsi" w:cstheme="minorHAnsi"/>
          <w:b/>
          <w:bCs/>
          <w:i/>
          <w:iCs/>
          <w:sz w:val="22"/>
          <w:szCs w:val="22"/>
        </w:rPr>
        <w:t xml:space="preserve">. </w:t>
      </w:r>
      <w:r w:rsidR="00953906" w:rsidRPr="00901E88">
        <w:rPr>
          <w:rFonts w:asciiTheme="minorHAnsi" w:hAnsiTheme="minorHAnsi" w:cstheme="minorHAnsi"/>
          <w:sz w:val="22"/>
          <w:szCs w:val="22"/>
        </w:rPr>
        <w:t xml:space="preserve">Ovim dokumentom žele </w:t>
      </w:r>
      <w:r w:rsidRPr="00901E88">
        <w:rPr>
          <w:rFonts w:asciiTheme="minorHAnsi" w:hAnsiTheme="minorHAnsi" w:cstheme="minorHAnsi"/>
          <w:sz w:val="22"/>
          <w:szCs w:val="22"/>
        </w:rPr>
        <w:t xml:space="preserve">se </w:t>
      </w:r>
      <w:r w:rsidR="00953906" w:rsidRPr="00901E88">
        <w:rPr>
          <w:rFonts w:asciiTheme="minorHAnsi" w:hAnsiTheme="minorHAnsi" w:cstheme="minorHAnsi"/>
          <w:sz w:val="22"/>
          <w:szCs w:val="22"/>
        </w:rPr>
        <w:t>ostvariti daljnja poboljšanja za osobe s invaliditetom u svim područjima života osoba s</w:t>
      </w:r>
      <w:r w:rsidR="002D564E" w:rsidRPr="00901E88">
        <w:rPr>
          <w:rFonts w:asciiTheme="minorHAnsi" w:hAnsiTheme="minorHAnsi" w:cstheme="minorHAnsi"/>
          <w:sz w:val="22"/>
          <w:szCs w:val="22"/>
        </w:rPr>
        <w:t xml:space="preserve"> </w:t>
      </w:r>
      <w:r w:rsidR="00953906" w:rsidRPr="00901E88">
        <w:rPr>
          <w:rFonts w:asciiTheme="minorHAnsi" w:hAnsiTheme="minorHAnsi" w:cstheme="minorHAnsi"/>
          <w:sz w:val="22"/>
          <w:szCs w:val="22"/>
        </w:rPr>
        <w:t>invaliditetom</w:t>
      </w:r>
      <w:r w:rsidR="00B74EA3" w:rsidRPr="00901E88">
        <w:rPr>
          <w:rFonts w:asciiTheme="minorHAnsi" w:hAnsiTheme="minorHAnsi" w:cstheme="minorHAnsi"/>
          <w:sz w:val="22"/>
          <w:szCs w:val="22"/>
        </w:rPr>
        <w:t xml:space="preserve">, </w:t>
      </w:r>
      <w:r w:rsidR="00953906" w:rsidRPr="00901E88">
        <w:rPr>
          <w:rFonts w:asciiTheme="minorHAnsi" w:hAnsiTheme="minorHAnsi" w:cstheme="minorHAnsi"/>
          <w:sz w:val="22"/>
          <w:szCs w:val="22"/>
        </w:rPr>
        <w:t xml:space="preserve"> u </w:t>
      </w:r>
      <w:hyperlink r:id="rId8" w:history="1">
        <w:r w:rsidR="00953906" w:rsidRPr="00901E88">
          <w:rPr>
            <w:rStyle w:val="Hiperveza"/>
            <w:rFonts w:asciiTheme="minorHAnsi" w:hAnsiTheme="minorHAnsi" w:cstheme="minorHAnsi"/>
            <w:color w:val="auto"/>
            <w:sz w:val="22"/>
            <w:szCs w:val="22"/>
            <w:u w:val="none"/>
          </w:rPr>
          <w:t>Europskoj uniji</w:t>
        </w:r>
      </w:hyperlink>
      <w:r w:rsidR="00953906" w:rsidRPr="00901E88">
        <w:rPr>
          <w:rFonts w:asciiTheme="minorHAnsi" w:hAnsiTheme="minorHAnsi" w:cstheme="minorHAnsi"/>
          <w:sz w:val="22"/>
          <w:szCs w:val="22"/>
        </w:rPr>
        <w:t> (EU) i šire te se želi pomoći </w:t>
      </w:r>
      <w:hyperlink r:id="rId9" w:history="1">
        <w:r w:rsidR="00953906" w:rsidRPr="00901E88">
          <w:rPr>
            <w:rStyle w:val="Hiperveza"/>
            <w:rFonts w:asciiTheme="minorHAnsi" w:hAnsiTheme="minorHAnsi" w:cstheme="minorHAnsi"/>
            <w:color w:val="auto"/>
            <w:sz w:val="22"/>
            <w:szCs w:val="22"/>
            <w:u w:val="none"/>
          </w:rPr>
          <w:t>državama članicama</w:t>
        </w:r>
      </w:hyperlink>
      <w:r w:rsidR="00953906" w:rsidRPr="00901E88">
        <w:rPr>
          <w:rFonts w:asciiTheme="minorHAnsi" w:hAnsiTheme="minorHAnsi" w:cstheme="minorHAnsi"/>
          <w:sz w:val="22"/>
          <w:szCs w:val="22"/>
        </w:rPr>
        <w:t> i </w:t>
      </w:r>
      <w:hyperlink r:id="rId10" w:history="1">
        <w:r w:rsidR="00953906" w:rsidRPr="00901E88">
          <w:rPr>
            <w:rStyle w:val="Hiperveza"/>
            <w:rFonts w:asciiTheme="minorHAnsi" w:hAnsiTheme="minorHAnsi" w:cstheme="minorHAnsi"/>
            <w:color w:val="auto"/>
            <w:sz w:val="22"/>
            <w:szCs w:val="22"/>
            <w:u w:val="none"/>
          </w:rPr>
          <w:t>institucijama EU</w:t>
        </w:r>
        <w:r w:rsidR="00421FB0" w:rsidRPr="00901E88">
          <w:rPr>
            <w:rStyle w:val="Hiperveza"/>
            <w:rFonts w:asciiTheme="minorHAnsi" w:hAnsiTheme="minorHAnsi" w:cstheme="minorHAnsi"/>
            <w:color w:val="auto"/>
            <w:sz w:val="22"/>
            <w:szCs w:val="22"/>
            <w:u w:val="none"/>
          </w:rPr>
          <w:t>--</w:t>
        </w:r>
        <w:r w:rsidR="00953906" w:rsidRPr="00901E88">
          <w:rPr>
            <w:rStyle w:val="Hiperveza"/>
            <w:rFonts w:asciiTheme="minorHAnsi" w:hAnsiTheme="minorHAnsi" w:cstheme="minorHAnsi"/>
            <w:color w:val="auto"/>
            <w:sz w:val="22"/>
            <w:szCs w:val="22"/>
            <w:u w:val="none"/>
          </w:rPr>
          <w:t>a</w:t>
        </w:r>
      </w:hyperlink>
      <w:r w:rsidR="00953906" w:rsidRPr="00901E88">
        <w:rPr>
          <w:rFonts w:asciiTheme="minorHAnsi" w:hAnsiTheme="minorHAnsi" w:cstheme="minorHAnsi"/>
          <w:sz w:val="22"/>
          <w:szCs w:val="22"/>
        </w:rPr>
        <w:t> u njihovim nastojanjima da provedu </w:t>
      </w:r>
      <w:hyperlink r:id="rId11" w:history="1">
        <w:r w:rsidR="00953906" w:rsidRPr="00901E88">
          <w:rPr>
            <w:rStyle w:val="Hiperveza"/>
            <w:rFonts w:asciiTheme="minorHAnsi" w:hAnsiTheme="minorHAnsi" w:cstheme="minorHAnsi"/>
            <w:i/>
            <w:iCs/>
            <w:color w:val="auto"/>
            <w:sz w:val="22"/>
            <w:szCs w:val="22"/>
            <w:u w:val="none"/>
          </w:rPr>
          <w:t>Konvenciju UN-a o pravima osoba s invaliditetom</w:t>
        </w:r>
      </w:hyperlink>
      <w:r w:rsidR="00953906" w:rsidRPr="00901E88">
        <w:rPr>
          <w:rFonts w:asciiTheme="minorHAnsi" w:hAnsiTheme="minorHAnsi" w:cstheme="minorHAnsi"/>
          <w:i/>
          <w:iCs/>
          <w:sz w:val="22"/>
          <w:szCs w:val="22"/>
        </w:rPr>
        <w:t>.</w:t>
      </w:r>
    </w:p>
    <w:p w14:paraId="04E88A21" w14:textId="1A8CF598" w:rsidR="006760B6" w:rsidRPr="00901E88" w:rsidRDefault="005F662C" w:rsidP="00910E04">
      <w:pPr>
        <w:pStyle w:val="Normal1"/>
        <w:shd w:val="clear" w:color="auto" w:fill="FFFFFF"/>
        <w:spacing w:before="195" w:beforeAutospacing="0" w:after="0" w:afterAutospacing="0"/>
        <w:jc w:val="both"/>
        <w:rPr>
          <w:rFonts w:asciiTheme="minorHAnsi" w:hAnsiTheme="minorHAnsi" w:cstheme="minorHAnsi"/>
          <w:sz w:val="22"/>
          <w:szCs w:val="22"/>
          <w:shd w:val="clear" w:color="auto" w:fill="FFFFFF"/>
        </w:rPr>
      </w:pPr>
      <w:r w:rsidRPr="00901E88">
        <w:rPr>
          <w:rFonts w:asciiTheme="minorHAnsi" w:hAnsiTheme="minorHAnsi" w:cstheme="minorHAnsi"/>
          <w:sz w:val="22"/>
          <w:szCs w:val="22"/>
        </w:rPr>
        <w:t>Strategij</w:t>
      </w:r>
      <w:r w:rsidR="003C696D" w:rsidRPr="00901E88">
        <w:rPr>
          <w:rFonts w:asciiTheme="minorHAnsi" w:hAnsiTheme="minorHAnsi" w:cstheme="minorHAnsi"/>
          <w:sz w:val="22"/>
          <w:szCs w:val="22"/>
        </w:rPr>
        <w:t>a</w:t>
      </w:r>
      <w:r w:rsidRPr="00901E88">
        <w:rPr>
          <w:rFonts w:asciiTheme="minorHAnsi" w:hAnsiTheme="minorHAnsi" w:cstheme="minorHAnsi"/>
          <w:sz w:val="22"/>
          <w:szCs w:val="22"/>
        </w:rPr>
        <w:t xml:space="preserve">  uzima u obzir raznolikost invaliditeta, koja je</w:t>
      </w:r>
      <w:r w:rsidR="00421FB0" w:rsidRPr="00901E88">
        <w:rPr>
          <w:rFonts w:asciiTheme="minorHAnsi" w:hAnsiTheme="minorHAnsi" w:cstheme="minorHAnsi"/>
          <w:sz w:val="22"/>
          <w:szCs w:val="22"/>
        </w:rPr>
        <w:t xml:space="preserve"> </w:t>
      </w:r>
      <w:r w:rsidRPr="00901E88">
        <w:rPr>
          <w:rFonts w:asciiTheme="minorHAnsi" w:hAnsiTheme="minorHAnsi" w:cstheme="minorHAnsi"/>
          <w:sz w:val="22"/>
          <w:szCs w:val="22"/>
        </w:rPr>
        <w:t>rezultat međudjelovanja dugotrajnih i često nevidljivih tjelesnih, mentalnih, intelektualnih ili osjetilnih oštećenja i prepreka u okruženju, kao i veća učestalost invaliditeta u starijoj životnoj dobi, pri čemu gotovo polovina osoba starijih od 65 godina ima neki oblik invaliditeta.</w:t>
      </w:r>
      <w:r w:rsidR="00910E04" w:rsidRPr="00901E88">
        <w:rPr>
          <w:rFonts w:asciiTheme="minorHAnsi" w:hAnsiTheme="minorHAnsi" w:cstheme="minorHAnsi"/>
          <w:sz w:val="22"/>
          <w:szCs w:val="22"/>
        </w:rPr>
        <w:t xml:space="preserve"> </w:t>
      </w:r>
      <w:r w:rsidR="006760B6" w:rsidRPr="00901E88">
        <w:rPr>
          <w:rFonts w:asciiTheme="minorHAnsi" w:eastAsia="TimesNewRomanPSMT" w:hAnsiTheme="minorHAnsi" w:cstheme="minorHAnsi"/>
          <w:sz w:val="22"/>
          <w:szCs w:val="22"/>
        </w:rPr>
        <w:t>Strategija EU-a kao dio Akcijskog plana za provedbu europskog stupa socijalnih prava podupire zelenu i digitalnu tranziciju te zdravu Europu.</w:t>
      </w:r>
    </w:p>
    <w:p w14:paraId="12B18391" w14:textId="39D9071C" w:rsidR="00CD3AC9" w:rsidRPr="00901E88" w:rsidRDefault="00CD3AC9" w:rsidP="006760B6">
      <w:pPr>
        <w:shd w:val="clear" w:color="auto" w:fill="FFFFFF"/>
        <w:spacing w:before="195" w:after="0" w:line="240" w:lineRule="auto"/>
        <w:jc w:val="both"/>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U desetogodišnjoj Strategiji utvrđene su ključne inicijative u okviru tri glavne teme:</w:t>
      </w:r>
    </w:p>
    <w:p w14:paraId="4034BB54" w14:textId="73A7FFCF" w:rsidR="00CD3AC9" w:rsidRPr="00901E88" w:rsidRDefault="00CD3AC9" w:rsidP="00003ED5">
      <w:pPr>
        <w:pStyle w:val="Odlomakpopisa"/>
        <w:numPr>
          <w:ilvl w:val="0"/>
          <w:numId w:val="3"/>
        </w:numPr>
        <w:shd w:val="clear" w:color="auto" w:fill="FFFFFF"/>
        <w:spacing w:before="195" w:after="0" w:line="240" w:lineRule="auto"/>
        <w:jc w:val="both"/>
        <w:rPr>
          <w:rFonts w:asciiTheme="minorHAnsi" w:eastAsia="Times New Roman" w:hAnsiTheme="minorHAnsi" w:cstheme="minorHAnsi"/>
          <w:lang w:eastAsia="hr-HR"/>
        </w:rPr>
      </w:pPr>
      <w:r w:rsidRPr="00901E88">
        <w:rPr>
          <w:rFonts w:asciiTheme="minorHAnsi" w:eastAsia="Times New Roman" w:hAnsiTheme="minorHAnsi" w:cstheme="minorHAnsi"/>
          <w:b/>
          <w:bCs/>
          <w:lang w:eastAsia="hr-HR"/>
        </w:rPr>
        <w:t>prava u EU-u</w:t>
      </w:r>
      <w:r w:rsidRPr="00901E88">
        <w:rPr>
          <w:rFonts w:asciiTheme="minorHAnsi" w:eastAsia="Times New Roman" w:hAnsiTheme="minorHAnsi" w:cstheme="minorHAnsi"/>
          <w:lang w:eastAsia="hr-HR"/>
        </w:rPr>
        <w:t>: osobe s invaliditetom imaju jednako pravo kao i svi drugi građani EU-a da se presele u drugu zemlju</w:t>
      </w:r>
      <w:r w:rsidR="00421FB0" w:rsidRPr="00901E88">
        <w:rPr>
          <w:rFonts w:asciiTheme="minorHAnsi" w:eastAsia="Times New Roman" w:hAnsiTheme="minorHAnsi" w:cstheme="minorHAnsi"/>
          <w:lang w:eastAsia="hr-HR"/>
        </w:rPr>
        <w:t xml:space="preserve"> </w:t>
      </w:r>
      <w:r w:rsidRPr="00901E88">
        <w:rPr>
          <w:rFonts w:asciiTheme="minorHAnsi" w:eastAsia="Times New Roman" w:hAnsiTheme="minorHAnsi" w:cstheme="minorHAnsi"/>
          <w:lang w:eastAsia="hr-HR"/>
        </w:rPr>
        <w:t>ili sudjeluju u političkom životu. Izdavanjem europske iskaznice za osobe s invaliditetom omogućit će se priznavanje invalidskog statusa među državama članicama EU-a, čime će se pomoći osobama s invaliditetom da ostvaruju pravo slobodnog kretanja</w:t>
      </w:r>
      <w:r w:rsidR="00B74EA3" w:rsidRPr="00901E88">
        <w:rPr>
          <w:rFonts w:asciiTheme="minorHAnsi" w:eastAsia="Times New Roman" w:hAnsiTheme="minorHAnsi" w:cstheme="minorHAnsi"/>
          <w:lang w:eastAsia="hr-HR"/>
        </w:rPr>
        <w:t>,</w:t>
      </w:r>
    </w:p>
    <w:p w14:paraId="25BDC796" w14:textId="53AA84E3" w:rsidR="00CD3AC9" w:rsidRPr="00901E88" w:rsidRDefault="00CD3AC9" w:rsidP="00003ED5">
      <w:pPr>
        <w:pStyle w:val="Odlomakpopisa"/>
        <w:numPr>
          <w:ilvl w:val="0"/>
          <w:numId w:val="3"/>
        </w:numPr>
        <w:shd w:val="clear" w:color="auto" w:fill="FFFFFF"/>
        <w:spacing w:before="195" w:after="0" w:line="240" w:lineRule="auto"/>
        <w:jc w:val="both"/>
        <w:rPr>
          <w:rFonts w:asciiTheme="minorHAnsi" w:eastAsia="Times New Roman" w:hAnsiTheme="minorHAnsi" w:cstheme="minorHAnsi"/>
          <w:lang w:eastAsia="hr-HR"/>
        </w:rPr>
      </w:pPr>
      <w:r w:rsidRPr="00901E88">
        <w:rPr>
          <w:rFonts w:asciiTheme="minorHAnsi" w:eastAsia="Times New Roman" w:hAnsiTheme="minorHAnsi" w:cstheme="minorHAnsi"/>
          <w:b/>
          <w:bCs/>
          <w:lang w:eastAsia="hr-HR"/>
        </w:rPr>
        <w:t>samostalan život i autonomija</w:t>
      </w:r>
      <w:r w:rsidRPr="00901E88">
        <w:rPr>
          <w:rFonts w:asciiTheme="minorHAnsi" w:eastAsia="Times New Roman" w:hAnsiTheme="minorHAnsi" w:cstheme="minorHAnsi"/>
          <w:lang w:eastAsia="hr-HR"/>
        </w:rPr>
        <w:t>: osobe s invaliditetom imaju pravo živjeti neovisno te sami birati gdje i s kim žele živjeti. Kako bi poticala neovisan život i uključivanje u društvo, Komisija će izraditi smjernice i pokrenuti inicijativu za poboljšavanje socijalnih usluga za osobe s invaliditetom</w:t>
      </w:r>
      <w:r w:rsidR="00B74EA3" w:rsidRPr="00901E88">
        <w:rPr>
          <w:rFonts w:asciiTheme="minorHAnsi" w:eastAsia="Times New Roman" w:hAnsiTheme="minorHAnsi" w:cstheme="minorHAnsi"/>
          <w:lang w:eastAsia="hr-HR"/>
        </w:rPr>
        <w:t>,</w:t>
      </w:r>
    </w:p>
    <w:p w14:paraId="0DAE51DF" w14:textId="31FCFDF8" w:rsidR="00BD47C3" w:rsidRPr="00901E88" w:rsidRDefault="00CD3AC9" w:rsidP="00003ED5">
      <w:pPr>
        <w:pStyle w:val="Odlomakpopisa"/>
        <w:numPr>
          <w:ilvl w:val="0"/>
          <w:numId w:val="3"/>
        </w:numPr>
        <w:shd w:val="clear" w:color="auto" w:fill="FFFFFF"/>
        <w:spacing w:before="195" w:after="0" w:line="240" w:lineRule="auto"/>
        <w:jc w:val="both"/>
        <w:rPr>
          <w:rFonts w:asciiTheme="minorHAnsi" w:eastAsia="Times New Roman" w:hAnsiTheme="minorHAnsi" w:cstheme="minorHAnsi"/>
          <w:lang w:eastAsia="hr-HR"/>
        </w:rPr>
      </w:pPr>
      <w:r w:rsidRPr="00901E88">
        <w:rPr>
          <w:rFonts w:asciiTheme="minorHAnsi" w:eastAsia="Times New Roman" w:hAnsiTheme="minorHAnsi" w:cstheme="minorHAnsi"/>
          <w:b/>
          <w:bCs/>
          <w:lang w:eastAsia="hr-HR"/>
        </w:rPr>
        <w:t>nediskriminacija i jednake mogućnosti</w:t>
      </w:r>
      <w:r w:rsidRPr="00901E88">
        <w:rPr>
          <w:rFonts w:asciiTheme="minorHAnsi" w:eastAsia="Times New Roman" w:hAnsiTheme="minorHAnsi" w:cstheme="minorHAnsi"/>
          <w:lang w:eastAsia="hr-HR"/>
        </w:rPr>
        <w:t xml:space="preserve">: cilj strategije </w:t>
      </w:r>
      <w:r w:rsidR="00421FB0" w:rsidRPr="00901E88">
        <w:rPr>
          <w:rFonts w:asciiTheme="minorHAnsi" w:eastAsia="Times New Roman" w:hAnsiTheme="minorHAnsi" w:cstheme="minorHAnsi"/>
          <w:lang w:eastAsia="hr-HR"/>
        </w:rPr>
        <w:t xml:space="preserve">je </w:t>
      </w:r>
      <w:r w:rsidRPr="00901E88">
        <w:rPr>
          <w:rFonts w:asciiTheme="minorHAnsi" w:eastAsia="Times New Roman" w:hAnsiTheme="minorHAnsi" w:cstheme="minorHAnsi"/>
          <w:lang w:eastAsia="hr-HR"/>
        </w:rPr>
        <w:t>zaštititi osobe s invaliditetom od svih oblika diskriminacije i nasilja te im osigurati jednake mogućnosti i dostupnost pravosuđa, obrazovanja, kulture, sporta i</w:t>
      </w:r>
      <w:r w:rsidR="00421FB0" w:rsidRPr="00901E88">
        <w:rPr>
          <w:rFonts w:asciiTheme="minorHAnsi" w:eastAsia="Times New Roman" w:hAnsiTheme="minorHAnsi" w:cstheme="minorHAnsi"/>
          <w:lang w:eastAsia="hr-HR"/>
        </w:rPr>
        <w:t xml:space="preserve"> </w:t>
      </w:r>
      <w:r w:rsidRPr="00901E88">
        <w:rPr>
          <w:rFonts w:asciiTheme="minorHAnsi" w:eastAsia="Times New Roman" w:hAnsiTheme="minorHAnsi" w:cstheme="minorHAnsi"/>
          <w:lang w:eastAsia="hr-HR"/>
        </w:rPr>
        <w:t>turizma. Jednak se pristup mora također jamčiti za sve zdravstvene usluge i zapošljavanje.</w:t>
      </w:r>
    </w:p>
    <w:p w14:paraId="60B523EA" w14:textId="019C6DF6" w:rsidR="00CD3AC9" w:rsidRPr="00901E88" w:rsidRDefault="006760B6" w:rsidP="005B0606">
      <w:pPr>
        <w:shd w:val="clear" w:color="auto" w:fill="FFFFFF"/>
        <w:spacing w:before="195" w:after="0" w:line="240" w:lineRule="auto"/>
        <w:jc w:val="both"/>
        <w:rPr>
          <w:rFonts w:asciiTheme="minorHAnsi" w:hAnsiTheme="minorHAnsi" w:cstheme="minorHAnsi"/>
          <w:shd w:val="clear" w:color="auto" w:fill="FFFFFF"/>
        </w:rPr>
      </w:pPr>
      <w:r w:rsidRPr="00901E88">
        <w:rPr>
          <w:rFonts w:asciiTheme="minorHAnsi" w:hAnsiTheme="minorHAnsi" w:cstheme="minorHAnsi"/>
          <w:shd w:val="clear" w:color="auto" w:fill="FFFFFF"/>
        </w:rPr>
        <w:t>Strategija naglašava da se ciljevi mogu postići samo koordiniranim djelovanjem na nacionalnoj razini i razini EU-a, uz snažnu predanost država članica te</w:t>
      </w:r>
      <w:r w:rsidR="00421FB0" w:rsidRPr="00901E88">
        <w:rPr>
          <w:rFonts w:asciiTheme="minorHAnsi" w:hAnsiTheme="minorHAnsi" w:cstheme="minorHAnsi"/>
          <w:shd w:val="clear" w:color="auto" w:fill="FFFFFF"/>
        </w:rPr>
        <w:t xml:space="preserve"> </w:t>
      </w:r>
      <w:r w:rsidRPr="00901E88">
        <w:rPr>
          <w:rFonts w:asciiTheme="minorHAnsi" w:hAnsiTheme="minorHAnsi" w:cstheme="minorHAnsi"/>
          <w:shd w:val="clear" w:color="auto" w:fill="FFFFFF"/>
        </w:rPr>
        <w:t>regionalnih i lokalnih tijela u provedbi mjera koje predloži </w:t>
      </w:r>
      <w:hyperlink r:id="rId12" w:history="1">
        <w:r w:rsidRPr="00901E88">
          <w:rPr>
            <w:rFonts w:asciiTheme="minorHAnsi" w:hAnsiTheme="minorHAnsi" w:cstheme="minorHAnsi"/>
            <w:shd w:val="clear" w:color="auto" w:fill="FFFFFF"/>
          </w:rPr>
          <w:t>Europska komisija</w:t>
        </w:r>
      </w:hyperlink>
      <w:r w:rsidRPr="00901E88">
        <w:rPr>
          <w:rFonts w:asciiTheme="minorHAnsi" w:hAnsiTheme="minorHAnsi" w:cstheme="minorHAnsi"/>
          <w:shd w:val="clear" w:color="auto" w:fill="FFFFFF"/>
        </w:rPr>
        <w:t>.</w:t>
      </w:r>
    </w:p>
    <w:p w14:paraId="69333980" w14:textId="77777777" w:rsidR="00421FB0" w:rsidRPr="00901E88" w:rsidRDefault="00421FB0" w:rsidP="005B0606">
      <w:pPr>
        <w:shd w:val="clear" w:color="auto" w:fill="FFFFFF"/>
        <w:spacing w:before="195" w:after="0" w:line="240" w:lineRule="auto"/>
        <w:jc w:val="both"/>
        <w:rPr>
          <w:rFonts w:asciiTheme="minorHAnsi" w:hAnsiTheme="minorHAnsi" w:cstheme="minorHAnsi"/>
          <w:shd w:val="clear" w:color="auto" w:fill="FFFFFF"/>
        </w:rPr>
      </w:pPr>
    </w:p>
    <w:p w14:paraId="474F03DA" w14:textId="0B22F263" w:rsidR="00C45DEA" w:rsidRPr="00901E88" w:rsidRDefault="00C45DEA" w:rsidP="005D6EC6">
      <w:pPr>
        <w:pStyle w:val="Naslov2"/>
        <w:numPr>
          <w:ilvl w:val="1"/>
          <w:numId w:val="66"/>
        </w:numPr>
        <w:tabs>
          <w:tab w:val="left" w:pos="426"/>
        </w:tabs>
        <w:ind w:left="0" w:firstLine="0"/>
        <w:rPr>
          <w:rFonts w:asciiTheme="minorHAnsi" w:hAnsiTheme="minorHAnsi" w:cstheme="minorHAnsi"/>
          <w:b/>
          <w:bCs/>
          <w:color w:val="auto"/>
          <w:sz w:val="22"/>
          <w:szCs w:val="22"/>
        </w:rPr>
      </w:pPr>
      <w:bookmarkStart w:id="21" w:name="_Toc177380328"/>
      <w:bookmarkStart w:id="22" w:name="_Toc177380370"/>
      <w:bookmarkStart w:id="23" w:name="_Toc177380535"/>
      <w:bookmarkStart w:id="24" w:name="_Toc177380732"/>
      <w:bookmarkStart w:id="25" w:name="_Toc177460575"/>
      <w:bookmarkStart w:id="26" w:name="_Toc177461609"/>
      <w:r w:rsidRPr="00901E88">
        <w:rPr>
          <w:rFonts w:asciiTheme="minorHAnsi" w:hAnsiTheme="minorHAnsi" w:cstheme="minorHAnsi"/>
          <w:b/>
          <w:bCs/>
          <w:color w:val="auto"/>
          <w:sz w:val="22"/>
          <w:szCs w:val="22"/>
        </w:rPr>
        <w:t>Nacionalni plan izjednačavanja mogućnosti za osobe s invaliditetom za razdoblje od 2021. do 2027. godine</w:t>
      </w:r>
      <w:bookmarkEnd w:id="21"/>
      <w:bookmarkEnd w:id="22"/>
      <w:bookmarkEnd w:id="23"/>
      <w:bookmarkEnd w:id="24"/>
      <w:bookmarkEnd w:id="25"/>
      <w:bookmarkEnd w:id="26"/>
    </w:p>
    <w:p w14:paraId="56B9807A" w14:textId="77777777" w:rsidR="005D6EC6" w:rsidRPr="00901E88" w:rsidRDefault="005D6EC6" w:rsidP="005D6EC6">
      <w:pPr>
        <w:rPr>
          <w:rFonts w:asciiTheme="minorHAnsi" w:hAnsiTheme="minorHAnsi" w:cstheme="minorHAnsi"/>
        </w:rPr>
      </w:pPr>
    </w:p>
    <w:p w14:paraId="3D538A34" w14:textId="07CDAE8A" w:rsidR="00C45DEA" w:rsidRPr="00901E88" w:rsidRDefault="00C45DEA" w:rsidP="00C45DEA">
      <w:pPr>
        <w:autoSpaceDE w:val="0"/>
        <w:autoSpaceDN w:val="0"/>
        <w:adjustRightInd w:val="0"/>
        <w:spacing w:after="0" w:line="240" w:lineRule="auto"/>
        <w:jc w:val="both"/>
        <w:rPr>
          <w:rFonts w:asciiTheme="minorHAnsi" w:hAnsiTheme="minorHAnsi" w:cstheme="minorHAnsi"/>
        </w:rPr>
      </w:pPr>
      <w:r w:rsidRPr="00901E88">
        <w:rPr>
          <w:rFonts w:asciiTheme="minorHAnsi" w:hAnsiTheme="minorHAnsi" w:cstheme="minorHAnsi"/>
          <w:i/>
          <w:iCs/>
        </w:rPr>
        <w:t>Nacionalni plan izjednačavanja mogućnosti za osobe s invaliditetom za razdoblje od 2021. do 2027. godine</w:t>
      </w:r>
      <w:r w:rsidRPr="00901E88">
        <w:rPr>
          <w:rFonts w:asciiTheme="minorHAnsi" w:hAnsiTheme="minorHAnsi" w:cstheme="minorHAnsi"/>
        </w:rPr>
        <w:t xml:space="preserve"> (u daljnjem tekst</w:t>
      </w:r>
      <w:r w:rsidR="00E262D9" w:rsidRPr="00901E88">
        <w:rPr>
          <w:rFonts w:asciiTheme="minorHAnsi" w:hAnsiTheme="minorHAnsi" w:cstheme="minorHAnsi"/>
        </w:rPr>
        <w:t>u</w:t>
      </w:r>
      <w:r w:rsidRPr="00901E88">
        <w:rPr>
          <w:rFonts w:asciiTheme="minorHAnsi" w:hAnsiTheme="minorHAnsi" w:cstheme="minorHAnsi"/>
        </w:rPr>
        <w:t xml:space="preserve"> </w:t>
      </w:r>
      <w:r w:rsidRPr="00901E88">
        <w:rPr>
          <w:rFonts w:asciiTheme="minorHAnsi" w:hAnsiTheme="minorHAnsi" w:cstheme="minorHAnsi"/>
          <w:i/>
          <w:iCs/>
        </w:rPr>
        <w:t>Nacionalni plan</w:t>
      </w:r>
      <w:r w:rsidRPr="00901E88">
        <w:rPr>
          <w:rFonts w:asciiTheme="minorHAnsi" w:hAnsiTheme="minorHAnsi" w:cstheme="minorHAnsi"/>
        </w:rPr>
        <w:t xml:space="preserve">) </w:t>
      </w:r>
      <w:bookmarkStart w:id="27" w:name="_Hlk188440519"/>
      <w:r w:rsidRPr="00901E88">
        <w:rPr>
          <w:rFonts w:asciiTheme="minorHAnsi" w:hAnsiTheme="minorHAnsi" w:cstheme="minorHAnsi"/>
        </w:rPr>
        <w:t xml:space="preserve">predstavlja akt strateškog planiranja kojim Republika Hrvatska nastavlja kreirati politiku prema osobama s invaliditetom poštujući </w:t>
      </w:r>
      <w:r w:rsidRPr="00901E88">
        <w:rPr>
          <w:rFonts w:asciiTheme="minorHAnsi" w:hAnsiTheme="minorHAnsi" w:cstheme="minorHAnsi"/>
          <w:i/>
          <w:iCs/>
        </w:rPr>
        <w:t>UN Konvenciju o pravima osoba s invaliditetom</w:t>
      </w:r>
      <w:r w:rsidRPr="00901E88">
        <w:rPr>
          <w:rFonts w:asciiTheme="minorHAnsi" w:hAnsiTheme="minorHAnsi" w:cstheme="minorHAnsi"/>
        </w:rPr>
        <w:t xml:space="preserve"> </w:t>
      </w:r>
      <w:bookmarkEnd w:id="27"/>
      <w:r w:rsidRPr="00901E88">
        <w:rPr>
          <w:rFonts w:asciiTheme="minorHAnsi" w:hAnsiTheme="minorHAnsi" w:cstheme="minorHAnsi"/>
        </w:rPr>
        <w:t>i ostale suvremene međunarodne standarde kao</w:t>
      </w:r>
      <w:r w:rsidR="00A35666" w:rsidRPr="00901E88">
        <w:rPr>
          <w:rFonts w:asciiTheme="minorHAnsi" w:hAnsiTheme="minorHAnsi" w:cstheme="minorHAnsi"/>
        </w:rPr>
        <w:t xml:space="preserve"> </w:t>
      </w:r>
      <w:r w:rsidRPr="00901E88">
        <w:rPr>
          <w:rFonts w:asciiTheme="minorHAnsi" w:hAnsiTheme="minorHAnsi" w:cstheme="minorHAnsi"/>
        </w:rPr>
        <w:t xml:space="preserve">okvir za daljnji razvoj prava za osobe s invaliditetom. Dokument stavlja naglasak na jednakost, kao temeljno načelo svih ljudskih prava i temeljnih sloboda, a ima </w:t>
      </w:r>
      <w:r w:rsidRPr="00901E88">
        <w:rPr>
          <w:rFonts w:asciiTheme="minorHAnsi" w:hAnsiTheme="minorHAnsi" w:cstheme="minorHAnsi"/>
        </w:rPr>
        <w:lastRenderedPageBreak/>
        <w:t xml:space="preserve">za cilj osigurati uvjete za ravnopravno uživanje prava i aktivno sudjelovanje osoba s invaliditetom u svim područjima života zajednice. </w:t>
      </w:r>
    </w:p>
    <w:p w14:paraId="48E9B5B9" w14:textId="77777777" w:rsidR="00C45DEA" w:rsidRPr="00901E88" w:rsidRDefault="00C45DEA" w:rsidP="00C45DEA">
      <w:pPr>
        <w:autoSpaceDE w:val="0"/>
        <w:autoSpaceDN w:val="0"/>
        <w:adjustRightInd w:val="0"/>
        <w:spacing w:after="0" w:line="240" w:lineRule="auto"/>
        <w:jc w:val="both"/>
        <w:rPr>
          <w:rFonts w:asciiTheme="minorHAnsi" w:hAnsiTheme="minorHAnsi" w:cstheme="minorHAnsi"/>
        </w:rPr>
      </w:pPr>
    </w:p>
    <w:p w14:paraId="47610962" w14:textId="1252EE1D" w:rsidR="00C45DEA" w:rsidRPr="00901E88" w:rsidRDefault="00C45DEA" w:rsidP="00C45DEA">
      <w:pPr>
        <w:autoSpaceDE w:val="0"/>
        <w:autoSpaceDN w:val="0"/>
        <w:adjustRightInd w:val="0"/>
        <w:spacing w:after="0" w:line="240" w:lineRule="auto"/>
        <w:jc w:val="both"/>
        <w:rPr>
          <w:rFonts w:asciiTheme="minorHAnsi" w:eastAsia="TimesNewRomanPSMT" w:hAnsiTheme="minorHAnsi" w:cstheme="minorHAnsi"/>
        </w:rPr>
      </w:pPr>
      <w:r w:rsidRPr="00901E88">
        <w:rPr>
          <w:rFonts w:asciiTheme="minorHAnsi" w:hAnsiTheme="minorHAnsi" w:cstheme="minorHAnsi"/>
        </w:rPr>
        <w:t>Dokument je u</w:t>
      </w:r>
      <w:r w:rsidRPr="00901E88">
        <w:rPr>
          <w:rFonts w:asciiTheme="minorHAnsi" w:eastAsia="TimesNewRomanPSMT" w:hAnsiTheme="minorHAnsi" w:cstheme="minorHAnsi"/>
        </w:rPr>
        <w:t xml:space="preserve">sklađen je s krovnim dokumentom Republike Hrvatske, </w:t>
      </w:r>
      <w:r w:rsidRPr="00901E88">
        <w:rPr>
          <w:rFonts w:asciiTheme="minorHAnsi" w:eastAsia="TimesNewRomanPSMT" w:hAnsiTheme="minorHAnsi" w:cstheme="minorHAnsi"/>
          <w:i/>
          <w:iCs/>
        </w:rPr>
        <w:t>Nacionalnom razvojnom strategijom Republike Hrvatske do 2030. godine</w:t>
      </w:r>
      <w:r w:rsidR="00555DD6" w:rsidRPr="00901E88">
        <w:rPr>
          <w:rFonts w:asciiTheme="minorHAnsi" w:eastAsia="TimesNewRomanPSMT" w:hAnsiTheme="minorHAnsi" w:cstheme="minorHAnsi"/>
        </w:rPr>
        <w:t xml:space="preserve">, </w:t>
      </w:r>
      <w:r w:rsidRPr="00901E88">
        <w:rPr>
          <w:rFonts w:asciiTheme="minorHAnsi" w:eastAsia="TimesNewRomanPSMT" w:hAnsiTheme="minorHAnsi" w:cstheme="minorHAnsi"/>
        </w:rPr>
        <w:t>kao temeljnom razvojnom strategijom RH.</w:t>
      </w:r>
    </w:p>
    <w:p w14:paraId="6E6C6C30" w14:textId="77777777" w:rsidR="00C45DEA" w:rsidRPr="00901E88" w:rsidRDefault="00C45DEA" w:rsidP="00C45DEA">
      <w:pPr>
        <w:autoSpaceDE w:val="0"/>
        <w:autoSpaceDN w:val="0"/>
        <w:adjustRightInd w:val="0"/>
        <w:spacing w:after="0" w:line="240" w:lineRule="auto"/>
        <w:jc w:val="both"/>
        <w:rPr>
          <w:rFonts w:asciiTheme="minorHAnsi" w:eastAsia="TimesNewRomanPSMT" w:hAnsiTheme="minorHAnsi" w:cstheme="minorHAnsi"/>
        </w:rPr>
      </w:pPr>
    </w:p>
    <w:p w14:paraId="1D030776" w14:textId="77777777" w:rsidR="00C45DEA" w:rsidRPr="00901E88" w:rsidRDefault="00C45DEA" w:rsidP="00104A97">
      <w:pPr>
        <w:spacing w:after="0"/>
        <w:jc w:val="both"/>
        <w:rPr>
          <w:rFonts w:asciiTheme="minorHAnsi" w:hAnsiTheme="minorHAnsi" w:cstheme="minorHAnsi"/>
          <w:b/>
          <w:bCs/>
        </w:rPr>
      </w:pPr>
      <w:r w:rsidRPr="00901E88">
        <w:rPr>
          <w:rFonts w:asciiTheme="minorHAnsi" w:hAnsiTheme="minorHAnsi" w:cstheme="minorHAnsi"/>
        </w:rPr>
        <w:t xml:space="preserve">U svrhu socijalnog uključivanja i neovisnog življenja te ostvarivanja ravnopravnog sudjelovanja osoba s invaliditetom u svim segmentima života u srednjoročnom razdoblju  prepoznati su sljedeći </w:t>
      </w:r>
      <w:r w:rsidRPr="00901E88">
        <w:rPr>
          <w:rFonts w:asciiTheme="minorHAnsi" w:hAnsiTheme="minorHAnsi" w:cstheme="minorHAnsi"/>
          <w:b/>
          <w:bCs/>
        </w:rPr>
        <w:t>prioriteti javnih politika:</w:t>
      </w:r>
    </w:p>
    <w:p w14:paraId="1841EAB9" w14:textId="269C9073" w:rsidR="00C45DEA" w:rsidRPr="00901E88" w:rsidRDefault="00C45DEA" w:rsidP="00003ED5">
      <w:pPr>
        <w:pStyle w:val="Default"/>
        <w:numPr>
          <w:ilvl w:val="0"/>
          <w:numId w:val="1"/>
        </w:numPr>
        <w:jc w:val="both"/>
        <w:rPr>
          <w:rFonts w:asciiTheme="minorHAnsi" w:hAnsiTheme="minorHAnsi" w:cstheme="minorHAnsi"/>
          <w:color w:val="auto"/>
          <w:sz w:val="22"/>
          <w:szCs w:val="22"/>
        </w:rPr>
      </w:pPr>
      <w:r w:rsidRPr="00901E88">
        <w:rPr>
          <w:rFonts w:asciiTheme="minorHAnsi" w:hAnsiTheme="minorHAnsi" w:cstheme="minorHAnsi"/>
          <w:color w:val="auto"/>
          <w:sz w:val="22"/>
          <w:szCs w:val="22"/>
        </w:rPr>
        <w:t>Inkluzivni odgoj i obrazovanje te zapošljavanje osoba s invaliditetom</w:t>
      </w:r>
    </w:p>
    <w:p w14:paraId="33D67F2B" w14:textId="5F5E49E4" w:rsidR="00C45DEA" w:rsidRPr="00901E88" w:rsidRDefault="00C45DEA" w:rsidP="00003ED5">
      <w:pPr>
        <w:pStyle w:val="Default"/>
        <w:numPr>
          <w:ilvl w:val="0"/>
          <w:numId w:val="1"/>
        </w:numPr>
        <w:jc w:val="both"/>
        <w:rPr>
          <w:rFonts w:asciiTheme="minorHAnsi" w:hAnsiTheme="minorHAnsi" w:cstheme="minorHAnsi"/>
          <w:color w:val="auto"/>
          <w:sz w:val="22"/>
          <w:szCs w:val="22"/>
        </w:rPr>
      </w:pPr>
      <w:r w:rsidRPr="00901E88">
        <w:rPr>
          <w:rFonts w:asciiTheme="minorHAnsi" w:hAnsiTheme="minorHAnsi" w:cstheme="minorHAnsi"/>
          <w:color w:val="auto"/>
          <w:sz w:val="22"/>
          <w:szCs w:val="22"/>
        </w:rPr>
        <w:t xml:space="preserve">Dostupnost, </w:t>
      </w:r>
      <w:proofErr w:type="spellStart"/>
      <w:r w:rsidRPr="00901E88">
        <w:rPr>
          <w:rFonts w:asciiTheme="minorHAnsi" w:hAnsiTheme="minorHAnsi" w:cstheme="minorHAnsi"/>
          <w:color w:val="auto"/>
          <w:sz w:val="22"/>
          <w:szCs w:val="22"/>
        </w:rPr>
        <w:t>priuštivost</w:t>
      </w:r>
      <w:proofErr w:type="spellEnd"/>
      <w:r w:rsidRPr="00901E88">
        <w:rPr>
          <w:rFonts w:asciiTheme="minorHAnsi" w:hAnsiTheme="minorHAnsi" w:cstheme="minorHAnsi"/>
          <w:color w:val="auto"/>
          <w:sz w:val="22"/>
          <w:szCs w:val="22"/>
        </w:rPr>
        <w:t xml:space="preserve"> i pristupačnost zdravstvenih i socijalnih usluga osobama s invaliditetom</w:t>
      </w:r>
    </w:p>
    <w:p w14:paraId="46D964CB" w14:textId="0440047B" w:rsidR="00C45DEA" w:rsidRPr="00901E88" w:rsidRDefault="00C45DEA" w:rsidP="00003ED5">
      <w:pPr>
        <w:pStyle w:val="Default"/>
        <w:numPr>
          <w:ilvl w:val="0"/>
          <w:numId w:val="1"/>
        </w:numPr>
        <w:jc w:val="both"/>
        <w:rPr>
          <w:rFonts w:asciiTheme="minorHAnsi" w:hAnsiTheme="minorHAnsi" w:cstheme="minorHAnsi"/>
          <w:color w:val="auto"/>
          <w:sz w:val="22"/>
          <w:szCs w:val="22"/>
        </w:rPr>
      </w:pPr>
      <w:r w:rsidRPr="00901E88">
        <w:rPr>
          <w:rFonts w:asciiTheme="minorHAnsi" w:hAnsiTheme="minorHAnsi" w:cstheme="minorHAnsi"/>
          <w:color w:val="auto"/>
          <w:sz w:val="22"/>
          <w:szCs w:val="22"/>
        </w:rPr>
        <w:t>Osiguravanje pristupačnosti temeljne društvene infrastrukture i sadržaja javnog života, te jačanje sigurnosti u kriznim situacijama</w:t>
      </w:r>
      <w:r w:rsidR="00104A97" w:rsidRPr="00901E88">
        <w:rPr>
          <w:rFonts w:asciiTheme="minorHAnsi" w:hAnsiTheme="minorHAnsi" w:cstheme="minorHAnsi"/>
          <w:color w:val="auto"/>
          <w:sz w:val="22"/>
          <w:szCs w:val="22"/>
        </w:rPr>
        <w:t>.</w:t>
      </w:r>
    </w:p>
    <w:p w14:paraId="1B5C7511" w14:textId="292CB280" w:rsidR="00C45DEA" w:rsidRPr="00901E88" w:rsidRDefault="00C45DEA" w:rsidP="00C45DEA">
      <w:pPr>
        <w:autoSpaceDE w:val="0"/>
        <w:autoSpaceDN w:val="0"/>
        <w:adjustRightInd w:val="0"/>
        <w:spacing w:after="0" w:line="240" w:lineRule="auto"/>
        <w:jc w:val="both"/>
        <w:rPr>
          <w:rFonts w:asciiTheme="minorHAnsi" w:eastAsia="TimesNewRomanPSMT" w:hAnsiTheme="minorHAnsi" w:cstheme="minorHAnsi"/>
        </w:rPr>
      </w:pPr>
      <w:r w:rsidRPr="00901E88">
        <w:rPr>
          <w:rFonts w:asciiTheme="minorHAnsi" w:eastAsia="TimesNewRomanPSMT" w:hAnsiTheme="minorHAnsi" w:cstheme="minorHAnsi"/>
          <w:i/>
          <w:iCs/>
        </w:rPr>
        <w:t>Nacionalni plan</w:t>
      </w:r>
      <w:r w:rsidRPr="00901E88">
        <w:rPr>
          <w:rFonts w:asciiTheme="minorHAnsi" w:eastAsia="TimesNewRomanPSMT" w:hAnsiTheme="minorHAnsi" w:cstheme="minorHAnsi"/>
        </w:rPr>
        <w:t xml:space="preserve"> obuhvaća </w:t>
      </w:r>
      <w:r w:rsidRPr="00901E88">
        <w:rPr>
          <w:rFonts w:asciiTheme="minorHAnsi" w:eastAsia="TimesNewRomanPSMT" w:hAnsiTheme="minorHAnsi" w:cstheme="minorHAnsi"/>
          <w:b/>
          <w:bCs/>
        </w:rPr>
        <w:t xml:space="preserve">tri </w:t>
      </w:r>
      <w:r w:rsidR="00555DD6" w:rsidRPr="00901E88">
        <w:rPr>
          <w:rFonts w:asciiTheme="minorHAnsi" w:eastAsia="TimesNewRomanPSMT" w:hAnsiTheme="minorHAnsi" w:cstheme="minorHAnsi"/>
          <w:b/>
          <w:bCs/>
        </w:rPr>
        <w:t>razvojna smjera</w:t>
      </w:r>
      <w:r w:rsidRPr="00901E88">
        <w:rPr>
          <w:rFonts w:asciiTheme="minorHAnsi" w:eastAsia="TimesNewRomanPSMT" w:hAnsiTheme="minorHAnsi" w:cstheme="minorHAnsi"/>
        </w:rPr>
        <w:t xml:space="preserve">: </w:t>
      </w:r>
    </w:p>
    <w:p w14:paraId="200DC5E2" w14:textId="5D481E58" w:rsidR="00C45DEA" w:rsidRPr="00901E88" w:rsidRDefault="00555DD6" w:rsidP="00003ED5">
      <w:pPr>
        <w:pStyle w:val="Odlomakpopisa"/>
        <w:numPr>
          <w:ilvl w:val="1"/>
          <w:numId w:val="2"/>
        </w:numPr>
        <w:autoSpaceDE w:val="0"/>
        <w:autoSpaceDN w:val="0"/>
        <w:adjustRightInd w:val="0"/>
        <w:spacing w:after="0" w:line="240" w:lineRule="auto"/>
        <w:jc w:val="both"/>
        <w:rPr>
          <w:rFonts w:asciiTheme="minorHAnsi" w:hAnsiTheme="minorHAnsi" w:cstheme="minorHAnsi"/>
          <w:b/>
          <w:bCs/>
        </w:rPr>
      </w:pPr>
      <w:r w:rsidRPr="00901E88">
        <w:rPr>
          <w:rFonts w:asciiTheme="minorHAnsi" w:eastAsia="TimesNewRomanPSMT" w:hAnsiTheme="minorHAnsi" w:cstheme="minorHAnsi"/>
        </w:rPr>
        <w:t>Od</w:t>
      </w:r>
      <w:r w:rsidR="00C45DEA" w:rsidRPr="00901E88">
        <w:rPr>
          <w:rFonts w:asciiTheme="minorHAnsi" w:eastAsia="TimesNewRomanPSMT" w:hAnsiTheme="minorHAnsi" w:cstheme="minorHAnsi"/>
        </w:rPr>
        <w:t>rživo gospodarstvo i društvo</w:t>
      </w:r>
    </w:p>
    <w:p w14:paraId="7F1E6B6B" w14:textId="32C10FE1" w:rsidR="005B0606" w:rsidRPr="00901E88" w:rsidRDefault="009D24A4" w:rsidP="00003ED5">
      <w:pPr>
        <w:pStyle w:val="Odlomakpopisa"/>
        <w:numPr>
          <w:ilvl w:val="1"/>
          <w:numId w:val="2"/>
        </w:numPr>
        <w:autoSpaceDE w:val="0"/>
        <w:autoSpaceDN w:val="0"/>
        <w:adjustRightInd w:val="0"/>
        <w:spacing w:after="0" w:line="240" w:lineRule="auto"/>
        <w:jc w:val="both"/>
        <w:rPr>
          <w:rFonts w:asciiTheme="minorHAnsi" w:hAnsiTheme="minorHAnsi" w:cstheme="minorHAnsi"/>
          <w:b/>
          <w:bCs/>
        </w:rPr>
      </w:pPr>
      <w:r w:rsidRPr="00901E88">
        <w:rPr>
          <w:rFonts w:asciiTheme="minorHAnsi" w:eastAsia="TimesNewRomanPSMT" w:hAnsiTheme="minorHAnsi" w:cstheme="minorHAnsi"/>
        </w:rPr>
        <w:t>U</w:t>
      </w:r>
      <w:r w:rsidR="00C45DEA" w:rsidRPr="00901E88">
        <w:rPr>
          <w:rFonts w:asciiTheme="minorHAnsi" w:eastAsia="TimesNewRomanPSMT" w:hAnsiTheme="minorHAnsi" w:cstheme="minorHAnsi"/>
        </w:rPr>
        <w:t>smjerenost na jačanje otpornosti na krize</w:t>
      </w:r>
    </w:p>
    <w:p w14:paraId="48ED42F6" w14:textId="0A8E34DE" w:rsidR="00C45DEA" w:rsidRPr="00901E88" w:rsidRDefault="009D24A4" w:rsidP="00003ED5">
      <w:pPr>
        <w:pStyle w:val="Odlomakpopisa"/>
        <w:numPr>
          <w:ilvl w:val="1"/>
          <w:numId w:val="2"/>
        </w:numPr>
        <w:autoSpaceDE w:val="0"/>
        <w:autoSpaceDN w:val="0"/>
        <w:adjustRightInd w:val="0"/>
        <w:spacing w:after="0" w:line="240" w:lineRule="auto"/>
        <w:jc w:val="both"/>
        <w:rPr>
          <w:rFonts w:asciiTheme="minorHAnsi" w:hAnsiTheme="minorHAnsi" w:cstheme="minorHAnsi"/>
          <w:b/>
          <w:bCs/>
        </w:rPr>
      </w:pPr>
      <w:r w:rsidRPr="00901E88">
        <w:rPr>
          <w:rFonts w:asciiTheme="minorHAnsi" w:eastAsia="TimesNewRomanPSMT" w:hAnsiTheme="minorHAnsi" w:cstheme="minorHAnsi"/>
        </w:rPr>
        <w:t>Z</w:t>
      </w:r>
      <w:r w:rsidR="00C45DEA" w:rsidRPr="00901E88">
        <w:rPr>
          <w:rFonts w:asciiTheme="minorHAnsi" w:eastAsia="TimesNewRomanPSMT" w:hAnsiTheme="minorHAnsi" w:cstheme="minorHAnsi"/>
        </w:rPr>
        <w:t>elenu i digitalnu tranziciju.</w:t>
      </w:r>
    </w:p>
    <w:p w14:paraId="0C8EEE56" w14:textId="77777777" w:rsidR="00631979" w:rsidRPr="00901E88" w:rsidRDefault="00631979" w:rsidP="00631979">
      <w:pPr>
        <w:pStyle w:val="Odlomakpopisa"/>
        <w:autoSpaceDE w:val="0"/>
        <w:autoSpaceDN w:val="0"/>
        <w:adjustRightInd w:val="0"/>
        <w:spacing w:after="0" w:line="240" w:lineRule="auto"/>
        <w:ind w:left="792"/>
        <w:jc w:val="both"/>
        <w:rPr>
          <w:rFonts w:asciiTheme="minorHAnsi" w:hAnsiTheme="minorHAnsi" w:cstheme="minorHAnsi"/>
          <w:b/>
          <w:bCs/>
        </w:rPr>
      </w:pPr>
    </w:p>
    <w:p w14:paraId="5353D2CF" w14:textId="29FF4A52" w:rsidR="00B97AB4" w:rsidRPr="00901E88" w:rsidRDefault="00C45DEA" w:rsidP="00B97AB4">
      <w:pPr>
        <w:pStyle w:val="Default"/>
        <w:jc w:val="both"/>
        <w:rPr>
          <w:rFonts w:asciiTheme="minorHAnsi" w:hAnsiTheme="minorHAnsi" w:cstheme="minorHAnsi"/>
          <w:color w:val="auto"/>
          <w:sz w:val="22"/>
          <w:szCs w:val="22"/>
        </w:rPr>
      </w:pPr>
      <w:r w:rsidRPr="00901E88">
        <w:rPr>
          <w:rFonts w:asciiTheme="minorHAnsi" w:hAnsiTheme="minorHAnsi" w:cstheme="minorHAnsi"/>
          <w:color w:val="auto"/>
          <w:sz w:val="22"/>
          <w:szCs w:val="22"/>
        </w:rPr>
        <w:t>Razvojni</w:t>
      </w:r>
      <w:r w:rsidR="00252E63" w:rsidRPr="00901E88">
        <w:rPr>
          <w:rFonts w:asciiTheme="minorHAnsi" w:hAnsiTheme="minorHAnsi" w:cstheme="minorHAnsi"/>
          <w:color w:val="auto"/>
          <w:sz w:val="22"/>
          <w:szCs w:val="22"/>
        </w:rPr>
        <w:t xml:space="preserve"> smjer </w:t>
      </w:r>
      <w:r w:rsidRPr="00901E88">
        <w:rPr>
          <w:rFonts w:asciiTheme="minorHAnsi" w:hAnsiTheme="minorHAnsi" w:cstheme="minorHAnsi"/>
          <w:color w:val="auto"/>
          <w:sz w:val="22"/>
          <w:szCs w:val="22"/>
        </w:rPr>
        <w:t xml:space="preserve"> </w:t>
      </w:r>
      <w:r w:rsidRPr="00901E88">
        <w:rPr>
          <w:rFonts w:asciiTheme="minorHAnsi" w:hAnsiTheme="minorHAnsi" w:cstheme="minorHAnsi"/>
          <w:b/>
          <w:bCs/>
          <w:i/>
          <w:iCs/>
          <w:color w:val="auto"/>
          <w:sz w:val="22"/>
          <w:szCs w:val="22"/>
        </w:rPr>
        <w:t>Održivo gospodarstvo i društvo</w:t>
      </w:r>
      <w:r w:rsidRPr="00901E88">
        <w:rPr>
          <w:rFonts w:asciiTheme="minorHAnsi" w:hAnsiTheme="minorHAnsi" w:cstheme="minorHAnsi"/>
          <w:color w:val="auto"/>
          <w:sz w:val="22"/>
          <w:szCs w:val="22"/>
        </w:rPr>
        <w:t xml:space="preserve"> </w:t>
      </w:r>
      <w:r w:rsidR="00555DD6" w:rsidRPr="00901E88">
        <w:rPr>
          <w:rFonts w:asciiTheme="minorHAnsi" w:hAnsiTheme="minorHAnsi" w:cstheme="minorHAnsi"/>
          <w:color w:val="auto"/>
          <w:sz w:val="22"/>
          <w:szCs w:val="22"/>
        </w:rPr>
        <w:t>stavlja naglasak na inkluzivni odgoj i  obrazovanje djece s teškoćama u razvoju,</w:t>
      </w:r>
      <w:r w:rsidR="00B97AB4" w:rsidRPr="00901E88">
        <w:rPr>
          <w:rFonts w:asciiTheme="minorHAnsi" w:hAnsiTheme="minorHAnsi" w:cstheme="minorHAnsi"/>
          <w:color w:val="auto"/>
          <w:sz w:val="22"/>
          <w:szCs w:val="22"/>
        </w:rPr>
        <w:t xml:space="preserve"> </w:t>
      </w:r>
      <w:r w:rsidR="00555DD6" w:rsidRPr="00901E88">
        <w:rPr>
          <w:rFonts w:asciiTheme="minorHAnsi" w:hAnsiTheme="minorHAnsi" w:cstheme="minorHAnsi"/>
          <w:color w:val="auto"/>
          <w:sz w:val="22"/>
          <w:szCs w:val="22"/>
        </w:rPr>
        <w:t xml:space="preserve">pristup srednjoškolskom obrazovanju za zanimanja konkurentna na tržištu rada te dostupnost i </w:t>
      </w:r>
      <w:proofErr w:type="spellStart"/>
      <w:r w:rsidR="00B97AB4" w:rsidRPr="00901E88">
        <w:rPr>
          <w:rFonts w:asciiTheme="minorHAnsi" w:hAnsiTheme="minorHAnsi" w:cstheme="minorHAnsi"/>
          <w:color w:val="auto"/>
          <w:sz w:val="22"/>
          <w:szCs w:val="22"/>
        </w:rPr>
        <w:t>završivost</w:t>
      </w:r>
      <w:proofErr w:type="spellEnd"/>
      <w:r w:rsidR="00555DD6" w:rsidRPr="00901E88">
        <w:rPr>
          <w:rFonts w:asciiTheme="minorHAnsi" w:hAnsiTheme="minorHAnsi" w:cstheme="minorHAnsi"/>
          <w:color w:val="auto"/>
          <w:sz w:val="22"/>
          <w:szCs w:val="22"/>
        </w:rPr>
        <w:t xml:space="preserve"> visokog obrazovanja.</w:t>
      </w:r>
      <w:r w:rsidR="009D24A4" w:rsidRPr="00901E88">
        <w:rPr>
          <w:rFonts w:asciiTheme="minorHAnsi" w:hAnsiTheme="minorHAnsi" w:cstheme="minorHAnsi"/>
          <w:color w:val="auto"/>
          <w:sz w:val="22"/>
          <w:szCs w:val="22"/>
        </w:rPr>
        <w:t xml:space="preserve"> Kroz kvalitetno obrazovanje osobama s</w:t>
      </w:r>
      <w:r w:rsidR="00A35666" w:rsidRPr="00901E88">
        <w:rPr>
          <w:rFonts w:asciiTheme="minorHAnsi" w:hAnsiTheme="minorHAnsi" w:cstheme="minorHAnsi"/>
          <w:color w:val="auto"/>
          <w:sz w:val="22"/>
          <w:szCs w:val="22"/>
        </w:rPr>
        <w:t xml:space="preserve"> </w:t>
      </w:r>
      <w:r w:rsidR="009D24A4" w:rsidRPr="00901E88">
        <w:rPr>
          <w:rFonts w:asciiTheme="minorHAnsi" w:hAnsiTheme="minorHAnsi" w:cstheme="minorHAnsi"/>
          <w:color w:val="auto"/>
          <w:sz w:val="22"/>
          <w:szCs w:val="22"/>
        </w:rPr>
        <w:t>invaliditetom omogućit će se ulazak u svijet rada na ravnopravnoj osnovi s drugim građanima</w:t>
      </w:r>
      <w:r w:rsidR="00B97AB4" w:rsidRPr="00901E88">
        <w:rPr>
          <w:rFonts w:asciiTheme="minorHAnsi" w:hAnsiTheme="minorHAnsi" w:cstheme="minorHAnsi"/>
          <w:color w:val="auto"/>
          <w:sz w:val="22"/>
          <w:szCs w:val="22"/>
        </w:rPr>
        <w:t xml:space="preserve">. Putem mjera poticat će se  aktivna priprema za tržište rada, intenzivnije zapošljavanja i ostanak u zaposlenosti. </w:t>
      </w:r>
    </w:p>
    <w:p w14:paraId="78FB301C" w14:textId="77777777" w:rsidR="00B97AB4" w:rsidRPr="00901E88" w:rsidRDefault="00B97AB4" w:rsidP="00555DD6">
      <w:pPr>
        <w:pStyle w:val="Default"/>
        <w:jc w:val="both"/>
        <w:rPr>
          <w:rFonts w:asciiTheme="minorHAnsi" w:hAnsiTheme="minorHAnsi" w:cstheme="minorHAnsi"/>
          <w:color w:val="auto"/>
          <w:sz w:val="22"/>
          <w:szCs w:val="22"/>
        </w:rPr>
      </w:pPr>
    </w:p>
    <w:p w14:paraId="7A82B2A9" w14:textId="0EB60C1B" w:rsidR="001C3550" w:rsidRPr="00901E88" w:rsidRDefault="00555DD6" w:rsidP="00555DD6">
      <w:pPr>
        <w:pStyle w:val="Default"/>
        <w:jc w:val="both"/>
        <w:rPr>
          <w:rFonts w:asciiTheme="minorHAnsi" w:hAnsiTheme="minorHAnsi" w:cstheme="minorHAnsi"/>
          <w:color w:val="auto"/>
          <w:sz w:val="22"/>
          <w:szCs w:val="22"/>
        </w:rPr>
      </w:pPr>
      <w:r w:rsidRPr="00901E88">
        <w:rPr>
          <w:rFonts w:asciiTheme="minorHAnsi" w:hAnsiTheme="minorHAnsi" w:cstheme="minorHAnsi"/>
          <w:color w:val="auto"/>
          <w:sz w:val="22"/>
          <w:szCs w:val="22"/>
        </w:rPr>
        <w:t>Razvojni smjer</w:t>
      </w:r>
      <w:r w:rsidR="00BE4390" w:rsidRPr="00901E88">
        <w:rPr>
          <w:rFonts w:asciiTheme="minorHAnsi" w:hAnsiTheme="minorHAnsi" w:cstheme="minorHAnsi"/>
          <w:color w:val="auto"/>
          <w:sz w:val="22"/>
          <w:szCs w:val="22"/>
        </w:rPr>
        <w:t xml:space="preserve"> </w:t>
      </w:r>
      <w:r w:rsidRPr="00901E88">
        <w:rPr>
          <w:rFonts w:asciiTheme="minorHAnsi" w:hAnsiTheme="minorHAnsi" w:cstheme="minorHAnsi"/>
          <w:b/>
          <w:bCs/>
          <w:i/>
          <w:iCs/>
          <w:color w:val="auto"/>
          <w:sz w:val="22"/>
          <w:szCs w:val="22"/>
        </w:rPr>
        <w:t>Jačanje otpornosti na krize</w:t>
      </w:r>
      <w:r w:rsidRPr="00901E88">
        <w:rPr>
          <w:rFonts w:asciiTheme="minorHAnsi" w:hAnsiTheme="minorHAnsi" w:cstheme="minorHAnsi"/>
          <w:b/>
          <w:bCs/>
          <w:color w:val="auto"/>
          <w:sz w:val="22"/>
          <w:szCs w:val="22"/>
        </w:rPr>
        <w:t xml:space="preserve"> </w:t>
      </w:r>
      <w:r w:rsidRPr="00901E88">
        <w:rPr>
          <w:rFonts w:asciiTheme="minorHAnsi" w:hAnsiTheme="minorHAnsi" w:cstheme="minorHAnsi"/>
          <w:color w:val="auto"/>
          <w:sz w:val="22"/>
          <w:szCs w:val="22"/>
        </w:rPr>
        <w:t>u središte stavlja kvalitetu života građana kroz usmjerenost na jačanje otpornosti na krize, što pridonosi poboljšanju zdravlja, podizanju razine usluga i promicanju društvene uključenosti, stvaranje poticajnog okruženja za obitelj te povećanje sposobnosti javnih službi da adekvatno odgovore na potrebe osoba s invaliditetom.</w:t>
      </w:r>
    </w:p>
    <w:p w14:paraId="7C91B467" w14:textId="77777777" w:rsidR="001C3550" w:rsidRPr="00901E88" w:rsidRDefault="001C3550" w:rsidP="00555DD6">
      <w:pPr>
        <w:pStyle w:val="Default"/>
        <w:jc w:val="both"/>
        <w:rPr>
          <w:rFonts w:asciiTheme="minorHAnsi" w:hAnsiTheme="minorHAnsi" w:cstheme="minorHAnsi"/>
          <w:color w:val="auto"/>
          <w:sz w:val="22"/>
          <w:szCs w:val="22"/>
        </w:rPr>
      </w:pPr>
    </w:p>
    <w:p w14:paraId="6A5307D0" w14:textId="090CF730" w:rsidR="001C3550" w:rsidRPr="00901E88" w:rsidRDefault="001C3550" w:rsidP="00EB1A7F">
      <w:pPr>
        <w:pStyle w:val="Default"/>
        <w:shd w:val="clear" w:color="auto" w:fill="FFFFFF" w:themeFill="background1"/>
        <w:jc w:val="both"/>
        <w:rPr>
          <w:rFonts w:asciiTheme="minorHAnsi" w:hAnsiTheme="minorHAnsi" w:cstheme="minorHAnsi"/>
          <w:color w:val="auto"/>
          <w:sz w:val="22"/>
          <w:szCs w:val="22"/>
        </w:rPr>
      </w:pPr>
      <w:r w:rsidRPr="00901E88">
        <w:rPr>
          <w:rFonts w:asciiTheme="minorHAnsi" w:hAnsiTheme="minorHAnsi" w:cstheme="minorHAnsi"/>
          <w:color w:val="auto"/>
          <w:sz w:val="22"/>
          <w:szCs w:val="22"/>
        </w:rPr>
        <w:t xml:space="preserve">Razvojni smjer </w:t>
      </w:r>
      <w:r w:rsidRPr="00901E88">
        <w:rPr>
          <w:rFonts w:asciiTheme="minorHAnsi" w:hAnsiTheme="minorHAnsi" w:cstheme="minorHAnsi"/>
          <w:b/>
          <w:bCs/>
          <w:i/>
          <w:iCs/>
          <w:color w:val="auto"/>
          <w:sz w:val="22"/>
          <w:szCs w:val="22"/>
        </w:rPr>
        <w:t>Zelena i digitalna tranzicija</w:t>
      </w:r>
      <w:r w:rsidRPr="00901E88">
        <w:rPr>
          <w:rFonts w:asciiTheme="minorHAnsi" w:hAnsiTheme="minorHAnsi" w:cstheme="minorHAnsi"/>
          <w:color w:val="auto"/>
          <w:sz w:val="22"/>
          <w:szCs w:val="22"/>
        </w:rPr>
        <w:t xml:space="preserve"> uključuje digitalizaciju svakodnevnih procesa u javnim tijelima i omogućuje poboljšanje pristupačnosti osobama s invaliditetom na jednakoj osnovi s drugim građanima. Ističe se da je za razvoj digitalne infrastrukture potrebno kontinuirano ulaganje u digitalne tehnologije prilagođene osobama s invaliditetom i poticanje razvoja inovacija, a ravnopravno sudjelovanje svih građana u digitalnoj transformaciji društva je potrebno podupirati programima za jačanje digitalnih vještina svih društvenih skupina, uključujući i osobe s invaliditetom.</w:t>
      </w:r>
    </w:p>
    <w:p w14:paraId="07B168D4" w14:textId="3C0F3939" w:rsidR="001C3550" w:rsidRPr="00901E88" w:rsidRDefault="001C3550" w:rsidP="00555DD6">
      <w:pPr>
        <w:pStyle w:val="Default"/>
        <w:jc w:val="both"/>
        <w:rPr>
          <w:rFonts w:asciiTheme="minorHAnsi" w:hAnsiTheme="minorHAnsi" w:cstheme="minorHAnsi"/>
          <w:color w:val="auto"/>
          <w:sz w:val="22"/>
          <w:szCs w:val="22"/>
        </w:rPr>
      </w:pPr>
    </w:p>
    <w:p w14:paraId="15A96225" w14:textId="54FC60A5" w:rsidR="00C45DEA" w:rsidRPr="00901E88" w:rsidRDefault="00C45DEA" w:rsidP="00C45DEA">
      <w:pPr>
        <w:jc w:val="both"/>
        <w:rPr>
          <w:rFonts w:asciiTheme="minorHAnsi" w:hAnsiTheme="minorHAnsi" w:cstheme="minorHAnsi"/>
          <w:b/>
          <w:bCs/>
        </w:rPr>
      </w:pPr>
      <w:r w:rsidRPr="00901E88">
        <w:rPr>
          <w:rFonts w:asciiTheme="minorHAnsi" w:hAnsiTheme="minorHAnsi" w:cstheme="minorHAnsi"/>
          <w:i/>
          <w:iCs/>
        </w:rPr>
        <w:t>Nacionalni plan</w:t>
      </w:r>
      <w:r w:rsidR="00A35666" w:rsidRPr="00901E88">
        <w:rPr>
          <w:rFonts w:asciiTheme="minorHAnsi" w:hAnsiTheme="minorHAnsi" w:cstheme="minorHAnsi"/>
        </w:rPr>
        <w:t xml:space="preserve"> </w:t>
      </w:r>
      <w:r w:rsidRPr="00901E88">
        <w:rPr>
          <w:rFonts w:asciiTheme="minorHAnsi" w:hAnsiTheme="minorHAnsi" w:cstheme="minorHAnsi"/>
        </w:rPr>
        <w:t xml:space="preserve">usmjeren je postizanju vizije Hrvatske kao države u kojoj su osobe s invaliditetom ravnopravni članovi društva koje imaju jednaka prava i mogućnosti kao i građani bez invaliditeta, te da se u provedbi svih javnih politika uzimaju u obzir i specifičnosti osoba s invaliditetom s posebnim naglaskom na osiguravanju jednakog pristupa </w:t>
      </w:r>
      <w:r w:rsidRPr="00901E88">
        <w:rPr>
          <w:rFonts w:asciiTheme="minorHAnsi" w:hAnsiTheme="minorHAnsi" w:cstheme="minorHAnsi"/>
          <w:b/>
          <w:bCs/>
        </w:rPr>
        <w:t>obrazovanju, zdravlju, zaposlenju i svim javnim uslugama.</w:t>
      </w:r>
    </w:p>
    <w:p w14:paraId="4454A5B3" w14:textId="64183DA5" w:rsidR="00EB1A7F" w:rsidRPr="00901E88" w:rsidRDefault="00C45DEA" w:rsidP="00EB1A7F">
      <w:pPr>
        <w:jc w:val="both"/>
        <w:rPr>
          <w:rFonts w:asciiTheme="minorHAnsi" w:hAnsiTheme="minorHAnsi" w:cstheme="minorHAnsi"/>
        </w:rPr>
      </w:pPr>
      <w:r w:rsidRPr="00901E88">
        <w:rPr>
          <w:rFonts w:asciiTheme="minorHAnsi" w:hAnsiTheme="minorHAnsi" w:cstheme="minorHAnsi"/>
        </w:rPr>
        <w:t xml:space="preserve">Cjelovito unaprjeđenje prava i mogućnosti za osobe s invaliditetom moguće je postići samo zajedničkim djelovanjem cjelokupnog sustava i svih dionika te poduzimanjem potrebnih mjera koje omogućuju slobodno kretanje, zadovoljavajuću kvalitetu života i neovisan život uz posebnu usmjerenost na proces </w:t>
      </w:r>
      <w:proofErr w:type="spellStart"/>
      <w:r w:rsidRPr="00901E88">
        <w:rPr>
          <w:rFonts w:asciiTheme="minorHAnsi" w:hAnsiTheme="minorHAnsi" w:cstheme="minorHAnsi"/>
        </w:rPr>
        <w:t>deinstitucionalizacije</w:t>
      </w:r>
      <w:proofErr w:type="spellEnd"/>
      <w:r w:rsidRPr="00901E88">
        <w:rPr>
          <w:rFonts w:asciiTheme="minorHAnsi" w:hAnsiTheme="minorHAnsi" w:cstheme="minorHAnsi"/>
        </w:rPr>
        <w:t>, socijalnu zaštitu, pravo na inkluzivno obrazovanje, rad i zdravstvenu zaštitu te pristup svim sadržajima zajednice koje omogućuju potpuno i učinkovito sudjelovanje osoba s invaliditetom u svim područjima života.</w:t>
      </w:r>
      <w:bookmarkStart w:id="28" w:name="_Toc177380329"/>
      <w:bookmarkStart w:id="29" w:name="_Toc177380371"/>
      <w:bookmarkStart w:id="30" w:name="_Toc177380536"/>
      <w:bookmarkStart w:id="31" w:name="_Toc177380733"/>
      <w:bookmarkStart w:id="32" w:name="_Toc177381507"/>
      <w:bookmarkStart w:id="33" w:name="_Toc177458039"/>
    </w:p>
    <w:p w14:paraId="1101C028" w14:textId="6617C75A" w:rsidR="00B46141" w:rsidRPr="00901E88" w:rsidRDefault="00B46141" w:rsidP="00EB1A7F">
      <w:pPr>
        <w:jc w:val="both"/>
        <w:rPr>
          <w:rFonts w:asciiTheme="minorHAnsi" w:hAnsiTheme="minorHAnsi" w:cstheme="minorHAnsi"/>
        </w:rPr>
      </w:pPr>
    </w:p>
    <w:p w14:paraId="3947A31C" w14:textId="77777777" w:rsidR="00B46141" w:rsidRPr="00901E88" w:rsidRDefault="00B46141" w:rsidP="00EB1A7F">
      <w:pPr>
        <w:jc w:val="both"/>
        <w:rPr>
          <w:rFonts w:asciiTheme="minorHAnsi" w:hAnsiTheme="minorHAnsi" w:cstheme="minorHAnsi"/>
        </w:rPr>
      </w:pPr>
    </w:p>
    <w:p w14:paraId="2FAC773F" w14:textId="426ED81E" w:rsidR="007B3854" w:rsidRPr="00901E88" w:rsidRDefault="006760B6" w:rsidP="00E808FE">
      <w:pPr>
        <w:pStyle w:val="Naslov1"/>
        <w:numPr>
          <w:ilvl w:val="0"/>
          <w:numId w:val="67"/>
        </w:numPr>
        <w:jc w:val="left"/>
        <w:rPr>
          <w:rFonts w:asciiTheme="minorHAnsi" w:hAnsiTheme="minorHAnsi" w:cstheme="minorHAnsi"/>
          <w:color w:val="auto"/>
          <w:sz w:val="22"/>
          <w:szCs w:val="22"/>
        </w:rPr>
      </w:pPr>
      <w:bookmarkStart w:id="34" w:name="_Toc177460576"/>
      <w:bookmarkStart w:id="35" w:name="_Toc177461610"/>
      <w:r w:rsidRPr="00901E88">
        <w:rPr>
          <w:rFonts w:asciiTheme="minorHAnsi" w:hAnsiTheme="minorHAnsi" w:cstheme="minorHAnsi"/>
          <w:color w:val="auto"/>
          <w:sz w:val="22"/>
          <w:szCs w:val="22"/>
        </w:rPr>
        <w:lastRenderedPageBreak/>
        <w:t>PREGLED STANJA</w:t>
      </w:r>
      <w:bookmarkEnd w:id="28"/>
      <w:bookmarkEnd w:id="29"/>
      <w:bookmarkEnd w:id="30"/>
      <w:bookmarkEnd w:id="31"/>
      <w:bookmarkEnd w:id="32"/>
      <w:bookmarkEnd w:id="33"/>
      <w:bookmarkEnd w:id="34"/>
      <w:bookmarkEnd w:id="35"/>
      <w:r w:rsidRPr="00901E88">
        <w:rPr>
          <w:rFonts w:asciiTheme="minorHAnsi" w:hAnsiTheme="minorHAnsi" w:cstheme="minorHAnsi"/>
          <w:color w:val="auto"/>
          <w:sz w:val="22"/>
          <w:szCs w:val="22"/>
        </w:rPr>
        <w:t xml:space="preserve"> </w:t>
      </w:r>
    </w:p>
    <w:p w14:paraId="461037BA" w14:textId="3FF3FF89" w:rsidR="004B750B" w:rsidRPr="00901E88" w:rsidRDefault="004B750B" w:rsidP="004166C3">
      <w:pPr>
        <w:jc w:val="both"/>
        <w:rPr>
          <w:rFonts w:asciiTheme="minorHAnsi" w:hAnsiTheme="minorHAnsi" w:cstheme="minorHAnsi"/>
        </w:rPr>
      </w:pPr>
      <w:r w:rsidRPr="00901E88">
        <w:rPr>
          <w:rFonts w:asciiTheme="minorHAnsi" w:hAnsiTheme="minorHAnsi" w:cstheme="minorHAnsi"/>
        </w:rPr>
        <w:t>Osobe s invaliditetom sa značajnim udjelom u populaciji na svim razinama, od globalne do nacionalne, prepoznate su među najugroženijim društvenim skupinama</w:t>
      </w:r>
      <w:r w:rsidR="00B46141" w:rsidRPr="00901E88">
        <w:rPr>
          <w:rFonts w:asciiTheme="minorHAnsi" w:hAnsiTheme="minorHAnsi" w:cstheme="minorHAnsi"/>
        </w:rPr>
        <w:t>,</w:t>
      </w:r>
      <w:r w:rsidRPr="00901E88">
        <w:rPr>
          <w:rFonts w:asciiTheme="minorHAnsi" w:hAnsiTheme="minorHAnsi" w:cstheme="minorHAnsi"/>
        </w:rPr>
        <w:t xml:space="preserve"> ali i kao društveni resurs u kontekstu društvenog napretka na svim područjima, posebice uzimajući u obzir mogućnost pozitivne diskriminacije te korištenja napredne tehnologije. </w:t>
      </w:r>
      <w:r w:rsidR="004166C3" w:rsidRPr="00901E88">
        <w:rPr>
          <w:rFonts w:asciiTheme="minorHAnsi" w:hAnsiTheme="minorHAnsi" w:cstheme="minorHAnsi"/>
        </w:rPr>
        <w:t xml:space="preserve">Veliki napredak u takvom shvaćanju donijela je </w:t>
      </w:r>
      <w:r w:rsidR="004166C3" w:rsidRPr="00901E88">
        <w:rPr>
          <w:rFonts w:asciiTheme="minorHAnsi" w:hAnsiTheme="minorHAnsi" w:cstheme="minorHAnsi"/>
          <w:i/>
          <w:iCs/>
        </w:rPr>
        <w:t>UN Konvencija o pravima osoba s invaliditetom</w:t>
      </w:r>
      <w:r w:rsidR="004166C3" w:rsidRPr="00901E88">
        <w:rPr>
          <w:rFonts w:asciiTheme="minorHAnsi" w:hAnsiTheme="minorHAnsi" w:cstheme="minorHAnsi"/>
        </w:rPr>
        <w:t xml:space="preserve"> mijenjajući paternalistički pristup prema osobama s invaliditetom u suvremeni pristup koji se temelji na njihovoj autonomiji i fokusu na preostale sposobnosti, a ne na stupnju ograničenja sposobnosti.</w:t>
      </w:r>
    </w:p>
    <w:p w14:paraId="38703437" w14:textId="77777777" w:rsidR="00104A97" w:rsidRPr="00901E88" w:rsidRDefault="00104A97" w:rsidP="00104A97">
      <w:pPr>
        <w:spacing w:after="0" w:line="240" w:lineRule="auto"/>
        <w:jc w:val="both"/>
        <w:rPr>
          <w:rFonts w:asciiTheme="minorHAnsi" w:hAnsiTheme="minorHAnsi" w:cstheme="minorHAnsi"/>
          <w:i/>
        </w:rPr>
      </w:pPr>
      <w:r w:rsidRPr="00901E88">
        <w:rPr>
          <w:rFonts w:asciiTheme="minorHAnsi" w:hAnsiTheme="minorHAnsi" w:cstheme="minorHAnsi"/>
          <w:b/>
          <w:i/>
        </w:rPr>
        <w:t>Tablica 1</w:t>
      </w:r>
      <w:r w:rsidRPr="00901E88">
        <w:rPr>
          <w:rFonts w:asciiTheme="minorHAnsi" w:hAnsiTheme="minorHAnsi" w:cstheme="minorHAnsi"/>
          <w:i/>
        </w:rPr>
        <w:t xml:space="preserve">. </w:t>
      </w:r>
    </w:p>
    <w:p w14:paraId="438FF680" w14:textId="2AE6438B" w:rsidR="00104A97" w:rsidRPr="00901E88" w:rsidRDefault="00104A97" w:rsidP="00104A97">
      <w:pPr>
        <w:spacing w:after="0" w:line="240" w:lineRule="auto"/>
        <w:jc w:val="both"/>
        <w:rPr>
          <w:rFonts w:asciiTheme="minorHAnsi" w:hAnsiTheme="minorHAnsi" w:cstheme="minorHAnsi"/>
          <w:i/>
        </w:rPr>
      </w:pPr>
      <w:r w:rsidRPr="00901E88">
        <w:rPr>
          <w:rFonts w:asciiTheme="minorHAnsi" w:hAnsiTheme="minorHAnsi" w:cstheme="minorHAnsi"/>
          <w:i/>
        </w:rPr>
        <w:t>Prikaz broja osoba s invaliditetom prema dobnim skupinama</w:t>
      </w:r>
    </w:p>
    <w:p w14:paraId="5EB9F706" w14:textId="77777777" w:rsidR="00A35666" w:rsidRPr="00901E88" w:rsidRDefault="00A35666" w:rsidP="00104A97">
      <w:pPr>
        <w:spacing w:after="0" w:line="240" w:lineRule="auto"/>
        <w:jc w:val="both"/>
        <w:rPr>
          <w:rFonts w:asciiTheme="minorHAnsi" w:hAnsiTheme="minorHAnsi" w:cstheme="minorHAnsi"/>
          <w:i/>
        </w:rPr>
      </w:pPr>
    </w:p>
    <w:tbl>
      <w:tblPr>
        <w:tblStyle w:val="Svijetlatablicapopisa1-isticanje3"/>
        <w:tblW w:w="8194" w:type="dxa"/>
        <w:tblLook w:val="04A0" w:firstRow="1" w:lastRow="0" w:firstColumn="1" w:lastColumn="0" w:noHBand="0" w:noVBand="1"/>
      </w:tblPr>
      <w:tblGrid>
        <w:gridCol w:w="4856"/>
        <w:gridCol w:w="3338"/>
      </w:tblGrid>
      <w:tr w:rsidR="00901E88" w:rsidRPr="00901E88" w14:paraId="1198F41C" w14:textId="77777777" w:rsidTr="00E262D9">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noWrap/>
            <w:hideMark/>
          </w:tcPr>
          <w:p w14:paraId="72D32294" w14:textId="77777777" w:rsidR="00104A97" w:rsidRPr="00901E88" w:rsidRDefault="00104A97" w:rsidP="00B66973">
            <w:pPr>
              <w:jc w:val="center"/>
              <w:rPr>
                <w:rFonts w:asciiTheme="minorHAnsi" w:hAnsiTheme="minorHAnsi" w:cstheme="minorHAnsi"/>
              </w:rPr>
            </w:pPr>
            <w:r w:rsidRPr="00901E88">
              <w:rPr>
                <w:rFonts w:asciiTheme="minorHAnsi" w:hAnsiTheme="minorHAnsi" w:cstheme="minorHAnsi"/>
              </w:rPr>
              <w:t>Dobna skupina</w:t>
            </w:r>
          </w:p>
        </w:tc>
        <w:tc>
          <w:tcPr>
            <w:tcW w:w="3338" w:type="dxa"/>
            <w:hideMark/>
          </w:tcPr>
          <w:p w14:paraId="28E26DBF" w14:textId="77777777" w:rsidR="00104A97" w:rsidRPr="00901E88" w:rsidRDefault="00104A97" w:rsidP="00B66973">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Ukupno</w:t>
            </w:r>
          </w:p>
        </w:tc>
      </w:tr>
      <w:tr w:rsidR="00901E88" w:rsidRPr="00901E88" w14:paraId="545FF538"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33D980BB"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00 - 04</w:t>
            </w:r>
          </w:p>
        </w:tc>
        <w:tc>
          <w:tcPr>
            <w:tcW w:w="3338" w:type="dxa"/>
            <w:hideMark/>
          </w:tcPr>
          <w:p w14:paraId="3A2C665E" w14:textId="05F15B2F" w:rsidR="00104A97" w:rsidRPr="00901E88"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282</w:t>
            </w:r>
          </w:p>
        </w:tc>
      </w:tr>
      <w:tr w:rsidR="00901E88" w:rsidRPr="00901E88" w14:paraId="2C2131D2"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004F53B8"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05 - 09</w:t>
            </w:r>
          </w:p>
        </w:tc>
        <w:tc>
          <w:tcPr>
            <w:tcW w:w="3338" w:type="dxa"/>
            <w:hideMark/>
          </w:tcPr>
          <w:p w14:paraId="7E4B5C4F" w14:textId="267AF45F" w:rsidR="00104A97" w:rsidRPr="00901E88"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372</w:t>
            </w:r>
          </w:p>
        </w:tc>
      </w:tr>
      <w:tr w:rsidR="00901E88" w:rsidRPr="00901E88" w14:paraId="5A9B68C7"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1081158A"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10 - 14</w:t>
            </w:r>
          </w:p>
        </w:tc>
        <w:tc>
          <w:tcPr>
            <w:tcW w:w="3338" w:type="dxa"/>
            <w:hideMark/>
          </w:tcPr>
          <w:p w14:paraId="43241737" w14:textId="220681FA" w:rsidR="00104A97" w:rsidRPr="00901E88"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367</w:t>
            </w:r>
          </w:p>
        </w:tc>
      </w:tr>
      <w:tr w:rsidR="00901E88" w:rsidRPr="00901E88" w14:paraId="4E0E8E88"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170F854B"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15 - 19</w:t>
            </w:r>
          </w:p>
        </w:tc>
        <w:tc>
          <w:tcPr>
            <w:tcW w:w="3338" w:type="dxa"/>
            <w:hideMark/>
          </w:tcPr>
          <w:p w14:paraId="49795068" w14:textId="5081EB67" w:rsidR="00104A97" w:rsidRPr="00901E88"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526</w:t>
            </w:r>
          </w:p>
        </w:tc>
      </w:tr>
      <w:tr w:rsidR="00901E88" w:rsidRPr="00901E88" w14:paraId="64894A0E"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1F7ECEB3"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20 - 24</w:t>
            </w:r>
          </w:p>
        </w:tc>
        <w:tc>
          <w:tcPr>
            <w:tcW w:w="3338" w:type="dxa"/>
            <w:hideMark/>
          </w:tcPr>
          <w:p w14:paraId="5ECC73F4" w14:textId="230E21DE" w:rsidR="00104A97" w:rsidRPr="00901E88"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478</w:t>
            </w:r>
          </w:p>
        </w:tc>
      </w:tr>
      <w:tr w:rsidR="00901E88" w:rsidRPr="00901E88" w14:paraId="41AB0D83"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01EAE2F1"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25 - 29</w:t>
            </w:r>
          </w:p>
        </w:tc>
        <w:tc>
          <w:tcPr>
            <w:tcW w:w="3338" w:type="dxa"/>
            <w:hideMark/>
          </w:tcPr>
          <w:p w14:paraId="2B10E196" w14:textId="37CB53A4" w:rsidR="00104A97" w:rsidRPr="00901E88"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397</w:t>
            </w:r>
          </w:p>
        </w:tc>
      </w:tr>
      <w:tr w:rsidR="00901E88" w:rsidRPr="00901E88" w14:paraId="1F5AFC5B"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5A323926"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30 - 34</w:t>
            </w:r>
          </w:p>
        </w:tc>
        <w:tc>
          <w:tcPr>
            <w:tcW w:w="3338" w:type="dxa"/>
            <w:hideMark/>
          </w:tcPr>
          <w:p w14:paraId="53C7497C" w14:textId="4029656A" w:rsidR="00104A97" w:rsidRPr="00901E88"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218</w:t>
            </w:r>
          </w:p>
        </w:tc>
      </w:tr>
      <w:tr w:rsidR="00901E88" w:rsidRPr="00901E88" w14:paraId="1E45BDF3"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008FEE87"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35 - 39</w:t>
            </w:r>
          </w:p>
        </w:tc>
        <w:tc>
          <w:tcPr>
            <w:tcW w:w="3338" w:type="dxa"/>
            <w:hideMark/>
          </w:tcPr>
          <w:p w14:paraId="2CBE5EC0" w14:textId="270DD2E1" w:rsidR="00104A97" w:rsidRPr="00901E88"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148</w:t>
            </w:r>
          </w:p>
        </w:tc>
      </w:tr>
      <w:tr w:rsidR="00901E88" w:rsidRPr="00901E88" w14:paraId="2E2D9933"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7494DC38"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40 - 44</w:t>
            </w:r>
          </w:p>
        </w:tc>
        <w:tc>
          <w:tcPr>
            <w:tcW w:w="3338" w:type="dxa"/>
            <w:hideMark/>
          </w:tcPr>
          <w:p w14:paraId="0DD136BD" w14:textId="11CEF257" w:rsidR="00104A97" w:rsidRPr="00901E88"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191</w:t>
            </w:r>
          </w:p>
        </w:tc>
      </w:tr>
      <w:tr w:rsidR="00901E88" w:rsidRPr="00901E88" w14:paraId="70A00AAD"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265AF745"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45 - 49</w:t>
            </w:r>
          </w:p>
        </w:tc>
        <w:tc>
          <w:tcPr>
            <w:tcW w:w="3338" w:type="dxa"/>
            <w:hideMark/>
          </w:tcPr>
          <w:p w14:paraId="0ACCDF52" w14:textId="4B9E8D26" w:rsidR="00104A97" w:rsidRPr="00901E88"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263</w:t>
            </w:r>
          </w:p>
        </w:tc>
      </w:tr>
      <w:tr w:rsidR="00901E88" w:rsidRPr="00901E88" w14:paraId="3C00C8FC"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46C69066"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50 - 54</w:t>
            </w:r>
          </w:p>
        </w:tc>
        <w:tc>
          <w:tcPr>
            <w:tcW w:w="3338" w:type="dxa"/>
            <w:hideMark/>
          </w:tcPr>
          <w:p w14:paraId="4A9E7524" w14:textId="2695B799" w:rsidR="00104A97" w:rsidRPr="00901E88"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476</w:t>
            </w:r>
          </w:p>
        </w:tc>
      </w:tr>
      <w:tr w:rsidR="00901E88" w:rsidRPr="00901E88" w14:paraId="59E37BB9"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052B3C66"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55 - 59</w:t>
            </w:r>
          </w:p>
        </w:tc>
        <w:tc>
          <w:tcPr>
            <w:tcW w:w="3338" w:type="dxa"/>
            <w:hideMark/>
          </w:tcPr>
          <w:p w14:paraId="66B8C827" w14:textId="5E97C818" w:rsidR="00104A97" w:rsidRPr="00901E88"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717</w:t>
            </w:r>
          </w:p>
        </w:tc>
      </w:tr>
      <w:tr w:rsidR="00901E88" w:rsidRPr="00901E88" w14:paraId="49BA88E2"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070E5635"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60 - 64</w:t>
            </w:r>
          </w:p>
        </w:tc>
        <w:tc>
          <w:tcPr>
            <w:tcW w:w="3338" w:type="dxa"/>
            <w:hideMark/>
          </w:tcPr>
          <w:p w14:paraId="4C0DD53E" w14:textId="1C361CE6" w:rsidR="00104A97" w:rsidRPr="00901E88"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814</w:t>
            </w:r>
          </w:p>
        </w:tc>
      </w:tr>
      <w:tr w:rsidR="00901E88" w:rsidRPr="00901E88" w14:paraId="61AC37F2"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14222C62"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65 - 69</w:t>
            </w:r>
          </w:p>
        </w:tc>
        <w:tc>
          <w:tcPr>
            <w:tcW w:w="3338" w:type="dxa"/>
            <w:hideMark/>
          </w:tcPr>
          <w:p w14:paraId="7E0D5CC0" w14:textId="30BE506A" w:rsidR="00104A97" w:rsidRPr="00901E88"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1079</w:t>
            </w:r>
          </w:p>
        </w:tc>
      </w:tr>
      <w:tr w:rsidR="00901E88" w:rsidRPr="00901E88" w14:paraId="57CC4F7A"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26EB250B"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70 - 74</w:t>
            </w:r>
          </w:p>
        </w:tc>
        <w:tc>
          <w:tcPr>
            <w:tcW w:w="3338" w:type="dxa"/>
            <w:hideMark/>
          </w:tcPr>
          <w:p w14:paraId="25F8E094" w14:textId="2A239124" w:rsidR="00104A97" w:rsidRPr="00901E88"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1128</w:t>
            </w:r>
          </w:p>
        </w:tc>
      </w:tr>
      <w:tr w:rsidR="00901E88" w:rsidRPr="00901E88" w14:paraId="40E07856"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5411E09F"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75 - 79</w:t>
            </w:r>
          </w:p>
        </w:tc>
        <w:tc>
          <w:tcPr>
            <w:tcW w:w="3338" w:type="dxa"/>
            <w:hideMark/>
          </w:tcPr>
          <w:p w14:paraId="4CE323C7" w14:textId="24B464A1" w:rsidR="00104A97" w:rsidRPr="00901E88"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798</w:t>
            </w:r>
          </w:p>
        </w:tc>
      </w:tr>
      <w:tr w:rsidR="00901E88" w:rsidRPr="00901E88" w14:paraId="5A6464A5"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7E755C6C"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80 - 84</w:t>
            </w:r>
          </w:p>
        </w:tc>
        <w:tc>
          <w:tcPr>
            <w:tcW w:w="3338" w:type="dxa"/>
            <w:hideMark/>
          </w:tcPr>
          <w:p w14:paraId="77678BA0" w14:textId="4F0A8FC2" w:rsidR="00104A97" w:rsidRPr="00901E88"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494</w:t>
            </w:r>
          </w:p>
        </w:tc>
      </w:tr>
      <w:tr w:rsidR="00901E88" w:rsidRPr="00901E88" w14:paraId="69292C2A" w14:textId="77777777" w:rsidTr="00E262D9">
        <w:trPr>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587600F5" w14:textId="77777777" w:rsidR="00104A97" w:rsidRPr="00901E88" w:rsidRDefault="00104A97" w:rsidP="00B66973">
            <w:pPr>
              <w:jc w:val="center"/>
              <w:rPr>
                <w:rFonts w:asciiTheme="minorHAnsi" w:hAnsiTheme="minorHAnsi" w:cstheme="minorHAnsi"/>
                <w:b w:val="0"/>
                <w:bCs w:val="0"/>
              </w:rPr>
            </w:pPr>
            <w:r w:rsidRPr="00901E88">
              <w:rPr>
                <w:rFonts w:asciiTheme="minorHAnsi" w:hAnsiTheme="minorHAnsi" w:cstheme="minorHAnsi"/>
                <w:b w:val="0"/>
                <w:bCs w:val="0"/>
              </w:rPr>
              <w:t>85+</w:t>
            </w:r>
          </w:p>
        </w:tc>
        <w:tc>
          <w:tcPr>
            <w:tcW w:w="3338" w:type="dxa"/>
            <w:hideMark/>
          </w:tcPr>
          <w:p w14:paraId="420F89E0" w14:textId="595450C1" w:rsidR="00104A97" w:rsidRPr="00901E88" w:rsidRDefault="00A5512B" w:rsidP="00B6697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901E88">
              <w:rPr>
                <w:rFonts w:asciiTheme="minorHAnsi" w:hAnsiTheme="minorHAnsi" w:cstheme="minorHAnsi"/>
              </w:rPr>
              <w:t>396</w:t>
            </w:r>
          </w:p>
        </w:tc>
      </w:tr>
      <w:tr w:rsidR="00901E88" w:rsidRPr="00901E88" w14:paraId="30E239CD" w14:textId="77777777" w:rsidTr="00E262D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856" w:type="dxa"/>
            <w:hideMark/>
          </w:tcPr>
          <w:p w14:paraId="6B9046A2" w14:textId="77777777" w:rsidR="00104A97" w:rsidRPr="00901E88" w:rsidRDefault="00104A97" w:rsidP="00B66973">
            <w:pPr>
              <w:jc w:val="center"/>
              <w:rPr>
                <w:rFonts w:asciiTheme="minorHAnsi" w:hAnsiTheme="minorHAnsi" w:cstheme="minorHAnsi"/>
              </w:rPr>
            </w:pPr>
            <w:r w:rsidRPr="00901E88">
              <w:rPr>
                <w:rFonts w:asciiTheme="minorHAnsi" w:hAnsiTheme="minorHAnsi" w:cstheme="minorHAnsi"/>
              </w:rPr>
              <w:t>Ukupno</w:t>
            </w:r>
          </w:p>
        </w:tc>
        <w:tc>
          <w:tcPr>
            <w:tcW w:w="3338" w:type="dxa"/>
            <w:hideMark/>
          </w:tcPr>
          <w:p w14:paraId="18F2ACF7" w14:textId="37473B9C" w:rsidR="00104A97" w:rsidRPr="00901E88" w:rsidRDefault="00A5512B" w:rsidP="00B6697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rPr>
            </w:pPr>
            <w:r w:rsidRPr="00901E88">
              <w:rPr>
                <w:rFonts w:asciiTheme="minorHAnsi" w:hAnsiTheme="minorHAnsi" w:cstheme="minorHAnsi"/>
                <w:b/>
                <w:bCs/>
              </w:rPr>
              <w:fldChar w:fldCharType="begin"/>
            </w:r>
            <w:r w:rsidRPr="00901E88">
              <w:rPr>
                <w:rFonts w:asciiTheme="minorHAnsi" w:hAnsiTheme="minorHAnsi" w:cstheme="minorHAnsi"/>
                <w:b/>
                <w:bCs/>
              </w:rPr>
              <w:instrText xml:space="preserve"> =SUM(ABOVE) </w:instrText>
            </w:r>
            <w:r w:rsidRPr="00901E88">
              <w:rPr>
                <w:rFonts w:asciiTheme="minorHAnsi" w:hAnsiTheme="minorHAnsi" w:cstheme="minorHAnsi"/>
                <w:b/>
                <w:bCs/>
              </w:rPr>
              <w:fldChar w:fldCharType="separate"/>
            </w:r>
            <w:r w:rsidRPr="00901E88">
              <w:rPr>
                <w:rFonts w:asciiTheme="minorHAnsi" w:hAnsiTheme="minorHAnsi" w:cstheme="minorHAnsi"/>
                <w:b/>
                <w:bCs/>
                <w:noProof/>
              </w:rPr>
              <w:t>9144</w:t>
            </w:r>
            <w:r w:rsidRPr="00901E88">
              <w:rPr>
                <w:rFonts w:asciiTheme="minorHAnsi" w:hAnsiTheme="minorHAnsi" w:cstheme="minorHAnsi"/>
                <w:b/>
                <w:bCs/>
              </w:rPr>
              <w:fldChar w:fldCharType="end"/>
            </w:r>
          </w:p>
        </w:tc>
      </w:tr>
    </w:tbl>
    <w:p w14:paraId="61ECD04A" w14:textId="28F3636A" w:rsidR="00F26776" w:rsidRPr="00901E88" w:rsidRDefault="00F26776" w:rsidP="00F26776">
      <w:pPr>
        <w:spacing w:after="0" w:line="240" w:lineRule="auto"/>
        <w:jc w:val="both"/>
        <w:rPr>
          <w:rFonts w:asciiTheme="minorHAnsi" w:eastAsia="Times New Roman" w:hAnsiTheme="minorHAnsi" w:cstheme="minorHAnsi"/>
          <w:i/>
          <w:iCs/>
          <w:sz w:val="18"/>
          <w:szCs w:val="18"/>
          <w:lang w:eastAsia="hr-HR"/>
        </w:rPr>
      </w:pPr>
      <w:r w:rsidRPr="00901E88">
        <w:rPr>
          <w:rFonts w:asciiTheme="minorHAnsi" w:eastAsia="Times New Roman" w:hAnsiTheme="minorHAnsi" w:cstheme="minorHAnsi"/>
          <w:sz w:val="18"/>
          <w:szCs w:val="18"/>
          <w:lang w:eastAsia="hr-HR"/>
        </w:rPr>
        <w:t xml:space="preserve">Izvor: </w:t>
      </w:r>
      <w:r w:rsidRPr="00901E88">
        <w:rPr>
          <w:rFonts w:asciiTheme="minorHAnsi" w:eastAsia="Times New Roman" w:hAnsiTheme="minorHAnsi" w:cstheme="minorHAnsi"/>
          <w:i/>
          <w:iCs/>
          <w:sz w:val="18"/>
          <w:szCs w:val="18"/>
          <w:lang w:eastAsia="hr-HR"/>
        </w:rPr>
        <w:t>Hrvatski zavod za javno zdravstvo</w:t>
      </w:r>
    </w:p>
    <w:p w14:paraId="51D8254C" w14:textId="77777777" w:rsidR="00C1200A" w:rsidRPr="00901E88" w:rsidRDefault="00C1200A" w:rsidP="00C16E11">
      <w:pPr>
        <w:spacing w:after="0" w:line="240" w:lineRule="auto"/>
        <w:jc w:val="both"/>
        <w:rPr>
          <w:rFonts w:asciiTheme="minorHAnsi" w:eastAsia="Times New Roman" w:hAnsiTheme="minorHAnsi" w:cstheme="minorHAnsi"/>
          <w:lang w:eastAsia="hr-HR"/>
        </w:rPr>
      </w:pPr>
    </w:p>
    <w:p w14:paraId="20E4CBBC" w14:textId="1F467E9E" w:rsidR="00C16E11" w:rsidRPr="00901E88" w:rsidRDefault="00C16E11" w:rsidP="00C16E11">
      <w:pPr>
        <w:spacing w:after="0" w:line="240" w:lineRule="auto"/>
        <w:jc w:val="both"/>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 xml:space="preserve">U Velikoj Gorici, prema podacima Hrvatskog zavoda za javno zdravstvo, živi </w:t>
      </w:r>
      <w:r w:rsidR="00A5512B" w:rsidRPr="00901E88">
        <w:rPr>
          <w:rFonts w:asciiTheme="minorHAnsi" w:eastAsia="Times New Roman" w:hAnsiTheme="minorHAnsi" w:cstheme="minorHAnsi"/>
          <w:lang w:eastAsia="hr-HR"/>
        </w:rPr>
        <w:t>9144</w:t>
      </w:r>
      <w:r w:rsidRPr="00901E88">
        <w:rPr>
          <w:rFonts w:asciiTheme="minorHAnsi" w:eastAsia="Times New Roman" w:hAnsiTheme="minorHAnsi" w:cstheme="minorHAnsi"/>
          <w:lang w:eastAsia="hr-HR"/>
        </w:rPr>
        <w:t xml:space="preserve"> osob</w:t>
      </w:r>
      <w:r w:rsidR="00A5512B" w:rsidRPr="00901E88">
        <w:rPr>
          <w:rFonts w:asciiTheme="minorHAnsi" w:eastAsia="Times New Roman" w:hAnsiTheme="minorHAnsi" w:cstheme="minorHAnsi"/>
          <w:lang w:eastAsia="hr-HR"/>
        </w:rPr>
        <w:t>e</w:t>
      </w:r>
      <w:r w:rsidRPr="00901E88">
        <w:rPr>
          <w:rFonts w:asciiTheme="minorHAnsi" w:eastAsia="Times New Roman" w:hAnsiTheme="minorHAnsi" w:cstheme="minorHAnsi"/>
          <w:lang w:eastAsia="hr-HR"/>
        </w:rPr>
        <w:t xml:space="preserve"> s invaliditetom od čega su </w:t>
      </w:r>
      <w:r w:rsidR="00A5512B" w:rsidRPr="00901E88">
        <w:rPr>
          <w:rFonts w:asciiTheme="minorHAnsi" w:eastAsia="Times New Roman" w:hAnsiTheme="minorHAnsi" w:cstheme="minorHAnsi"/>
          <w:lang w:eastAsia="hr-HR"/>
        </w:rPr>
        <w:t>4822</w:t>
      </w:r>
      <w:r w:rsidRPr="00901E88">
        <w:rPr>
          <w:rFonts w:asciiTheme="minorHAnsi" w:eastAsia="Times New Roman" w:hAnsiTheme="minorHAnsi" w:cstheme="minorHAnsi"/>
          <w:lang w:eastAsia="hr-HR"/>
        </w:rPr>
        <w:t xml:space="preserve"> muškarca  (</w:t>
      </w:r>
      <w:r w:rsidR="00A5512B" w:rsidRPr="00901E88">
        <w:rPr>
          <w:rFonts w:asciiTheme="minorHAnsi" w:eastAsia="Times New Roman" w:hAnsiTheme="minorHAnsi" w:cstheme="minorHAnsi"/>
          <w:lang w:eastAsia="hr-HR"/>
        </w:rPr>
        <w:t>52,73</w:t>
      </w:r>
      <w:r w:rsidRPr="00901E88">
        <w:rPr>
          <w:rFonts w:asciiTheme="minorHAnsi" w:eastAsia="Times New Roman" w:hAnsiTheme="minorHAnsi" w:cstheme="minorHAnsi"/>
          <w:lang w:eastAsia="hr-HR"/>
        </w:rPr>
        <w:t xml:space="preserve"> %) i </w:t>
      </w:r>
      <w:r w:rsidR="00A5512B" w:rsidRPr="00901E88">
        <w:rPr>
          <w:rFonts w:asciiTheme="minorHAnsi" w:eastAsia="Times New Roman" w:hAnsiTheme="minorHAnsi" w:cstheme="minorHAnsi"/>
          <w:lang w:eastAsia="hr-HR"/>
        </w:rPr>
        <w:t>4322</w:t>
      </w:r>
      <w:r w:rsidRPr="00901E88">
        <w:rPr>
          <w:rFonts w:asciiTheme="minorHAnsi" w:eastAsia="Times New Roman" w:hAnsiTheme="minorHAnsi" w:cstheme="minorHAnsi"/>
          <w:lang w:eastAsia="hr-HR"/>
        </w:rPr>
        <w:t xml:space="preserve"> žen</w:t>
      </w:r>
      <w:r w:rsidR="00A5512B" w:rsidRPr="00901E88">
        <w:rPr>
          <w:rFonts w:asciiTheme="minorHAnsi" w:eastAsia="Times New Roman" w:hAnsiTheme="minorHAnsi" w:cstheme="minorHAnsi"/>
          <w:lang w:eastAsia="hr-HR"/>
        </w:rPr>
        <w:t>e</w:t>
      </w:r>
      <w:r w:rsidRPr="00901E88">
        <w:rPr>
          <w:rFonts w:asciiTheme="minorHAnsi" w:eastAsia="Times New Roman" w:hAnsiTheme="minorHAnsi" w:cstheme="minorHAnsi"/>
          <w:lang w:eastAsia="hr-HR"/>
        </w:rPr>
        <w:t xml:space="preserve"> (</w:t>
      </w:r>
      <w:r w:rsidR="00A5512B" w:rsidRPr="00901E88">
        <w:rPr>
          <w:rFonts w:asciiTheme="minorHAnsi" w:eastAsia="Times New Roman" w:hAnsiTheme="minorHAnsi" w:cstheme="minorHAnsi"/>
          <w:lang w:eastAsia="hr-HR"/>
        </w:rPr>
        <w:t xml:space="preserve">47,27 </w:t>
      </w:r>
      <w:r w:rsidRPr="00901E88">
        <w:rPr>
          <w:rFonts w:asciiTheme="minorHAnsi" w:eastAsia="Times New Roman" w:hAnsiTheme="minorHAnsi" w:cstheme="minorHAnsi"/>
          <w:lang w:eastAsia="hr-HR"/>
        </w:rPr>
        <w:t>%), što ukupno čini 14,</w:t>
      </w:r>
      <w:r w:rsidR="00D80939" w:rsidRPr="00901E88">
        <w:rPr>
          <w:rFonts w:asciiTheme="minorHAnsi" w:eastAsia="Times New Roman" w:hAnsiTheme="minorHAnsi" w:cstheme="minorHAnsi"/>
          <w:lang w:eastAsia="hr-HR"/>
        </w:rPr>
        <w:t>97</w:t>
      </w:r>
      <w:r w:rsidRPr="00901E88">
        <w:rPr>
          <w:rFonts w:asciiTheme="minorHAnsi" w:eastAsia="Times New Roman" w:hAnsiTheme="minorHAnsi" w:cstheme="minorHAnsi"/>
          <w:lang w:eastAsia="hr-HR"/>
        </w:rPr>
        <w:t xml:space="preserve"> %  ukupnog stanovništva Grada. </w:t>
      </w:r>
    </w:p>
    <w:p w14:paraId="65F8417C" w14:textId="77777777" w:rsidR="00B66973" w:rsidRPr="00901E88" w:rsidRDefault="00B66973" w:rsidP="00B66973">
      <w:pPr>
        <w:spacing w:after="0" w:line="240" w:lineRule="auto"/>
        <w:jc w:val="both"/>
        <w:rPr>
          <w:rFonts w:asciiTheme="minorHAnsi" w:eastAsia="Times New Roman" w:hAnsiTheme="minorHAnsi" w:cstheme="minorHAnsi"/>
          <w:lang w:eastAsia="hr-HR"/>
        </w:rPr>
      </w:pPr>
    </w:p>
    <w:p w14:paraId="7FF52D00" w14:textId="475BDEB9" w:rsidR="00B66973" w:rsidRPr="00901E88" w:rsidRDefault="00B66973" w:rsidP="00B66973">
      <w:pPr>
        <w:spacing w:after="0" w:line="240" w:lineRule="auto"/>
        <w:jc w:val="both"/>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 xml:space="preserve">U radno aktivnoj dobi je </w:t>
      </w:r>
      <w:r w:rsidR="00F83393" w:rsidRPr="00901E88">
        <w:rPr>
          <w:rFonts w:asciiTheme="minorHAnsi" w:eastAsia="Times New Roman" w:hAnsiTheme="minorHAnsi" w:cstheme="minorHAnsi"/>
          <w:lang w:eastAsia="hr-HR"/>
        </w:rPr>
        <w:t>3702</w:t>
      </w:r>
      <w:r w:rsidRPr="00901E88">
        <w:rPr>
          <w:rFonts w:asciiTheme="minorHAnsi" w:eastAsia="Times New Roman" w:hAnsiTheme="minorHAnsi" w:cstheme="minorHAnsi"/>
          <w:lang w:eastAsia="hr-HR"/>
        </w:rPr>
        <w:t xml:space="preserve"> (</w:t>
      </w:r>
      <w:r w:rsidR="00F83393" w:rsidRPr="00901E88">
        <w:rPr>
          <w:rFonts w:asciiTheme="minorHAnsi" w:eastAsia="Times New Roman" w:hAnsiTheme="minorHAnsi" w:cstheme="minorHAnsi"/>
          <w:lang w:eastAsia="hr-HR"/>
        </w:rPr>
        <w:t>40</w:t>
      </w:r>
      <w:r w:rsidRPr="00901E88">
        <w:rPr>
          <w:rFonts w:asciiTheme="minorHAnsi" w:eastAsia="Times New Roman" w:hAnsiTheme="minorHAnsi" w:cstheme="minorHAnsi"/>
          <w:lang w:eastAsia="hr-HR"/>
        </w:rPr>
        <w:t>,</w:t>
      </w:r>
      <w:r w:rsidR="00F83393" w:rsidRPr="00901E88">
        <w:rPr>
          <w:rFonts w:asciiTheme="minorHAnsi" w:eastAsia="Times New Roman" w:hAnsiTheme="minorHAnsi" w:cstheme="minorHAnsi"/>
          <w:lang w:eastAsia="hr-HR"/>
        </w:rPr>
        <w:t>49</w:t>
      </w:r>
      <w:r w:rsidRPr="00901E88">
        <w:rPr>
          <w:rFonts w:asciiTheme="minorHAnsi" w:eastAsia="Times New Roman" w:hAnsiTheme="minorHAnsi" w:cstheme="minorHAnsi"/>
          <w:lang w:eastAsia="hr-HR"/>
        </w:rPr>
        <w:t xml:space="preserve"> %)  osoba s invaliditetom, dok je </w:t>
      </w:r>
      <w:r w:rsidR="003B2462" w:rsidRPr="00901E88">
        <w:rPr>
          <w:rFonts w:asciiTheme="minorHAnsi" w:eastAsia="Times New Roman" w:hAnsiTheme="minorHAnsi" w:cstheme="minorHAnsi"/>
          <w:lang w:eastAsia="hr-HR"/>
        </w:rPr>
        <w:t>3895</w:t>
      </w:r>
      <w:r w:rsidRPr="00901E88">
        <w:rPr>
          <w:rFonts w:asciiTheme="minorHAnsi" w:eastAsia="Times New Roman" w:hAnsiTheme="minorHAnsi" w:cstheme="minorHAnsi"/>
          <w:lang w:eastAsia="hr-HR"/>
        </w:rPr>
        <w:t xml:space="preserve"> osoba (</w:t>
      </w:r>
      <w:r w:rsidR="003B2462" w:rsidRPr="00901E88">
        <w:rPr>
          <w:rFonts w:asciiTheme="minorHAnsi" w:eastAsia="Times New Roman" w:hAnsiTheme="minorHAnsi" w:cstheme="minorHAnsi"/>
          <w:lang w:eastAsia="hr-HR"/>
        </w:rPr>
        <w:t>42,60</w:t>
      </w:r>
      <w:r w:rsidRPr="00901E88">
        <w:rPr>
          <w:rFonts w:asciiTheme="minorHAnsi" w:eastAsia="Times New Roman" w:hAnsiTheme="minorHAnsi" w:cstheme="minorHAnsi"/>
          <w:lang w:eastAsia="hr-HR"/>
        </w:rPr>
        <w:t>%) starijih od 65 godina. Djeca s teškoćama u razvoju od 0-19 godina čin</w:t>
      </w:r>
      <w:r w:rsidR="00B46141" w:rsidRPr="00901E88">
        <w:rPr>
          <w:rFonts w:asciiTheme="minorHAnsi" w:eastAsia="Times New Roman" w:hAnsiTheme="minorHAnsi" w:cstheme="minorHAnsi"/>
          <w:lang w:eastAsia="hr-HR"/>
        </w:rPr>
        <w:t xml:space="preserve">e </w:t>
      </w:r>
      <w:r w:rsidR="003B2462" w:rsidRPr="00901E88">
        <w:rPr>
          <w:rFonts w:asciiTheme="minorHAnsi" w:eastAsia="Times New Roman" w:hAnsiTheme="minorHAnsi" w:cstheme="minorHAnsi"/>
          <w:lang w:eastAsia="hr-HR"/>
        </w:rPr>
        <w:t>16,92</w:t>
      </w:r>
      <w:r w:rsidRPr="00901E88">
        <w:rPr>
          <w:rFonts w:asciiTheme="minorHAnsi" w:eastAsia="Times New Roman" w:hAnsiTheme="minorHAnsi" w:cstheme="minorHAnsi"/>
          <w:lang w:eastAsia="hr-HR"/>
        </w:rPr>
        <w:t xml:space="preserve"> %  populacije s invaliditetom.</w:t>
      </w:r>
    </w:p>
    <w:p w14:paraId="07611278" w14:textId="149C968F" w:rsidR="00B66973" w:rsidRPr="00901E88" w:rsidRDefault="005B0606" w:rsidP="00B66973">
      <w:pPr>
        <w:spacing w:after="0" w:line="240" w:lineRule="auto"/>
        <w:jc w:val="both"/>
        <w:rPr>
          <w:rFonts w:asciiTheme="minorHAnsi" w:hAnsiTheme="minorHAnsi" w:cstheme="minorHAnsi"/>
          <w:b/>
          <w:i/>
        </w:rPr>
      </w:pPr>
      <w:r w:rsidRPr="00901E88">
        <w:rPr>
          <w:rFonts w:asciiTheme="minorHAnsi" w:hAnsiTheme="minorHAnsi" w:cstheme="minorHAnsi"/>
          <w:b/>
          <w:i/>
        </w:rPr>
        <w:t xml:space="preserve">   </w:t>
      </w:r>
    </w:p>
    <w:p w14:paraId="0ED535F4" w14:textId="0B72CBF3" w:rsidR="00B66973" w:rsidRPr="00901E88" w:rsidRDefault="00B66973" w:rsidP="00B66973">
      <w:pPr>
        <w:spacing w:after="0" w:line="240" w:lineRule="auto"/>
        <w:jc w:val="both"/>
        <w:rPr>
          <w:rFonts w:asciiTheme="minorHAnsi" w:hAnsiTheme="minorHAnsi" w:cstheme="minorHAnsi"/>
          <w:i/>
        </w:rPr>
      </w:pPr>
      <w:r w:rsidRPr="00901E88">
        <w:rPr>
          <w:rFonts w:asciiTheme="minorHAnsi" w:hAnsiTheme="minorHAnsi" w:cstheme="minorHAnsi"/>
          <w:b/>
          <w:i/>
        </w:rPr>
        <w:t xml:space="preserve">Tablica </w:t>
      </w:r>
      <w:r w:rsidR="008F5E85" w:rsidRPr="00901E88">
        <w:rPr>
          <w:rFonts w:asciiTheme="minorHAnsi" w:hAnsiTheme="minorHAnsi" w:cstheme="minorHAnsi"/>
          <w:b/>
          <w:i/>
        </w:rPr>
        <w:t>2</w:t>
      </w:r>
      <w:r w:rsidRPr="00901E88">
        <w:rPr>
          <w:rFonts w:asciiTheme="minorHAnsi" w:hAnsiTheme="minorHAnsi" w:cstheme="minorHAnsi"/>
          <w:i/>
        </w:rPr>
        <w:t xml:space="preserve">. </w:t>
      </w:r>
    </w:p>
    <w:p w14:paraId="248382A5" w14:textId="0468B4CE" w:rsidR="00B66973" w:rsidRPr="00901E88" w:rsidRDefault="00B66973" w:rsidP="00B66973">
      <w:pPr>
        <w:spacing w:after="0" w:line="240" w:lineRule="auto"/>
        <w:jc w:val="both"/>
        <w:rPr>
          <w:rFonts w:asciiTheme="minorHAnsi" w:hAnsiTheme="minorHAnsi" w:cstheme="minorHAnsi"/>
          <w:i/>
        </w:rPr>
      </w:pPr>
      <w:r w:rsidRPr="00901E88">
        <w:rPr>
          <w:rFonts w:asciiTheme="minorHAnsi" w:hAnsiTheme="minorHAnsi" w:cstheme="minorHAnsi"/>
          <w:i/>
        </w:rPr>
        <w:t xml:space="preserve">Prikaz vrsta oštećenja kod osoba s invaliditetom u Velikoj Gorici </w:t>
      </w:r>
    </w:p>
    <w:p w14:paraId="3FECFD94" w14:textId="77777777" w:rsidR="00C16E11" w:rsidRPr="00901E88" w:rsidRDefault="00C16E11" w:rsidP="00B66973">
      <w:pPr>
        <w:spacing w:after="0" w:line="240" w:lineRule="auto"/>
        <w:jc w:val="both"/>
        <w:rPr>
          <w:rFonts w:asciiTheme="minorHAnsi" w:hAnsiTheme="minorHAnsi" w:cstheme="minorHAnsi"/>
          <w:i/>
        </w:rPr>
      </w:pPr>
    </w:p>
    <w:tbl>
      <w:tblPr>
        <w:tblStyle w:val="Svijetlatablicapopisa1-isticanje3"/>
        <w:tblW w:w="8583" w:type="dxa"/>
        <w:tblLook w:val="04A0" w:firstRow="1" w:lastRow="0" w:firstColumn="1" w:lastColumn="0" w:noHBand="0" w:noVBand="1"/>
      </w:tblPr>
      <w:tblGrid>
        <w:gridCol w:w="6952"/>
        <w:gridCol w:w="938"/>
        <w:gridCol w:w="693"/>
      </w:tblGrid>
      <w:tr w:rsidR="00901E88" w:rsidRPr="00901E88" w14:paraId="30A41CB8" w14:textId="77777777" w:rsidTr="00E262D9">
        <w:trPr>
          <w:cnfStyle w:val="100000000000" w:firstRow="1" w:lastRow="0" w:firstColumn="0" w:lastColumn="0" w:oddVBand="0" w:evenVBand="0" w:oddHBand="0"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6891254E" w14:textId="77777777" w:rsidR="00B66973" w:rsidRPr="00901E88" w:rsidRDefault="00B66973" w:rsidP="00B66973">
            <w:pPr>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Vrsta oštećenja</w:t>
            </w:r>
          </w:p>
        </w:tc>
        <w:tc>
          <w:tcPr>
            <w:tcW w:w="938" w:type="dxa"/>
            <w:noWrap/>
            <w:hideMark/>
          </w:tcPr>
          <w:p w14:paraId="235110C2" w14:textId="77777777" w:rsidR="00B66973" w:rsidRPr="00901E88" w:rsidRDefault="00B66973" w:rsidP="00B66973">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Ukupno</w:t>
            </w:r>
          </w:p>
        </w:tc>
        <w:tc>
          <w:tcPr>
            <w:tcW w:w="693" w:type="dxa"/>
            <w:noWrap/>
            <w:hideMark/>
          </w:tcPr>
          <w:p w14:paraId="77FC99C5" w14:textId="77777777" w:rsidR="00B66973" w:rsidRPr="00901E88" w:rsidRDefault="00B66973" w:rsidP="00B66973">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3FD59C54"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22EE85F4" w14:textId="77777777" w:rsidR="00B66973" w:rsidRPr="00901E88" w:rsidRDefault="00B66973" w:rsidP="00B66973">
            <w:pPr>
              <w:rPr>
                <w:rFonts w:asciiTheme="minorHAnsi" w:eastAsia="Times New Roman" w:hAnsiTheme="minorHAnsi" w:cstheme="minorHAnsi"/>
                <w:b w:val="0"/>
                <w:bCs w:val="0"/>
                <w:lang w:eastAsia="hr-HR"/>
              </w:rPr>
            </w:pPr>
            <w:r w:rsidRPr="00901E88">
              <w:rPr>
                <w:rFonts w:asciiTheme="minorHAnsi" w:eastAsia="Times New Roman" w:hAnsiTheme="minorHAnsi" w:cstheme="minorHAnsi"/>
                <w:b w:val="0"/>
                <w:bCs w:val="0"/>
                <w:lang w:eastAsia="hr-HR"/>
              </w:rPr>
              <w:t>Oštećenja lokomotornog sustava</w:t>
            </w:r>
          </w:p>
        </w:tc>
        <w:tc>
          <w:tcPr>
            <w:tcW w:w="938" w:type="dxa"/>
            <w:noWrap/>
            <w:hideMark/>
          </w:tcPr>
          <w:p w14:paraId="3395A394" w14:textId="569DDFF8" w:rsidR="00B66973" w:rsidRPr="00901E88"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2360</w:t>
            </w:r>
          </w:p>
        </w:tc>
        <w:tc>
          <w:tcPr>
            <w:tcW w:w="693" w:type="dxa"/>
            <w:noWrap/>
            <w:hideMark/>
          </w:tcPr>
          <w:p w14:paraId="0EB1389D" w14:textId="77777777" w:rsidR="00B66973" w:rsidRPr="00901E88"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69D1E199"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00DB0C53" w14:textId="77777777" w:rsidR="00B66973" w:rsidRPr="00901E88" w:rsidRDefault="00B66973" w:rsidP="00B66973">
            <w:pPr>
              <w:rPr>
                <w:rFonts w:asciiTheme="minorHAnsi" w:eastAsia="Times New Roman" w:hAnsiTheme="minorHAnsi" w:cstheme="minorHAnsi"/>
                <w:b w:val="0"/>
                <w:bCs w:val="0"/>
                <w:lang w:eastAsia="hr-HR"/>
              </w:rPr>
            </w:pPr>
            <w:r w:rsidRPr="00901E88">
              <w:rPr>
                <w:rFonts w:asciiTheme="minorHAnsi" w:eastAsia="Times New Roman" w:hAnsiTheme="minorHAnsi" w:cstheme="minorHAnsi"/>
                <w:b w:val="0"/>
                <w:bCs w:val="0"/>
                <w:lang w:eastAsia="hr-HR"/>
              </w:rPr>
              <w:t>Višestruka oštećenja</w:t>
            </w:r>
          </w:p>
        </w:tc>
        <w:tc>
          <w:tcPr>
            <w:tcW w:w="938" w:type="dxa"/>
            <w:noWrap/>
            <w:hideMark/>
          </w:tcPr>
          <w:p w14:paraId="6E747C67" w14:textId="14A8602F" w:rsidR="00B66973" w:rsidRPr="00901E88"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2331</w:t>
            </w:r>
          </w:p>
        </w:tc>
        <w:tc>
          <w:tcPr>
            <w:tcW w:w="693" w:type="dxa"/>
            <w:noWrap/>
            <w:hideMark/>
          </w:tcPr>
          <w:p w14:paraId="05D57ABA" w14:textId="77777777" w:rsidR="00B66973" w:rsidRPr="00901E88"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0E716E86"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33C894FB" w14:textId="77777777" w:rsidR="00B66973" w:rsidRPr="00901E88" w:rsidRDefault="00B66973" w:rsidP="00B66973">
            <w:pPr>
              <w:rPr>
                <w:rFonts w:asciiTheme="minorHAnsi" w:eastAsia="Times New Roman" w:hAnsiTheme="minorHAnsi" w:cstheme="minorHAnsi"/>
                <w:b w:val="0"/>
                <w:bCs w:val="0"/>
                <w:lang w:eastAsia="hr-HR"/>
              </w:rPr>
            </w:pPr>
            <w:r w:rsidRPr="00901E88">
              <w:rPr>
                <w:rFonts w:asciiTheme="minorHAnsi" w:eastAsia="Times New Roman" w:hAnsiTheme="minorHAnsi" w:cstheme="minorHAnsi"/>
                <w:b w:val="0"/>
                <w:bCs w:val="0"/>
                <w:lang w:eastAsia="hr-HR"/>
              </w:rPr>
              <w:t xml:space="preserve">Oštećenja drugih organa i organskih sustava, </w:t>
            </w:r>
            <w:proofErr w:type="spellStart"/>
            <w:r w:rsidRPr="00901E88">
              <w:rPr>
                <w:rFonts w:asciiTheme="minorHAnsi" w:eastAsia="Times New Roman" w:hAnsiTheme="minorHAnsi" w:cstheme="minorHAnsi"/>
                <w:b w:val="0"/>
                <w:bCs w:val="0"/>
                <w:lang w:eastAsia="hr-HR"/>
              </w:rPr>
              <w:t>kromosomopatije</w:t>
            </w:r>
            <w:proofErr w:type="spellEnd"/>
            <w:r w:rsidRPr="00901E88">
              <w:rPr>
                <w:rFonts w:asciiTheme="minorHAnsi" w:eastAsia="Times New Roman" w:hAnsiTheme="minorHAnsi" w:cstheme="minorHAnsi"/>
                <w:b w:val="0"/>
                <w:bCs w:val="0"/>
                <w:lang w:eastAsia="hr-HR"/>
              </w:rPr>
              <w:t>, prirođene anomalije i rijetke bolesti</w:t>
            </w:r>
          </w:p>
        </w:tc>
        <w:tc>
          <w:tcPr>
            <w:tcW w:w="938" w:type="dxa"/>
            <w:noWrap/>
            <w:hideMark/>
          </w:tcPr>
          <w:p w14:paraId="31083854" w14:textId="16FD1C87" w:rsidR="00B66973" w:rsidRPr="00901E88"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2103</w:t>
            </w:r>
          </w:p>
        </w:tc>
        <w:tc>
          <w:tcPr>
            <w:tcW w:w="693" w:type="dxa"/>
            <w:noWrap/>
            <w:hideMark/>
          </w:tcPr>
          <w:p w14:paraId="2365AB82" w14:textId="77777777" w:rsidR="00B66973" w:rsidRPr="00901E88"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48C8A66C"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30A9CB6B" w14:textId="77777777" w:rsidR="00B66973" w:rsidRPr="00901E88" w:rsidRDefault="00B66973" w:rsidP="00B66973">
            <w:pPr>
              <w:rPr>
                <w:rFonts w:asciiTheme="minorHAnsi" w:eastAsia="Times New Roman" w:hAnsiTheme="minorHAnsi" w:cstheme="minorHAnsi"/>
                <w:b w:val="0"/>
                <w:bCs w:val="0"/>
                <w:lang w:eastAsia="hr-HR"/>
              </w:rPr>
            </w:pPr>
            <w:r w:rsidRPr="00901E88">
              <w:rPr>
                <w:rFonts w:asciiTheme="minorHAnsi" w:eastAsia="Times New Roman" w:hAnsiTheme="minorHAnsi" w:cstheme="minorHAnsi"/>
                <w:b w:val="0"/>
                <w:bCs w:val="0"/>
                <w:lang w:eastAsia="hr-HR"/>
              </w:rPr>
              <w:t>Mentalna oštećenja</w:t>
            </w:r>
          </w:p>
        </w:tc>
        <w:tc>
          <w:tcPr>
            <w:tcW w:w="938" w:type="dxa"/>
            <w:noWrap/>
            <w:hideMark/>
          </w:tcPr>
          <w:p w14:paraId="7CED9F4F" w14:textId="6F0A1DC9" w:rsidR="00B66973" w:rsidRPr="00901E88"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1892</w:t>
            </w:r>
          </w:p>
        </w:tc>
        <w:tc>
          <w:tcPr>
            <w:tcW w:w="693" w:type="dxa"/>
            <w:noWrap/>
            <w:hideMark/>
          </w:tcPr>
          <w:p w14:paraId="430598ED" w14:textId="77777777" w:rsidR="00B66973" w:rsidRPr="00901E88"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12F90BE3"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1E2C839D" w14:textId="77777777" w:rsidR="00B66973" w:rsidRPr="00901E88" w:rsidRDefault="00B66973" w:rsidP="00B66973">
            <w:pPr>
              <w:rPr>
                <w:rFonts w:asciiTheme="minorHAnsi" w:eastAsia="Times New Roman" w:hAnsiTheme="minorHAnsi" w:cstheme="minorHAnsi"/>
                <w:b w:val="0"/>
                <w:bCs w:val="0"/>
                <w:lang w:eastAsia="hr-HR"/>
              </w:rPr>
            </w:pPr>
            <w:r w:rsidRPr="00901E88">
              <w:rPr>
                <w:rFonts w:asciiTheme="minorHAnsi" w:eastAsia="Times New Roman" w:hAnsiTheme="minorHAnsi" w:cstheme="minorHAnsi"/>
                <w:b w:val="0"/>
                <w:bCs w:val="0"/>
                <w:lang w:eastAsia="hr-HR"/>
              </w:rPr>
              <w:t>Oštećenja središnjeg živčanog sustava</w:t>
            </w:r>
          </w:p>
        </w:tc>
        <w:tc>
          <w:tcPr>
            <w:tcW w:w="938" w:type="dxa"/>
            <w:noWrap/>
            <w:hideMark/>
          </w:tcPr>
          <w:p w14:paraId="2CC1CEAA" w14:textId="272C8F89" w:rsidR="00B66973" w:rsidRPr="00901E88"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1720</w:t>
            </w:r>
          </w:p>
        </w:tc>
        <w:tc>
          <w:tcPr>
            <w:tcW w:w="693" w:type="dxa"/>
            <w:noWrap/>
            <w:hideMark/>
          </w:tcPr>
          <w:p w14:paraId="2222252E" w14:textId="77777777" w:rsidR="00B66973" w:rsidRPr="00901E88"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7CF84809"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7749C373" w14:textId="77777777" w:rsidR="00B66973" w:rsidRPr="00901E88" w:rsidRDefault="00B66973" w:rsidP="00B66973">
            <w:pPr>
              <w:rPr>
                <w:rFonts w:asciiTheme="minorHAnsi" w:eastAsia="Times New Roman" w:hAnsiTheme="minorHAnsi" w:cstheme="minorHAnsi"/>
                <w:b w:val="0"/>
                <w:bCs w:val="0"/>
                <w:lang w:eastAsia="hr-HR"/>
              </w:rPr>
            </w:pPr>
            <w:r w:rsidRPr="00901E88">
              <w:rPr>
                <w:rFonts w:asciiTheme="minorHAnsi" w:eastAsia="Times New Roman" w:hAnsiTheme="minorHAnsi" w:cstheme="minorHAnsi"/>
                <w:b w:val="0"/>
                <w:bCs w:val="0"/>
                <w:lang w:eastAsia="hr-HR"/>
              </w:rPr>
              <w:t>Oštećenja govorno-glasovne komunikacije</w:t>
            </w:r>
          </w:p>
        </w:tc>
        <w:tc>
          <w:tcPr>
            <w:tcW w:w="938" w:type="dxa"/>
            <w:noWrap/>
            <w:hideMark/>
          </w:tcPr>
          <w:p w14:paraId="63DC17A0" w14:textId="1CD9095A" w:rsidR="00B66973" w:rsidRPr="00901E88"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1239</w:t>
            </w:r>
          </w:p>
        </w:tc>
        <w:tc>
          <w:tcPr>
            <w:tcW w:w="693" w:type="dxa"/>
            <w:noWrap/>
            <w:hideMark/>
          </w:tcPr>
          <w:p w14:paraId="0D8330EA" w14:textId="77777777" w:rsidR="00B66973" w:rsidRPr="00901E88"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21D70922"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5BF088F7" w14:textId="77777777" w:rsidR="00B66973" w:rsidRPr="00901E88" w:rsidRDefault="00B66973" w:rsidP="00B66973">
            <w:pPr>
              <w:rPr>
                <w:rFonts w:asciiTheme="minorHAnsi" w:eastAsia="Times New Roman" w:hAnsiTheme="minorHAnsi" w:cstheme="minorHAnsi"/>
                <w:b w:val="0"/>
                <w:bCs w:val="0"/>
                <w:lang w:eastAsia="hr-HR"/>
              </w:rPr>
            </w:pPr>
            <w:r w:rsidRPr="00901E88">
              <w:rPr>
                <w:rFonts w:asciiTheme="minorHAnsi" w:eastAsia="Times New Roman" w:hAnsiTheme="minorHAnsi" w:cstheme="minorHAnsi"/>
                <w:b w:val="0"/>
                <w:bCs w:val="0"/>
                <w:lang w:eastAsia="hr-HR"/>
              </w:rPr>
              <w:lastRenderedPageBreak/>
              <w:t>Intelektualna oštećenja</w:t>
            </w:r>
          </w:p>
        </w:tc>
        <w:tc>
          <w:tcPr>
            <w:tcW w:w="938" w:type="dxa"/>
            <w:noWrap/>
            <w:hideMark/>
          </w:tcPr>
          <w:p w14:paraId="35C343C6" w14:textId="2A8F8EC5" w:rsidR="00B66973" w:rsidRPr="00901E88"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391</w:t>
            </w:r>
          </w:p>
        </w:tc>
        <w:tc>
          <w:tcPr>
            <w:tcW w:w="693" w:type="dxa"/>
            <w:noWrap/>
            <w:hideMark/>
          </w:tcPr>
          <w:p w14:paraId="1F0BC6D1" w14:textId="77777777" w:rsidR="00B66973" w:rsidRPr="00901E88"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07536FCD"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51862296" w14:textId="17CBF5C5" w:rsidR="00B66973" w:rsidRPr="00901E88" w:rsidRDefault="00B66973" w:rsidP="00B66973">
            <w:pPr>
              <w:rPr>
                <w:rFonts w:asciiTheme="minorHAnsi" w:eastAsia="Times New Roman" w:hAnsiTheme="minorHAnsi" w:cstheme="minorHAnsi"/>
                <w:b w:val="0"/>
                <w:bCs w:val="0"/>
                <w:lang w:eastAsia="hr-HR"/>
              </w:rPr>
            </w:pPr>
            <w:r w:rsidRPr="00901E88">
              <w:rPr>
                <w:rFonts w:asciiTheme="minorHAnsi" w:eastAsia="Times New Roman" w:hAnsiTheme="minorHAnsi" w:cstheme="minorHAnsi"/>
                <w:b w:val="0"/>
                <w:bCs w:val="0"/>
                <w:lang w:eastAsia="hr-HR"/>
              </w:rPr>
              <w:t xml:space="preserve">Oštećenja </w:t>
            </w:r>
            <w:r w:rsidR="003B2462" w:rsidRPr="00901E88">
              <w:rPr>
                <w:rFonts w:asciiTheme="minorHAnsi" w:eastAsia="Times New Roman" w:hAnsiTheme="minorHAnsi" w:cstheme="minorHAnsi"/>
                <w:b w:val="0"/>
                <w:bCs w:val="0"/>
                <w:lang w:eastAsia="hr-HR"/>
              </w:rPr>
              <w:t>vida</w:t>
            </w:r>
          </w:p>
        </w:tc>
        <w:tc>
          <w:tcPr>
            <w:tcW w:w="938" w:type="dxa"/>
            <w:noWrap/>
            <w:hideMark/>
          </w:tcPr>
          <w:p w14:paraId="21E9A80A" w14:textId="6D6A8C3D" w:rsidR="00B66973" w:rsidRPr="00901E88"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215</w:t>
            </w:r>
          </w:p>
        </w:tc>
        <w:tc>
          <w:tcPr>
            <w:tcW w:w="693" w:type="dxa"/>
            <w:noWrap/>
            <w:hideMark/>
          </w:tcPr>
          <w:p w14:paraId="1BE04F6B" w14:textId="77777777" w:rsidR="00B66973" w:rsidRPr="00901E88"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44A41192"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26F4BA3B" w14:textId="4D8037F2" w:rsidR="00B66973" w:rsidRPr="00901E88" w:rsidRDefault="00B66973" w:rsidP="00B66973">
            <w:pPr>
              <w:rPr>
                <w:rFonts w:asciiTheme="minorHAnsi" w:eastAsia="Times New Roman" w:hAnsiTheme="minorHAnsi" w:cstheme="minorHAnsi"/>
                <w:b w:val="0"/>
                <w:bCs w:val="0"/>
                <w:lang w:eastAsia="hr-HR"/>
              </w:rPr>
            </w:pPr>
            <w:r w:rsidRPr="00901E88">
              <w:rPr>
                <w:rFonts w:asciiTheme="minorHAnsi" w:eastAsia="Times New Roman" w:hAnsiTheme="minorHAnsi" w:cstheme="minorHAnsi"/>
                <w:b w:val="0"/>
                <w:bCs w:val="0"/>
                <w:lang w:eastAsia="hr-HR"/>
              </w:rPr>
              <w:t xml:space="preserve">Oštećenja </w:t>
            </w:r>
            <w:r w:rsidR="003B2462" w:rsidRPr="00901E88">
              <w:rPr>
                <w:rFonts w:asciiTheme="minorHAnsi" w:eastAsia="Times New Roman" w:hAnsiTheme="minorHAnsi" w:cstheme="minorHAnsi"/>
                <w:b w:val="0"/>
                <w:bCs w:val="0"/>
                <w:lang w:eastAsia="hr-HR"/>
              </w:rPr>
              <w:t>sluha</w:t>
            </w:r>
          </w:p>
        </w:tc>
        <w:tc>
          <w:tcPr>
            <w:tcW w:w="938" w:type="dxa"/>
            <w:noWrap/>
            <w:hideMark/>
          </w:tcPr>
          <w:p w14:paraId="15992A1A" w14:textId="1E82CF06" w:rsidR="00B66973" w:rsidRPr="00901E88"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206</w:t>
            </w:r>
          </w:p>
        </w:tc>
        <w:tc>
          <w:tcPr>
            <w:tcW w:w="693" w:type="dxa"/>
            <w:noWrap/>
            <w:hideMark/>
          </w:tcPr>
          <w:p w14:paraId="2FF0D18E" w14:textId="77777777" w:rsidR="00B66973" w:rsidRPr="00901E88"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7E95462E"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6542F7D6" w14:textId="77777777" w:rsidR="00B66973" w:rsidRPr="00901E88" w:rsidRDefault="00B66973" w:rsidP="00B66973">
            <w:pPr>
              <w:rPr>
                <w:rFonts w:asciiTheme="minorHAnsi" w:eastAsia="Times New Roman" w:hAnsiTheme="minorHAnsi" w:cstheme="minorHAnsi"/>
                <w:b w:val="0"/>
                <w:bCs w:val="0"/>
                <w:lang w:eastAsia="hr-HR"/>
              </w:rPr>
            </w:pPr>
            <w:r w:rsidRPr="00901E88">
              <w:rPr>
                <w:rFonts w:asciiTheme="minorHAnsi" w:eastAsia="Times New Roman" w:hAnsiTheme="minorHAnsi" w:cstheme="minorHAnsi"/>
                <w:b w:val="0"/>
                <w:bCs w:val="0"/>
                <w:lang w:eastAsia="hr-HR"/>
              </w:rPr>
              <w:t>Oštećenja perifernog živčanog sustava</w:t>
            </w:r>
          </w:p>
        </w:tc>
        <w:tc>
          <w:tcPr>
            <w:tcW w:w="938" w:type="dxa"/>
            <w:noWrap/>
            <w:hideMark/>
          </w:tcPr>
          <w:p w14:paraId="552AB8DD" w14:textId="5E405900" w:rsidR="00B66973" w:rsidRPr="00901E88"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175</w:t>
            </w:r>
          </w:p>
        </w:tc>
        <w:tc>
          <w:tcPr>
            <w:tcW w:w="693" w:type="dxa"/>
            <w:noWrap/>
            <w:hideMark/>
          </w:tcPr>
          <w:p w14:paraId="6302D43E" w14:textId="77777777" w:rsidR="00B66973" w:rsidRPr="00901E88"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3B86827C" w14:textId="77777777" w:rsidTr="00E262D9">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3FB255FC" w14:textId="77777777" w:rsidR="00B66973" w:rsidRPr="00901E88" w:rsidRDefault="00B66973" w:rsidP="00B66973">
            <w:pPr>
              <w:rPr>
                <w:rFonts w:asciiTheme="minorHAnsi" w:eastAsia="Times New Roman" w:hAnsiTheme="minorHAnsi" w:cstheme="minorHAnsi"/>
                <w:b w:val="0"/>
                <w:bCs w:val="0"/>
                <w:lang w:eastAsia="hr-HR"/>
              </w:rPr>
            </w:pPr>
            <w:r w:rsidRPr="00901E88">
              <w:rPr>
                <w:rFonts w:asciiTheme="minorHAnsi" w:eastAsia="Times New Roman" w:hAnsiTheme="minorHAnsi" w:cstheme="minorHAnsi"/>
                <w:b w:val="0"/>
                <w:bCs w:val="0"/>
                <w:lang w:eastAsia="hr-HR"/>
              </w:rPr>
              <w:t>Poremećaji iz spektra autizma</w:t>
            </w:r>
          </w:p>
        </w:tc>
        <w:tc>
          <w:tcPr>
            <w:tcW w:w="938" w:type="dxa"/>
            <w:noWrap/>
            <w:hideMark/>
          </w:tcPr>
          <w:p w14:paraId="37998761" w14:textId="11FD841F" w:rsidR="00B66973" w:rsidRPr="00901E88"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99</w:t>
            </w:r>
          </w:p>
        </w:tc>
        <w:tc>
          <w:tcPr>
            <w:tcW w:w="693" w:type="dxa"/>
            <w:noWrap/>
            <w:hideMark/>
          </w:tcPr>
          <w:p w14:paraId="17EB5E1F" w14:textId="77777777" w:rsidR="00B66973" w:rsidRPr="00901E88"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0FA9E274" w14:textId="77777777" w:rsidTr="00E262D9">
        <w:trPr>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3248A3DE" w14:textId="77777777" w:rsidR="00B66973" w:rsidRPr="00901E88" w:rsidRDefault="00B66973" w:rsidP="00B66973">
            <w:pPr>
              <w:rPr>
                <w:rFonts w:asciiTheme="minorHAnsi" w:eastAsia="Times New Roman" w:hAnsiTheme="minorHAnsi" w:cstheme="minorHAnsi"/>
                <w:b w:val="0"/>
                <w:bCs w:val="0"/>
                <w:lang w:eastAsia="hr-HR"/>
              </w:rPr>
            </w:pPr>
            <w:proofErr w:type="spellStart"/>
            <w:r w:rsidRPr="00901E88">
              <w:rPr>
                <w:rFonts w:asciiTheme="minorHAnsi" w:eastAsia="Times New Roman" w:hAnsiTheme="minorHAnsi" w:cstheme="minorHAnsi"/>
                <w:b w:val="0"/>
                <w:bCs w:val="0"/>
                <w:lang w:eastAsia="hr-HR"/>
              </w:rPr>
              <w:t>Gluhosljepoća</w:t>
            </w:r>
            <w:proofErr w:type="spellEnd"/>
          </w:p>
        </w:tc>
        <w:tc>
          <w:tcPr>
            <w:tcW w:w="938" w:type="dxa"/>
            <w:noWrap/>
            <w:hideMark/>
          </w:tcPr>
          <w:p w14:paraId="27C346CE" w14:textId="4BDE2B1F" w:rsidR="00B66973" w:rsidRPr="00901E88" w:rsidRDefault="003B2462"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3</w:t>
            </w:r>
          </w:p>
        </w:tc>
        <w:tc>
          <w:tcPr>
            <w:tcW w:w="693" w:type="dxa"/>
            <w:noWrap/>
            <w:hideMark/>
          </w:tcPr>
          <w:p w14:paraId="0980076F" w14:textId="77777777" w:rsidR="00B66973" w:rsidRPr="00901E88" w:rsidRDefault="00B66973" w:rsidP="00B66973">
            <w:pPr>
              <w:jc w:val="righ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lang w:eastAsia="hr-HR"/>
              </w:rPr>
            </w:pPr>
          </w:p>
        </w:tc>
      </w:tr>
      <w:tr w:rsidR="00901E88" w:rsidRPr="00901E88" w14:paraId="0D69D32F" w14:textId="77777777" w:rsidTr="003B2462">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6952" w:type="dxa"/>
            <w:noWrap/>
            <w:hideMark/>
          </w:tcPr>
          <w:p w14:paraId="0361274E" w14:textId="77777777" w:rsidR="00B66973" w:rsidRPr="00901E88" w:rsidRDefault="00B66973" w:rsidP="00B66973">
            <w:pPr>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Ukupno</w:t>
            </w:r>
          </w:p>
        </w:tc>
        <w:tc>
          <w:tcPr>
            <w:tcW w:w="938" w:type="dxa"/>
            <w:noWrap/>
          </w:tcPr>
          <w:p w14:paraId="412D806D" w14:textId="6DB6AA27" w:rsidR="00B66973" w:rsidRPr="00901E88" w:rsidRDefault="003B2462"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lang w:eastAsia="hr-HR"/>
              </w:rPr>
            </w:pPr>
            <w:r w:rsidRPr="00901E88">
              <w:rPr>
                <w:rFonts w:asciiTheme="minorHAnsi" w:eastAsia="Times New Roman" w:hAnsiTheme="minorHAnsi" w:cstheme="minorHAnsi"/>
                <w:b/>
                <w:bCs/>
                <w:lang w:eastAsia="hr-HR"/>
              </w:rPr>
              <w:fldChar w:fldCharType="begin"/>
            </w:r>
            <w:r w:rsidRPr="00901E88">
              <w:rPr>
                <w:rFonts w:asciiTheme="minorHAnsi" w:eastAsia="Times New Roman" w:hAnsiTheme="minorHAnsi" w:cstheme="minorHAnsi"/>
                <w:b/>
                <w:bCs/>
                <w:lang w:eastAsia="hr-HR"/>
              </w:rPr>
              <w:instrText xml:space="preserve"> =SUM(ABOVE) </w:instrText>
            </w:r>
            <w:r w:rsidRPr="00901E88">
              <w:rPr>
                <w:rFonts w:asciiTheme="minorHAnsi" w:eastAsia="Times New Roman" w:hAnsiTheme="minorHAnsi" w:cstheme="minorHAnsi"/>
                <w:b/>
                <w:bCs/>
                <w:lang w:eastAsia="hr-HR"/>
              </w:rPr>
              <w:fldChar w:fldCharType="separate"/>
            </w:r>
            <w:r w:rsidRPr="00901E88">
              <w:rPr>
                <w:rFonts w:asciiTheme="minorHAnsi" w:eastAsia="Times New Roman" w:hAnsiTheme="minorHAnsi" w:cstheme="minorHAnsi"/>
                <w:b/>
                <w:bCs/>
                <w:noProof/>
                <w:lang w:eastAsia="hr-HR"/>
              </w:rPr>
              <w:t>12734</w:t>
            </w:r>
            <w:r w:rsidRPr="00901E88">
              <w:rPr>
                <w:rFonts w:asciiTheme="minorHAnsi" w:eastAsia="Times New Roman" w:hAnsiTheme="minorHAnsi" w:cstheme="minorHAnsi"/>
                <w:b/>
                <w:bCs/>
                <w:lang w:eastAsia="hr-HR"/>
              </w:rPr>
              <w:fldChar w:fldCharType="end"/>
            </w:r>
          </w:p>
        </w:tc>
        <w:tc>
          <w:tcPr>
            <w:tcW w:w="693" w:type="dxa"/>
            <w:noWrap/>
          </w:tcPr>
          <w:p w14:paraId="09A4AC12" w14:textId="77777777" w:rsidR="00B66973" w:rsidRPr="00901E88" w:rsidRDefault="00B66973" w:rsidP="00B66973">
            <w:pPr>
              <w:jc w:val="right"/>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lang w:eastAsia="hr-HR"/>
              </w:rPr>
            </w:pPr>
          </w:p>
        </w:tc>
      </w:tr>
    </w:tbl>
    <w:p w14:paraId="2CACB7E6" w14:textId="1276BE87" w:rsidR="008D1694" w:rsidRPr="00901E88" w:rsidRDefault="008D1694" w:rsidP="00B66973">
      <w:pPr>
        <w:spacing w:after="0" w:line="240" w:lineRule="auto"/>
        <w:jc w:val="both"/>
        <w:rPr>
          <w:rFonts w:asciiTheme="minorHAnsi" w:eastAsia="Times New Roman" w:hAnsiTheme="minorHAnsi" w:cstheme="minorHAnsi"/>
          <w:i/>
          <w:iCs/>
          <w:sz w:val="18"/>
          <w:szCs w:val="18"/>
          <w:lang w:eastAsia="hr-HR"/>
        </w:rPr>
      </w:pPr>
      <w:r w:rsidRPr="00901E88">
        <w:rPr>
          <w:rFonts w:asciiTheme="minorHAnsi" w:eastAsia="Times New Roman" w:hAnsiTheme="minorHAnsi" w:cstheme="minorHAnsi"/>
          <w:sz w:val="18"/>
          <w:szCs w:val="18"/>
          <w:lang w:eastAsia="hr-HR"/>
        </w:rPr>
        <w:t xml:space="preserve">Izvor: </w:t>
      </w:r>
      <w:r w:rsidRPr="00901E88">
        <w:rPr>
          <w:rFonts w:asciiTheme="minorHAnsi" w:eastAsia="Times New Roman" w:hAnsiTheme="minorHAnsi" w:cstheme="minorHAnsi"/>
          <w:i/>
          <w:iCs/>
          <w:sz w:val="18"/>
          <w:szCs w:val="18"/>
          <w:lang w:eastAsia="hr-HR"/>
        </w:rPr>
        <w:t xml:space="preserve">Hrvatski zavod za javno zdravstvo </w:t>
      </w:r>
    </w:p>
    <w:p w14:paraId="6BB912D0" w14:textId="77777777" w:rsidR="008D1694" w:rsidRPr="00901E88" w:rsidRDefault="008D1694" w:rsidP="00B66973">
      <w:pPr>
        <w:spacing w:after="0" w:line="240" w:lineRule="auto"/>
        <w:jc w:val="both"/>
        <w:rPr>
          <w:rFonts w:asciiTheme="minorHAnsi" w:eastAsia="Times New Roman" w:hAnsiTheme="minorHAnsi" w:cstheme="minorHAnsi"/>
          <w:lang w:eastAsia="hr-HR"/>
        </w:rPr>
      </w:pPr>
    </w:p>
    <w:p w14:paraId="3CCE2590" w14:textId="366E3FCB" w:rsidR="00B66973" w:rsidRPr="00901E88" w:rsidRDefault="00B66973" w:rsidP="00B66973">
      <w:pPr>
        <w:spacing w:after="0" w:line="240" w:lineRule="auto"/>
        <w:jc w:val="both"/>
        <w:rPr>
          <w:rFonts w:asciiTheme="minorHAnsi" w:eastAsia="Times New Roman" w:hAnsiTheme="minorHAnsi" w:cstheme="minorHAnsi"/>
          <w:lang w:eastAsia="hr-HR"/>
        </w:rPr>
      </w:pPr>
      <w:r w:rsidRPr="00901E88">
        <w:rPr>
          <w:rFonts w:asciiTheme="minorHAnsi" w:eastAsia="Times New Roman" w:hAnsiTheme="minorHAnsi" w:cstheme="minorHAnsi"/>
          <w:lang w:eastAsia="hr-HR"/>
        </w:rPr>
        <w:t>Najčešće vrste oštećenja kod osoba s invaliditetom</w:t>
      </w:r>
      <w:r w:rsidR="00C16E11" w:rsidRPr="00901E88">
        <w:rPr>
          <w:rFonts w:asciiTheme="minorHAnsi" w:eastAsia="Times New Roman" w:hAnsiTheme="minorHAnsi" w:cstheme="minorHAnsi"/>
          <w:lang w:eastAsia="hr-HR"/>
        </w:rPr>
        <w:t xml:space="preserve"> </w:t>
      </w:r>
      <w:r w:rsidRPr="00901E88">
        <w:rPr>
          <w:rFonts w:asciiTheme="minorHAnsi" w:eastAsia="Times New Roman" w:hAnsiTheme="minorHAnsi" w:cstheme="minorHAnsi"/>
          <w:lang w:eastAsia="hr-HR"/>
        </w:rPr>
        <w:t>su oštećenja lokomotornog sustava</w:t>
      </w:r>
      <w:r w:rsidR="00A877CE" w:rsidRPr="00901E88">
        <w:rPr>
          <w:rFonts w:asciiTheme="minorHAnsi" w:eastAsia="Times New Roman" w:hAnsiTheme="minorHAnsi" w:cstheme="minorHAnsi"/>
          <w:lang w:eastAsia="hr-HR"/>
        </w:rPr>
        <w:t xml:space="preserve"> (</w:t>
      </w:r>
      <w:r w:rsidR="003B1351" w:rsidRPr="00901E88">
        <w:rPr>
          <w:rFonts w:asciiTheme="minorHAnsi" w:eastAsia="Times New Roman" w:hAnsiTheme="minorHAnsi" w:cstheme="minorHAnsi"/>
          <w:lang w:eastAsia="hr-HR"/>
        </w:rPr>
        <w:t>18,54</w:t>
      </w:r>
      <w:r w:rsidRPr="00901E88">
        <w:rPr>
          <w:rFonts w:asciiTheme="minorHAnsi" w:eastAsia="Times New Roman" w:hAnsiTheme="minorHAnsi" w:cstheme="minorHAnsi"/>
          <w:lang w:eastAsia="hr-HR"/>
        </w:rPr>
        <w:t>%</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 potom  slijede višestruka oštećenja</w:t>
      </w:r>
      <w:r w:rsidR="00A877CE" w:rsidRPr="00901E88">
        <w:rPr>
          <w:rFonts w:asciiTheme="minorHAnsi" w:eastAsia="Times New Roman" w:hAnsiTheme="minorHAnsi" w:cstheme="minorHAnsi"/>
          <w:lang w:eastAsia="hr-HR"/>
        </w:rPr>
        <w:t xml:space="preserve"> (</w:t>
      </w:r>
      <w:r w:rsidR="003B1351" w:rsidRPr="00901E88">
        <w:rPr>
          <w:rFonts w:asciiTheme="minorHAnsi" w:eastAsia="Times New Roman" w:hAnsiTheme="minorHAnsi" w:cstheme="minorHAnsi"/>
          <w:lang w:eastAsia="hr-HR"/>
        </w:rPr>
        <w:t>18,31</w:t>
      </w:r>
      <w:r w:rsidRPr="00901E88">
        <w:rPr>
          <w:rFonts w:asciiTheme="minorHAnsi" w:eastAsia="Times New Roman" w:hAnsiTheme="minorHAnsi" w:cstheme="minorHAnsi"/>
          <w:lang w:eastAsia="hr-HR"/>
        </w:rPr>
        <w:t>%</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 oštećenja drugih organa i organskih sustava</w:t>
      </w:r>
      <w:r w:rsidR="00A877CE" w:rsidRPr="00901E88">
        <w:rPr>
          <w:rFonts w:asciiTheme="minorHAnsi" w:eastAsia="Times New Roman" w:hAnsiTheme="minorHAnsi" w:cstheme="minorHAnsi"/>
          <w:lang w:eastAsia="hr-HR"/>
        </w:rPr>
        <w:t xml:space="preserve"> (</w:t>
      </w:r>
      <w:r w:rsidR="003B1351" w:rsidRPr="00901E88">
        <w:rPr>
          <w:rFonts w:asciiTheme="minorHAnsi" w:eastAsia="Times New Roman" w:hAnsiTheme="minorHAnsi" w:cstheme="minorHAnsi"/>
          <w:lang w:eastAsia="hr-HR"/>
        </w:rPr>
        <w:t>16,52</w:t>
      </w:r>
      <w:r w:rsidRPr="00901E88">
        <w:rPr>
          <w:rFonts w:asciiTheme="minorHAnsi" w:eastAsia="Times New Roman" w:hAnsiTheme="minorHAnsi" w:cstheme="minorHAnsi"/>
          <w:lang w:eastAsia="hr-HR"/>
        </w:rPr>
        <w:t>%</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 mentalna oštećenja</w:t>
      </w:r>
      <w:r w:rsidR="00A877CE" w:rsidRPr="00901E88">
        <w:rPr>
          <w:rFonts w:asciiTheme="minorHAnsi" w:eastAsia="Times New Roman" w:hAnsiTheme="minorHAnsi" w:cstheme="minorHAnsi"/>
          <w:lang w:eastAsia="hr-HR"/>
        </w:rPr>
        <w:t xml:space="preserve"> (</w:t>
      </w:r>
      <w:r w:rsidR="003B1351" w:rsidRPr="00901E88">
        <w:rPr>
          <w:rFonts w:asciiTheme="minorHAnsi" w:eastAsia="Times New Roman" w:hAnsiTheme="minorHAnsi" w:cstheme="minorHAnsi"/>
          <w:lang w:eastAsia="hr-HR"/>
        </w:rPr>
        <w:t>14,86</w:t>
      </w:r>
      <w:r w:rsidRPr="00901E88">
        <w:rPr>
          <w:rFonts w:asciiTheme="minorHAnsi" w:eastAsia="Times New Roman" w:hAnsiTheme="minorHAnsi" w:cstheme="minorHAnsi"/>
          <w:lang w:eastAsia="hr-HR"/>
        </w:rPr>
        <w:t>%</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 oštećenja središnjeg živčanog sustava</w:t>
      </w:r>
      <w:r w:rsidR="00A877CE" w:rsidRPr="00901E88">
        <w:rPr>
          <w:rFonts w:asciiTheme="minorHAnsi" w:eastAsia="Times New Roman" w:hAnsiTheme="minorHAnsi" w:cstheme="minorHAnsi"/>
          <w:lang w:eastAsia="hr-HR"/>
        </w:rPr>
        <w:t xml:space="preserve"> (</w:t>
      </w:r>
      <w:r w:rsidR="003B1351" w:rsidRPr="00901E88">
        <w:rPr>
          <w:rFonts w:asciiTheme="minorHAnsi" w:eastAsia="Times New Roman" w:hAnsiTheme="minorHAnsi" w:cstheme="minorHAnsi"/>
          <w:lang w:eastAsia="hr-HR"/>
        </w:rPr>
        <w:t>13,51</w:t>
      </w:r>
      <w:r w:rsidRPr="00901E88">
        <w:rPr>
          <w:rFonts w:asciiTheme="minorHAnsi" w:eastAsia="Times New Roman" w:hAnsiTheme="minorHAnsi" w:cstheme="minorHAnsi"/>
          <w:lang w:eastAsia="hr-HR"/>
        </w:rPr>
        <w:t>%</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 oštećenja govorn</w:t>
      </w:r>
      <w:r w:rsidR="00B46141" w:rsidRPr="00901E88">
        <w:rPr>
          <w:rFonts w:asciiTheme="minorHAnsi" w:eastAsia="Times New Roman" w:hAnsiTheme="minorHAnsi" w:cstheme="minorHAnsi"/>
          <w:lang w:eastAsia="hr-HR"/>
        </w:rPr>
        <w:t>o-</w:t>
      </w:r>
      <w:r w:rsidRPr="00901E88">
        <w:rPr>
          <w:rFonts w:asciiTheme="minorHAnsi" w:eastAsia="Times New Roman" w:hAnsiTheme="minorHAnsi" w:cstheme="minorHAnsi"/>
          <w:lang w:eastAsia="hr-HR"/>
        </w:rPr>
        <w:t>glasovne komunikacije</w:t>
      </w:r>
      <w:r w:rsidR="00A877CE" w:rsidRPr="00901E88">
        <w:rPr>
          <w:rFonts w:asciiTheme="minorHAnsi" w:eastAsia="Times New Roman" w:hAnsiTheme="minorHAnsi" w:cstheme="minorHAnsi"/>
          <w:lang w:eastAsia="hr-HR"/>
        </w:rPr>
        <w:t xml:space="preserve"> (</w:t>
      </w:r>
      <w:r w:rsidRPr="00901E88">
        <w:rPr>
          <w:rFonts w:asciiTheme="minorHAnsi" w:eastAsia="Times New Roman" w:hAnsiTheme="minorHAnsi" w:cstheme="minorHAnsi"/>
          <w:lang w:eastAsia="hr-HR"/>
        </w:rPr>
        <w:t>9,</w:t>
      </w:r>
      <w:r w:rsidR="003B1351" w:rsidRPr="00901E88">
        <w:rPr>
          <w:rFonts w:asciiTheme="minorHAnsi" w:eastAsia="Times New Roman" w:hAnsiTheme="minorHAnsi" w:cstheme="minorHAnsi"/>
          <w:lang w:eastAsia="hr-HR"/>
        </w:rPr>
        <w:t>73</w:t>
      </w:r>
      <w:r w:rsidRPr="00901E88">
        <w:rPr>
          <w:rFonts w:asciiTheme="minorHAnsi" w:eastAsia="Times New Roman" w:hAnsiTheme="minorHAnsi" w:cstheme="minorHAnsi"/>
          <w:lang w:eastAsia="hr-HR"/>
        </w:rPr>
        <w:t>%</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 intelektualna oštećenja</w:t>
      </w:r>
      <w:r w:rsidR="00A877CE" w:rsidRPr="00901E88">
        <w:rPr>
          <w:rFonts w:asciiTheme="minorHAnsi" w:eastAsia="Times New Roman" w:hAnsiTheme="minorHAnsi" w:cstheme="minorHAnsi"/>
          <w:lang w:eastAsia="hr-HR"/>
        </w:rPr>
        <w:t xml:space="preserve"> (</w:t>
      </w:r>
      <w:r w:rsidR="003B1351" w:rsidRPr="00901E88">
        <w:rPr>
          <w:rFonts w:asciiTheme="minorHAnsi" w:eastAsia="Times New Roman" w:hAnsiTheme="minorHAnsi" w:cstheme="minorHAnsi"/>
          <w:lang w:eastAsia="hr-HR"/>
        </w:rPr>
        <w:t>1,69</w:t>
      </w:r>
      <w:r w:rsidRPr="00901E88">
        <w:rPr>
          <w:rFonts w:asciiTheme="minorHAnsi" w:eastAsia="Times New Roman" w:hAnsiTheme="minorHAnsi" w:cstheme="minorHAnsi"/>
          <w:lang w:eastAsia="hr-HR"/>
        </w:rPr>
        <w:t>%</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 xml:space="preserve">, oštećenje  </w:t>
      </w:r>
      <w:r w:rsidR="003B1351" w:rsidRPr="00901E88">
        <w:rPr>
          <w:rFonts w:asciiTheme="minorHAnsi" w:eastAsia="Times New Roman" w:hAnsiTheme="minorHAnsi" w:cstheme="minorHAnsi"/>
          <w:lang w:eastAsia="hr-HR"/>
        </w:rPr>
        <w:t>vida</w:t>
      </w:r>
      <w:r w:rsidRPr="00901E88">
        <w:rPr>
          <w:rFonts w:asciiTheme="minorHAnsi" w:eastAsia="Times New Roman" w:hAnsiTheme="minorHAnsi" w:cstheme="minorHAnsi"/>
          <w:lang w:eastAsia="hr-HR"/>
        </w:rPr>
        <w:t xml:space="preserve"> </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1,</w:t>
      </w:r>
      <w:r w:rsidR="003B1351" w:rsidRPr="00901E88">
        <w:rPr>
          <w:rFonts w:asciiTheme="minorHAnsi" w:eastAsia="Times New Roman" w:hAnsiTheme="minorHAnsi" w:cstheme="minorHAnsi"/>
          <w:lang w:eastAsia="hr-HR"/>
        </w:rPr>
        <w:t>69</w:t>
      </w:r>
      <w:r w:rsidRPr="00901E88">
        <w:rPr>
          <w:rFonts w:asciiTheme="minorHAnsi" w:eastAsia="Times New Roman" w:hAnsiTheme="minorHAnsi" w:cstheme="minorHAnsi"/>
          <w:lang w:eastAsia="hr-HR"/>
        </w:rPr>
        <w:t>%</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 xml:space="preserve">, oštećenje </w:t>
      </w:r>
      <w:r w:rsidR="003B1351" w:rsidRPr="00901E88">
        <w:rPr>
          <w:rFonts w:asciiTheme="minorHAnsi" w:eastAsia="Times New Roman" w:hAnsiTheme="minorHAnsi" w:cstheme="minorHAnsi"/>
          <w:lang w:eastAsia="hr-HR"/>
        </w:rPr>
        <w:t>sluha</w:t>
      </w:r>
      <w:r w:rsidR="00A877CE" w:rsidRPr="00901E88">
        <w:rPr>
          <w:rFonts w:asciiTheme="minorHAnsi" w:eastAsia="Times New Roman" w:hAnsiTheme="minorHAnsi" w:cstheme="minorHAnsi"/>
          <w:lang w:eastAsia="hr-HR"/>
        </w:rPr>
        <w:t xml:space="preserve"> (</w:t>
      </w:r>
      <w:r w:rsidRPr="00901E88">
        <w:rPr>
          <w:rFonts w:asciiTheme="minorHAnsi" w:eastAsia="Times New Roman" w:hAnsiTheme="minorHAnsi" w:cstheme="minorHAnsi"/>
          <w:lang w:eastAsia="hr-HR"/>
        </w:rPr>
        <w:t>1,</w:t>
      </w:r>
      <w:r w:rsidR="003B1351" w:rsidRPr="00901E88">
        <w:rPr>
          <w:rFonts w:asciiTheme="minorHAnsi" w:eastAsia="Times New Roman" w:hAnsiTheme="minorHAnsi" w:cstheme="minorHAnsi"/>
          <w:lang w:eastAsia="hr-HR"/>
        </w:rPr>
        <w:t>61</w:t>
      </w:r>
      <w:r w:rsidRPr="00901E88">
        <w:rPr>
          <w:rFonts w:asciiTheme="minorHAnsi" w:eastAsia="Times New Roman" w:hAnsiTheme="minorHAnsi" w:cstheme="minorHAnsi"/>
          <w:lang w:eastAsia="hr-HR"/>
        </w:rPr>
        <w:t>%</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 xml:space="preserve">, oštećenja perifernog živčanog sustava </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1,</w:t>
      </w:r>
      <w:r w:rsidR="003B1351" w:rsidRPr="00901E88">
        <w:rPr>
          <w:rFonts w:asciiTheme="minorHAnsi" w:eastAsia="Times New Roman" w:hAnsiTheme="minorHAnsi" w:cstheme="minorHAnsi"/>
          <w:lang w:eastAsia="hr-HR"/>
        </w:rPr>
        <w:t>37</w:t>
      </w:r>
      <w:r w:rsidRPr="00901E88">
        <w:rPr>
          <w:rFonts w:asciiTheme="minorHAnsi" w:eastAsia="Times New Roman" w:hAnsiTheme="minorHAnsi" w:cstheme="minorHAnsi"/>
          <w:lang w:eastAsia="hr-HR"/>
        </w:rPr>
        <w:t>%</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 xml:space="preserve">, poremećaji iz spektra autizma </w:t>
      </w:r>
      <w:r w:rsidR="00A877CE" w:rsidRPr="00901E88">
        <w:rPr>
          <w:rFonts w:asciiTheme="minorHAnsi" w:eastAsia="Times New Roman" w:hAnsiTheme="minorHAnsi" w:cstheme="minorHAnsi"/>
          <w:lang w:eastAsia="hr-HR"/>
        </w:rPr>
        <w:t>(</w:t>
      </w:r>
      <w:r w:rsidRPr="00901E88">
        <w:rPr>
          <w:rFonts w:asciiTheme="minorHAnsi" w:eastAsia="Times New Roman" w:hAnsiTheme="minorHAnsi" w:cstheme="minorHAnsi"/>
          <w:lang w:eastAsia="hr-HR"/>
        </w:rPr>
        <w:t>0,</w:t>
      </w:r>
      <w:r w:rsidR="003B1351" w:rsidRPr="00901E88">
        <w:rPr>
          <w:rFonts w:asciiTheme="minorHAnsi" w:eastAsia="Times New Roman" w:hAnsiTheme="minorHAnsi" w:cstheme="minorHAnsi"/>
          <w:lang w:eastAsia="hr-HR"/>
        </w:rPr>
        <w:t>78</w:t>
      </w:r>
      <w:r w:rsidRPr="00901E88">
        <w:rPr>
          <w:rFonts w:asciiTheme="minorHAnsi" w:eastAsia="Times New Roman" w:hAnsiTheme="minorHAnsi" w:cstheme="minorHAnsi"/>
          <w:lang w:eastAsia="hr-HR"/>
        </w:rPr>
        <w:t>%</w:t>
      </w:r>
      <w:r w:rsidR="00A877CE" w:rsidRPr="00901E88">
        <w:rPr>
          <w:rFonts w:asciiTheme="minorHAnsi" w:eastAsia="Times New Roman" w:hAnsiTheme="minorHAnsi" w:cstheme="minorHAnsi"/>
          <w:lang w:eastAsia="hr-HR"/>
        </w:rPr>
        <w:t>)</w:t>
      </w:r>
      <w:r w:rsidR="003B1351" w:rsidRPr="00901E88">
        <w:rPr>
          <w:rFonts w:asciiTheme="minorHAnsi" w:eastAsia="Times New Roman" w:hAnsiTheme="minorHAnsi" w:cstheme="minorHAnsi"/>
          <w:lang w:eastAsia="hr-HR"/>
        </w:rPr>
        <w:t xml:space="preserve"> te </w:t>
      </w:r>
      <w:proofErr w:type="spellStart"/>
      <w:r w:rsidR="003B1351" w:rsidRPr="00901E88">
        <w:rPr>
          <w:rFonts w:asciiTheme="minorHAnsi" w:eastAsia="Times New Roman" w:hAnsiTheme="minorHAnsi" w:cstheme="minorHAnsi"/>
          <w:lang w:eastAsia="hr-HR"/>
        </w:rPr>
        <w:t>gluhoslijepoća</w:t>
      </w:r>
      <w:proofErr w:type="spellEnd"/>
      <w:r w:rsidR="003B1351" w:rsidRPr="00901E88">
        <w:rPr>
          <w:rFonts w:asciiTheme="minorHAnsi" w:eastAsia="Times New Roman" w:hAnsiTheme="minorHAnsi" w:cstheme="minorHAnsi"/>
          <w:lang w:eastAsia="hr-HR"/>
        </w:rPr>
        <w:t xml:space="preserve">  </w:t>
      </w:r>
      <w:r w:rsidR="00A877CE" w:rsidRPr="00901E88">
        <w:rPr>
          <w:rFonts w:asciiTheme="minorHAnsi" w:eastAsia="Times New Roman" w:hAnsiTheme="minorHAnsi" w:cstheme="minorHAnsi"/>
          <w:lang w:eastAsia="hr-HR"/>
        </w:rPr>
        <w:t>(</w:t>
      </w:r>
      <w:r w:rsidR="003B1351" w:rsidRPr="00901E88">
        <w:rPr>
          <w:rFonts w:asciiTheme="minorHAnsi" w:eastAsia="Times New Roman" w:hAnsiTheme="minorHAnsi" w:cstheme="minorHAnsi"/>
          <w:lang w:eastAsia="hr-HR"/>
        </w:rPr>
        <w:t>0,02%</w:t>
      </w:r>
      <w:r w:rsidR="00A877CE" w:rsidRPr="00901E88">
        <w:rPr>
          <w:rFonts w:asciiTheme="minorHAnsi" w:eastAsia="Times New Roman" w:hAnsiTheme="minorHAnsi" w:cstheme="minorHAnsi"/>
          <w:lang w:eastAsia="hr-HR"/>
        </w:rPr>
        <w:t>)</w:t>
      </w:r>
      <w:r w:rsidR="003B1351" w:rsidRPr="00901E88">
        <w:rPr>
          <w:rFonts w:asciiTheme="minorHAnsi" w:eastAsia="Times New Roman" w:hAnsiTheme="minorHAnsi" w:cstheme="minorHAnsi"/>
          <w:lang w:eastAsia="hr-HR"/>
        </w:rPr>
        <w:t>.</w:t>
      </w:r>
    </w:p>
    <w:p w14:paraId="3BA529CD" w14:textId="7FDEB3AF" w:rsidR="00A410C5" w:rsidRPr="00901E88" w:rsidRDefault="00FD558A" w:rsidP="00E808FE">
      <w:pPr>
        <w:pStyle w:val="Naslov1"/>
        <w:numPr>
          <w:ilvl w:val="0"/>
          <w:numId w:val="67"/>
        </w:numPr>
        <w:ind w:left="284" w:hanging="284"/>
        <w:jc w:val="both"/>
        <w:rPr>
          <w:rFonts w:asciiTheme="minorHAnsi" w:hAnsiTheme="minorHAnsi" w:cstheme="minorHAnsi"/>
          <w:color w:val="auto"/>
          <w:sz w:val="22"/>
          <w:szCs w:val="22"/>
        </w:rPr>
      </w:pPr>
      <w:bookmarkStart w:id="36" w:name="_Toc177380330"/>
      <w:bookmarkStart w:id="37" w:name="_Toc177380372"/>
      <w:bookmarkStart w:id="38" w:name="_Toc177380537"/>
      <w:bookmarkStart w:id="39" w:name="_Toc177380734"/>
      <w:bookmarkStart w:id="40" w:name="_Toc177381508"/>
      <w:bookmarkStart w:id="41" w:name="_Toc177458040"/>
      <w:bookmarkStart w:id="42" w:name="_Toc177460577"/>
      <w:bookmarkStart w:id="43" w:name="_Toc177461611"/>
      <w:r w:rsidRPr="00901E88">
        <w:rPr>
          <w:rFonts w:asciiTheme="minorHAnsi" w:hAnsiTheme="minorHAnsi" w:cstheme="minorHAnsi"/>
          <w:color w:val="auto"/>
          <w:sz w:val="22"/>
          <w:szCs w:val="22"/>
        </w:rPr>
        <w:t>PODRUČJA DJELOVANJA IV. VELIKOGORIČKE STRATEGIJE</w:t>
      </w:r>
      <w:bookmarkStart w:id="44" w:name="_Toc177380735"/>
      <w:bookmarkEnd w:id="36"/>
      <w:bookmarkEnd w:id="37"/>
      <w:bookmarkEnd w:id="38"/>
      <w:bookmarkEnd w:id="39"/>
      <w:bookmarkEnd w:id="40"/>
      <w:bookmarkEnd w:id="41"/>
      <w:bookmarkEnd w:id="42"/>
      <w:bookmarkEnd w:id="43"/>
    </w:p>
    <w:p w14:paraId="1DA04B1E" w14:textId="77777777" w:rsidR="00A877CE" w:rsidRPr="00901E88" w:rsidRDefault="00A877CE" w:rsidP="00A877CE"/>
    <w:p w14:paraId="07D67BBC" w14:textId="266A237F" w:rsidR="00FD558A" w:rsidRPr="00901E88" w:rsidRDefault="006B669A" w:rsidP="00E808FE">
      <w:pPr>
        <w:pStyle w:val="Naslov2"/>
        <w:numPr>
          <w:ilvl w:val="1"/>
          <w:numId w:val="67"/>
        </w:numPr>
        <w:ind w:left="567" w:hanging="567"/>
        <w:rPr>
          <w:rFonts w:asciiTheme="minorHAnsi" w:hAnsiTheme="minorHAnsi" w:cstheme="minorHAnsi"/>
          <w:b/>
          <w:bCs/>
          <w:i/>
          <w:iCs/>
          <w:color w:val="auto"/>
          <w:sz w:val="22"/>
          <w:szCs w:val="22"/>
        </w:rPr>
      </w:pPr>
      <w:bookmarkStart w:id="45" w:name="_Toc177460578"/>
      <w:bookmarkStart w:id="46" w:name="_Toc177461612"/>
      <w:r w:rsidRPr="00901E88">
        <w:rPr>
          <w:rFonts w:asciiTheme="minorHAnsi" w:hAnsiTheme="minorHAnsi" w:cstheme="minorHAnsi"/>
          <w:b/>
          <w:bCs/>
          <w:i/>
          <w:iCs/>
          <w:color w:val="auto"/>
          <w:sz w:val="22"/>
          <w:szCs w:val="22"/>
        </w:rPr>
        <w:t>ODGOJ, OBRAZOVANJE I ZAPOŠLJAVANJE</w:t>
      </w:r>
      <w:bookmarkEnd w:id="44"/>
      <w:bookmarkEnd w:id="45"/>
      <w:bookmarkEnd w:id="46"/>
    </w:p>
    <w:p w14:paraId="40E89CB7" w14:textId="7CDB00EB" w:rsidR="00F26776" w:rsidRPr="00901E88" w:rsidRDefault="00F26776" w:rsidP="00DF7D29">
      <w:pPr>
        <w:spacing w:after="0" w:line="240" w:lineRule="auto"/>
        <w:jc w:val="both"/>
        <w:rPr>
          <w:rFonts w:asciiTheme="minorHAnsi" w:eastAsia="Times New Roman" w:hAnsiTheme="minorHAnsi" w:cstheme="minorHAnsi"/>
          <w:bCs/>
          <w:lang w:eastAsia="hr-HR"/>
        </w:rPr>
      </w:pPr>
      <w:r w:rsidRPr="00901E88">
        <w:rPr>
          <w:rFonts w:asciiTheme="minorHAnsi" w:eastAsia="Times New Roman" w:hAnsiTheme="minorHAnsi" w:cstheme="minorHAnsi"/>
          <w:bCs/>
          <w:lang w:eastAsia="hr-HR"/>
        </w:rPr>
        <w:t xml:space="preserve">Konvencija UN o pravima djeteta navodi da sva prava zajamčena Konvencijom moraju biti dostupna svoj djeci. Obrazovanje je nužno za ispunjenje svih građanskih, političkih, ekonomskih, socijalnih i kulturnih prava izraženih u </w:t>
      </w:r>
      <w:r w:rsidRPr="00901E88">
        <w:rPr>
          <w:rFonts w:asciiTheme="minorHAnsi" w:eastAsia="Times New Roman" w:hAnsiTheme="minorHAnsi" w:cstheme="minorHAnsi"/>
          <w:bCs/>
          <w:i/>
          <w:iCs/>
          <w:lang w:eastAsia="hr-HR"/>
        </w:rPr>
        <w:t>Konvenciji o pravima djeteta</w:t>
      </w:r>
      <w:r w:rsidRPr="00901E88">
        <w:rPr>
          <w:rFonts w:asciiTheme="minorHAnsi" w:eastAsia="Times New Roman" w:hAnsiTheme="minorHAnsi" w:cstheme="minorHAnsi"/>
          <w:bCs/>
          <w:lang w:eastAsia="hr-HR"/>
        </w:rPr>
        <w:t>.</w:t>
      </w:r>
      <w:r w:rsidR="00140410" w:rsidRPr="00901E88">
        <w:rPr>
          <w:rFonts w:asciiTheme="minorHAnsi" w:eastAsia="Times New Roman" w:hAnsiTheme="minorHAnsi" w:cstheme="minorHAnsi"/>
          <w:bCs/>
          <w:lang w:eastAsia="hr-HR"/>
        </w:rPr>
        <w:t xml:space="preserve"> Unaprjeđivanje inkluzivnog odgoja i obrazovanja jedan je od temeljnih ciljeva odgoja i obrazovanja u odnosu na položaj djece s teškoćama u razvoju u odgojno-obrazovanom sustavu i društvu općenito.</w:t>
      </w:r>
    </w:p>
    <w:p w14:paraId="66BBBB10" w14:textId="77777777" w:rsidR="00140410" w:rsidRPr="00901E88" w:rsidRDefault="00140410" w:rsidP="00DF7D29">
      <w:pPr>
        <w:spacing w:after="0" w:line="240" w:lineRule="auto"/>
        <w:jc w:val="both"/>
        <w:rPr>
          <w:rFonts w:asciiTheme="minorHAnsi" w:eastAsia="Times New Roman" w:hAnsiTheme="minorHAnsi" w:cstheme="minorHAnsi"/>
          <w:bCs/>
          <w:lang w:eastAsia="hr-HR"/>
        </w:rPr>
      </w:pPr>
    </w:p>
    <w:p w14:paraId="573699DC" w14:textId="5D545F3B" w:rsidR="00843A60" w:rsidRPr="00901E88" w:rsidRDefault="00140410" w:rsidP="00843A60">
      <w:pPr>
        <w:autoSpaceDE w:val="0"/>
        <w:autoSpaceDN w:val="0"/>
        <w:adjustRightInd w:val="0"/>
        <w:spacing w:after="0" w:line="240" w:lineRule="auto"/>
        <w:jc w:val="both"/>
        <w:rPr>
          <w:rFonts w:asciiTheme="minorHAnsi" w:eastAsia="Times New Roman" w:hAnsiTheme="minorHAnsi" w:cstheme="minorHAnsi"/>
          <w:bCs/>
          <w:lang w:eastAsia="hr-HR"/>
        </w:rPr>
      </w:pPr>
      <w:r w:rsidRPr="00901E88">
        <w:rPr>
          <w:rFonts w:asciiTheme="minorHAnsi" w:eastAsia="Times New Roman" w:hAnsiTheme="minorHAnsi" w:cstheme="minorHAnsi"/>
          <w:bCs/>
          <w:lang w:eastAsia="hr-HR"/>
        </w:rPr>
        <w:t xml:space="preserve">Grad Velika Gorica osnivač je četiri ustanove predškolskog odgoja: DV Velika Gorica,  DV Ciciban, DV </w:t>
      </w:r>
      <w:proofErr w:type="spellStart"/>
      <w:r w:rsidRPr="00901E88">
        <w:rPr>
          <w:rFonts w:asciiTheme="minorHAnsi" w:eastAsia="Times New Roman" w:hAnsiTheme="minorHAnsi" w:cstheme="minorHAnsi"/>
          <w:bCs/>
          <w:lang w:eastAsia="hr-HR"/>
        </w:rPr>
        <w:t>Žirek</w:t>
      </w:r>
      <w:proofErr w:type="spellEnd"/>
      <w:r w:rsidRPr="00901E88">
        <w:rPr>
          <w:rFonts w:asciiTheme="minorHAnsi" w:eastAsia="Times New Roman" w:hAnsiTheme="minorHAnsi" w:cstheme="minorHAnsi"/>
          <w:bCs/>
          <w:lang w:eastAsia="hr-HR"/>
        </w:rPr>
        <w:t xml:space="preserve"> i DV </w:t>
      </w:r>
      <w:proofErr w:type="spellStart"/>
      <w:r w:rsidRPr="00901E88">
        <w:rPr>
          <w:rFonts w:asciiTheme="minorHAnsi" w:eastAsia="Times New Roman" w:hAnsiTheme="minorHAnsi" w:cstheme="minorHAnsi"/>
          <w:bCs/>
          <w:lang w:eastAsia="hr-HR"/>
        </w:rPr>
        <w:t>Lojtrica</w:t>
      </w:r>
      <w:proofErr w:type="spellEnd"/>
      <w:r w:rsidRPr="00901E88">
        <w:rPr>
          <w:rFonts w:asciiTheme="minorHAnsi" w:eastAsia="Times New Roman" w:hAnsiTheme="minorHAnsi" w:cstheme="minorHAnsi"/>
          <w:bCs/>
          <w:lang w:eastAsia="hr-HR"/>
        </w:rPr>
        <w:t xml:space="preserve">. U predškolske programe uključeno je oko 70 djece s teškoćama u razvoju kojima pomažu treći odgojitelji te ih u inkluzivnim uvjetima pripremaju za školu. Svi dječji vrtići imaju multidisciplinarne stručne timove koji podrazumijevaju i stručnjake za rad s djecom s teškoćama u razvoju (edukacijske </w:t>
      </w:r>
      <w:proofErr w:type="spellStart"/>
      <w:r w:rsidRPr="00901E88">
        <w:rPr>
          <w:rFonts w:asciiTheme="minorHAnsi" w:eastAsia="Times New Roman" w:hAnsiTheme="minorHAnsi" w:cstheme="minorHAnsi"/>
          <w:bCs/>
          <w:lang w:eastAsia="hr-HR"/>
        </w:rPr>
        <w:t>rehabilitatore</w:t>
      </w:r>
      <w:proofErr w:type="spellEnd"/>
      <w:r w:rsidRPr="00901E88">
        <w:rPr>
          <w:rFonts w:asciiTheme="minorHAnsi" w:eastAsia="Times New Roman" w:hAnsiTheme="minorHAnsi" w:cstheme="minorHAnsi"/>
          <w:bCs/>
          <w:lang w:eastAsia="hr-HR"/>
        </w:rPr>
        <w:t xml:space="preserve"> i logopede). Poseban program predškolskog odgoja za djecu s teškoćama u razvoju provodi se u Dječjem vrtiću </w:t>
      </w:r>
      <w:proofErr w:type="spellStart"/>
      <w:r w:rsidRPr="00901E88">
        <w:rPr>
          <w:rFonts w:asciiTheme="minorHAnsi" w:eastAsia="Times New Roman" w:hAnsiTheme="minorHAnsi" w:cstheme="minorHAnsi"/>
          <w:bCs/>
          <w:lang w:eastAsia="hr-HR"/>
        </w:rPr>
        <w:t>Žirek</w:t>
      </w:r>
      <w:proofErr w:type="spellEnd"/>
      <w:r w:rsidRPr="00901E88">
        <w:rPr>
          <w:rFonts w:asciiTheme="minorHAnsi" w:eastAsia="Times New Roman" w:hAnsiTheme="minorHAnsi" w:cstheme="minorHAnsi"/>
          <w:bCs/>
          <w:lang w:eastAsia="hr-HR"/>
        </w:rPr>
        <w:t xml:space="preserve">, a njime je obuhvaćeno oko 15-ero djece u 3 odgojne skupine. Program predškolskog odgoja  je od pedagoške godine 2024./2025. besplatan za sve roditelje. Djeca s teškoćama u razvoju imaju prednost pri upisu u dječje vrtiće što znači da njihove prijave ne podliježu postupku bodovanja već se posebno razmatraju. Grad podržava program predškolskog odgoja kojeg ostvaruju djeca s teškoćama govorno-jezične komunikacije u Poliklinici SUVAG. Program polazi 10 do 15 djece godišnje i u cijelosti se financira iz gradskog proračuna. </w:t>
      </w:r>
      <w:r w:rsidR="00843A60" w:rsidRPr="00901E88">
        <w:rPr>
          <w:rFonts w:asciiTheme="minorHAnsi" w:eastAsia="Times New Roman" w:hAnsiTheme="minorHAnsi" w:cstheme="minorHAnsi"/>
          <w:bCs/>
          <w:lang w:eastAsia="hr-HR"/>
        </w:rPr>
        <w:t>Udruga Sunčica kontinuirano provodi edukacijsko</w:t>
      </w:r>
      <w:r w:rsidR="00DF7D29" w:rsidRPr="00901E88">
        <w:rPr>
          <w:rFonts w:asciiTheme="minorHAnsi" w:eastAsia="Times New Roman" w:hAnsiTheme="minorHAnsi" w:cstheme="minorHAnsi"/>
          <w:bCs/>
          <w:lang w:eastAsia="hr-HR"/>
        </w:rPr>
        <w:t>-</w:t>
      </w:r>
      <w:r w:rsidR="00843A60" w:rsidRPr="00901E88">
        <w:rPr>
          <w:rFonts w:asciiTheme="minorHAnsi" w:eastAsia="Times New Roman" w:hAnsiTheme="minorHAnsi" w:cstheme="minorHAnsi"/>
          <w:bCs/>
          <w:lang w:eastAsia="hr-HR"/>
        </w:rPr>
        <w:t xml:space="preserve"> rehabilitacijsku igraonicu </w:t>
      </w:r>
      <w:r w:rsidR="00843A60" w:rsidRPr="00901E88">
        <w:rPr>
          <w:rFonts w:asciiTheme="minorHAnsi" w:eastAsia="Times New Roman" w:hAnsiTheme="minorHAnsi" w:cstheme="minorHAnsi"/>
          <w:bCs/>
          <w:i/>
          <w:lang w:eastAsia="hr-HR"/>
        </w:rPr>
        <w:t>Razigrana učionica u Sunčici</w:t>
      </w:r>
      <w:r w:rsidR="00843A60" w:rsidRPr="00901E88">
        <w:rPr>
          <w:rFonts w:asciiTheme="minorHAnsi" w:eastAsia="Times New Roman" w:hAnsiTheme="minorHAnsi" w:cstheme="minorHAnsi"/>
          <w:lang w:eastAsia="hr-HR"/>
        </w:rPr>
        <w:t xml:space="preserve"> čiji je cilj poticanje cjelokupnog razvoja djece uz naglasak na priprem</w:t>
      </w:r>
      <w:r w:rsidR="005D6EC6" w:rsidRPr="00901E88">
        <w:rPr>
          <w:rFonts w:asciiTheme="minorHAnsi" w:eastAsia="Times New Roman" w:hAnsiTheme="minorHAnsi" w:cstheme="minorHAnsi"/>
          <w:lang w:eastAsia="hr-HR"/>
        </w:rPr>
        <w:t>u</w:t>
      </w:r>
      <w:r w:rsidR="00843A60" w:rsidRPr="00901E88">
        <w:rPr>
          <w:rFonts w:asciiTheme="minorHAnsi" w:eastAsia="Times New Roman" w:hAnsiTheme="minorHAnsi" w:cstheme="minorHAnsi"/>
          <w:lang w:eastAsia="hr-HR"/>
        </w:rPr>
        <w:t xml:space="preserve"> djece za školovanje u inkluzivnim uvjetima.</w:t>
      </w:r>
    </w:p>
    <w:p w14:paraId="7DB4A959" w14:textId="77777777" w:rsidR="00140410" w:rsidRPr="00901E88" w:rsidRDefault="00140410" w:rsidP="00140410">
      <w:pPr>
        <w:spacing w:after="0" w:line="240" w:lineRule="auto"/>
        <w:jc w:val="both"/>
        <w:rPr>
          <w:rFonts w:asciiTheme="minorHAnsi" w:eastAsia="Times New Roman" w:hAnsiTheme="minorHAnsi" w:cstheme="minorHAnsi"/>
          <w:bCs/>
          <w:lang w:eastAsia="hr-HR"/>
        </w:rPr>
      </w:pPr>
    </w:p>
    <w:p w14:paraId="496FF620" w14:textId="59916A19" w:rsidR="00140410" w:rsidRPr="00901E88" w:rsidRDefault="00DF7D29" w:rsidP="00140410">
      <w:pPr>
        <w:spacing w:after="0" w:line="240" w:lineRule="auto"/>
        <w:jc w:val="both"/>
        <w:rPr>
          <w:rFonts w:asciiTheme="minorHAnsi" w:eastAsia="Times New Roman" w:hAnsiTheme="minorHAnsi" w:cstheme="minorHAnsi"/>
        </w:rPr>
      </w:pPr>
      <w:r w:rsidRPr="00901E88">
        <w:rPr>
          <w:rFonts w:asciiTheme="minorHAnsi" w:eastAsia="Times New Roman" w:hAnsiTheme="minorHAnsi" w:cstheme="minorHAnsi"/>
          <w:bCs/>
          <w:lang w:eastAsia="hr-HR"/>
        </w:rPr>
        <w:t>U području obrazovanja v</w:t>
      </w:r>
      <w:r w:rsidR="00140410" w:rsidRPr="00901E88">
        <w:rPr>
          <w:rFonts w:asciiTheme="minorHAnsi" w:eastAsia="Times New Roman" w:hAnsiTheme="minorHAnsi" w:cstheme="minorHAnsi"/>
          <w:bCs/>
          <w:lang w:eastAsia="hr-HR"/>
        </w:rPr>
        <w:t xml:space="preserve">eć 10 godina uspješno se provodi projekt </w:t>
      </w:r>
      <w:r w:rsidR="00140410" w:rsidRPr="00901E88">
        <w:rPr>
          <w:rFonts w:asciiTheme="minorHAnsi" w:eastAsia="Times New Roman" w:hAnsiTheme="minorHAnsi" w:cstheme="minorHAnsi"/>
          <w:bCs/>
          <w:i/>
          <w:iCs/>
          <w:lang w:eastAsia="hr-HR"/>
        </w:rPr>
        <w:t xml:space="preserve">Svako dijete ima pravo na obrazovanje. </w:t>
      </w:r>
      <w:r w:rsidR="00140410" w:rsidRPr="00901E88">
        <w:rPr>
          <w:rFonts w:asciiTheme="minorHAnsi" w:eastAsia="Times New Roman" w:hAnsiTheme="minorHAnsi" w:cstheme="minorHAnsi"/>
        </w:rPr>
        <w:t>Projektom se osiguravaju pomoćnici u nastavi djeci s teškoćama u razvoju</w:t>
      </w:r>
      <w:r w:rsidR="005D6EC6" w:rsidRPr="00901E88">
        <w:rPr>
          <w:rFonts w:asciiTheme="minorHAnsi" w:eastAsia="Times New Roman" w:hAnsiTheme="minorHAnsi" w:cstheme="minorHAnsi"/>
        </w:rPr>
        <w:t xml:space="preserve"> koja su uključena </w:t>
      </w:r>
      <w:r w:rsidR="00140410" w:rsidRPr="00901E88">
        <w:rPr>
          <w:rFonts w:asciiTheme="minorHAnsi" w:eastAsia="Times New Roman" w:hAnsiTheme="minorHAnsi" w:cstheme="minorHAnsi"/>
        </w:rPr>
        <w:t>u redovni obrazovni sustav. U okviru projekta  zaposleno je oko 100 pomoćnika u nastavi u svim osnovnim školama za ukupno 110 učenika s teškoćama u razvoju.</w:t>
      </w:r>
      <w:r w:rsidR="00CC030C" w:rsidRPr="00901E88">
        <w:rPr>
          <w:rFonts w:asciiTheme="minorHAnsi" w:hAnsiTheme="minorHAnsi" w:cstheme="minorHAnsi"/>
          <w:bCs/>
          <w:iCs/>
        </w:rPr>
        <w:t xml:space="preserve"> Tijekom provede projekta </w:t>
      </w:r>
      <w:r w:rsidR="00BE5FCD" w:rsidRPr="00901E88">
        <w:rPr>
          <w:rFonts w:asciiTheme="minorHAnsi" w:hAnsiTheme="minorHAnsi" w:cstheme="minorHAnsi"/>
          <w:bCs/>
          <w:iCs/>
        </w:rPr>
        <w:t xml:space="preserve">osigurana je </w:t>
      </w:r>
      <w:r w:rsidR="00CC030C" w:rsidRPr="00901E88">
        <w:rPr>
          <w:rFonts w:asciiTheme="minorHAnsi" w:hAnsiTheme="minorHAnsi" w:cstheme="minorHAnsi"/>
          <w:bCs/>
          <w:iCs/>
        </w:rPr>
        <w:t>kontinuiran</w:t>
      </w:r>
      <w:r w:rsidR="00BE5FCD" w:rsidRPr="00901E88">
        <w:rPr>
          <w:rFonts w:asciiTheme="minorHAnsi" w:hAnsiTheme="minorHAnsi" w:cstheme="minorHAnsi"/>
          <w:bCs/>
          <w:iCs/>
        </w:rPr>
        <w:t>a</w:t>
      </w:r>
      <w:r w:rsidR="00CC030C" w:rsidRPr="00901E88">
        <w:rPr>
          <w:rFonts w:asciiTheme="minorHAnsi" w:hAnsiTheme="minorHAnsi" w:cstheme="minorHAnsi"/>
          <w:bCs/>
          <w:iCs/>
        </w:rPr>
        <w:t xml:space="preserve"> edukacij</w:t>
      </w:r>
      <w:r w:rsidR="00BE5FCD" w:rsidRPr="00901E88">
        <w:rPr>
          <w:rFonts w:asciiTheme="minorHAnsi" w:hAnsiTheme="minorHAnsi" w:cstheme="minorHAnsi"/>
          <w:bCs/>
          <w:iCs/>
        </w:rPr>
        <w:t>a</w:t>
      </w:r>
      <w:r w:rsidR="00CC030C" w:rsidRPr="00901E88">
        <w:rPr>
          <w:rFonts w:asciiTheme="minorHAnsi" w:hAnsiTheme="minorHAnsi" w:cstheme="minorHAnsi"/>
          <w:bCs/>
          <w:iCs/>
        </w:rPr>
        <w:t xml:space="preserve"> i supervizijsk</w:t>
      </w:r>
      <w:r w:rsidR="00BE5FCD" w:rsidRPr="00901E88">
        <w:rPr>
          <w:rFonts w:asciiTheme="minorHAnsi" w:hAnsiTheme="minorHAnsi" w:cstheme="minorHAnsi"/>
          <w:bCs/>
          <w:iCs/>
        </w:rPr>
        <w:t>a</w:t>
      </w:r>
      <w:r w:rsidR="00CC030C" w:rsidRPr="00901E88">
        <w:rPr>
          <w:rFonts w:asciiTheme="minorHAnsi" w:hAnsiTheme="minorHAnsi" w:cstheme="minorHAnsi"/>
          <w:bCs/>
          <w:iCs/>
        </w:rPr>
        <w:t xml:space="preserve"> podršk</w:t>
      </w:r>
      <w:r w:rsidR="00BE5FCD" w:rsidRPr="00901E88">
        <w:rPr>
          <w:rFonts w:asciiTheme="minorHAnsi" w:hAnsiTheme="minorHAnsi" w:cstheme="minorHAnsi"/>
          <w:bCs/>
          <w:iCs/>
        </w:rPr>
        <w:t>a</w:t>
      </w:r>
      <w:r w:rsidR="00CC030C" w:rsidRPr="00901E88">
        <w:rPr>
          <w:rFonts w:asciiTheme="minorHAnsi" w:hAnsiTheme="minorHAnsi" w:cstheme="minorHAnsi"/>
          <w:bCs/>
          <w:iCs/>
        </w:rPr>
        <w:t xml:space="preserve"> pomoćnicima u nastavi</w:t>
      </w:r>
      <w:r w:rsidR="00BE5FCD" w:rsidRPr="00901E88">
        <w:rPr>
          <w:rFonts w:asciiTheme="minorHAnsi" w:hAnsiTheme="minorHAnsi" w:cstheme="minorHAnsi"/>
          <w:bCs/>
          <w:iCs/>
        </w:rPr>
        <w:t>.</w:t>
      </w:r>
      <w:r w:rsidR="00F949AE" w:rsidRPr="00901E88">
        <w:rPr>
          <w:rFonts w:asciiTheme="minorHAnsi" w:hAnsiTheme="minorHAnsi" w:cstheme="minorHAnsi"/>
          <w:bCs/>
          <w:iCs/>
        </w:rPr>
        <w:t xml:space="preserve"> </w:t>
      </w:r>
      <w:r w:rsidR="00F949AE" w:rsidRPr="00901E88">
        <w:rPr>
          <w:rFonts w:asciiTheme="minorHAnsi" w:hAnsiTheme="minorHAnsi" w:cstheme="minorHAnsi"/>
          <w:bCs/>
          <w:i/>
        </w:rPr>
        <w:t>Program prevencije školskog neuspjeha</w:t>
      </w:r>
      <w:r w:rsidR="00F949AE" w:rsidRPr="00901E88">
        <w:rPr>
          <w:rFonts w:asciiTheme="minorHAnsi" w:hAnsiTheme="minorHAnsi" w:cstheme="minorHAnsi"/>
          <w:bCs/>
          <w:iCs/>
        </w:rPr>
        <w:t xml:space="preserve"> se  provodi dugi niz godina kao podrška </w:t>
      </w:r>
      <w:r w:rsidR="00030191" w:rsidRPr="00901E88">
        <w:rPr>
          <w:rFonts w:asciiTheme="minorHAnsi" w:hAnsiTheme="minorHAnsi" w:cstheme="minorHAnsi"/>
          <w:bCs/>
          <w:iCs/>
        </w:rPr>
        <w:t xml:space="preserve">stručnjaka </w:t>
      </w:r>
      <w:r w:rsidR="00030191" w:rsidRPr="00901E88">
        <w:rPr>
          <w:rFonts w:asciiTheme="minorHAnsi" w:hAnsiTheme="minorHAnsi" w:cstheme="minorHAnsi"/>
          <w:bCs/>
          <w:i/>
        </w:rPr>
        <w:t>Centra za odgoj i obrazovanje Velika Gorica</w:t>
      </w:r>
      <w:r w:rsidR="00030191" w:rsidRPr="00901E88">
        <w:rPr>
          <w:rFonts w:asciiTheme="minorHAnsi" w:hAnsiTheme="minorHAnsi" w:cstheme="minorHAnsi"/>
          <w:bCs/>
          <w:iCs/>
        </w:rPr>
        <w:t xml:space="preserve"> </w:t>
      </w:r>
      <w:r w:rsidR="00A877CE" w:rsidRPr="00901E88">
        <w:rPr>
          <w:rFonts w:asciiTheme="minorHAnsi" w:hAnsiTheme="minorHAnsi" w:cstheme="minorHAnsi"/>
          <w:bCs/>
          <w:iCs/>
        </w:rPr>
        <w:t xml:space="preserve">stručnjacima u </w:t>
      </w:r>
      <w:r w:rsidR="00030191" w:rsidRPr="00901E88">
        <w:rPr>
          <w:rFonts w:asciiTheme="minorHAnsi" w:hAnsiTheme="minorHAnsi" w:cstheme="minorHAnsi"/>
          <w:bCs/>
          <w:iCs/>
        </w:rPr>
        <w:t xml:space="preserve">školama u koje su uključena djeca s teškoćama u razvoju. </w:t>
      </w:r>
    </w:p>
    <w:p w14:paraId="496E45E1" w14:textId="40B97639" w:rsidR="006F1F85" w:rsidRPr="00901E88" w:rsidRDefault="00DF7D29" w:rsidP="006255F0">
      <w:pPr>
        <w:spacing w:before="240" w:line="240" w:lineRule="auto"/>
        <w:jc w:val="both"/>
        <w:rPr>
          <w:rFonts w:asciiTheme="minorHAnsi" w:hAnsiTheme="minorHAnsi" w:cstheme="minorHAnsi"/>
        </w:rPr>
      </w:pPr>
      <w:r w:rsidRPr="00901E88">
        <w:rPr>
          <w:rFonts w:asciiTheme="minorHAnsi" w:hAnsiTheme="minorHAnsi" w:cstheme="minorHAnsi"/>
        </w:rPr>
        <w:t xml:space="preserve">Tijekom provedbe </w:t>
      </w:r>
      <w:r w:rsidRPr="00901E88">
        <w:rPr>
          <w:rFonts w:asciiTheme="minorHAnsi" w:hAnsiTheme="minorHAnsi" w:cstheme="minorHAnsi"/>
          <w:i/>
        </w:rPr>
        <w:t>I. i II. i III. velikogoričke strategije</w:t>
      </w:r>
      <w:r w:rsidRPr="00901E88">
        <w:rPr>
          <w:rFonts w:asciiTheme="minorHAnsi" w:hAnsiTheme="minorHAnsi" w:cstheme="minorHAnsi"/>
        </w:rPr>
        <w:t xml:space="preserve"> pratilo se i poticalo zapošljavanje osoba s invaliditetom u  gradskoj upravi, gradskim ustanovama i trgovačkim društvima kojima je osnivač Grad Velika Gorica</w:t>
      </w:r>
      <w:r w:rsidR="006F1F85" w:rsidRPr="00901E88">
        <w:rPr>
          <w:rFonts w:asciiTheme="minorHAnsi" w:hAnsiTheme="minorHAnsi" w:cstheme="minorHAnsi"/>
        </w:rPr>
        <w:t>. Rezultati praćenja pokazuju da postoji prostor za poboljšanje slike zapošljavanja osoba s invaliditetom u ustanovama i trgovačkim društvima kojima je Grad osnivač</w:t>
      </w:r>
      <w:r w:rsidR="00925FD8" w:rsidRPr="00901E88">
        <w:rPr>
          <w:rFonts w:asciiTheme="minorHAnsi" w:hAnsiTheme="minorHAnsi" w:cstheme="minorHAnsi"/>
        </w:rPr>
        <w:t>,</w:t>
      </w:r>
      <w:r w:rsidR="006F1F85" w:rsidRPr="00901E88">
        <w:rPr>
          <w:rFonts w:asciiTheme="minorHAnsi" w:hAnsiTheme="minorHAnsi" w:cstheme="minorHAnsi"/>
        </w:rPr>
        <w:t xml:space="preserve"> ali i u realnom sektoru. </w:t>
      </w:r>
    </w:p>
    <w:p w14:paraId="49AC9BAE" w14:textId="3EE34E24" w:rsidR="006F1F85" w:rsidRPr="00901E88" w:rsidRDefault="00DF7D29" w:rsidP="00EB6C3D">
      <w:pPr>
        <w:spacing w:after="0" w:line="276" w:lineRule="auto"/>
        <w:jc w:val="both"/>
        <w:rPr>
          <w:rFonts w:asciiTheme="minorHAnsi" w:hAnsiTheme="minorHAnsi" w:cstheme="minorHAnsi"/>
          <w:iCs/>
        </w:rPr>
      </w:pPr>
      <w:r w:rsidRPr="00901E88">
        <w:rPr>
          <w:rFonts w:asciiTheme="minorHAnsi" w:hAnsiTheme="minorHAnsi" w:cstheme="minorHAnsi"/>
        </w:rPr>
        <w:lastRenderedPageBreak/>
        <w:t>S ciljem senzibiliziranja i poticanja poslodavaca da zapošljavaju osobe s invaliditetom, održane su  tribine o zapošljavanju osoba s invaliditetom. Na tribinama</w:t>
      </w:r>
      <w:r w:rsidR="006F1F85" w:rsidRPr="00901E88">
        <w:rPr>
          <w:rFonts w:asciiTheme="minorHAnsi" w:hAnsiTheme="minorHAnsi" w:cstheme="minorHAnsi"/>
        </w:rPr>
        <w:t xml:space="preserve"> se govorilo o </w:t>
      </w:r>
      <w:r w:rsidRPr="00901E88">
        <w:rPr>
          <w:rFonts w:asciiTheme="minorHAnsi" w:hAnsiTheme="minorHAnsi" w:cstheme="minorHAnsi"/>
        </w:rPr>
        <w:t xml:space="preserve"> </w:t>
      </w:r>
      <w:r w:rsidR="006F1F85" w:rsidRPr="00901E88">
        <w:rPr>
          <w:rFonts w:asciiTheme="minorHAnsi" w:hAnsiTheme="minorHAnsi" w:cstheme="minorHAnsi"/>
          <w:i/>
        </w:rPr>
        <w:t>Zakonu o profesionalnoj rehabilitaciji i zapošljavanju osoba s invaliditetom,</w:t>
      </w:r>
      <w:r w:rsidR="00EB6C3D" w:rsidRPr="00901E88">
        <w:rPr>
          <w:rFonts w:asciiTheme="minorHAnsi" w:hAnsiTheme="minorHAnsi" w:cstheme="minorHAnsi"/>
          <w:i/>
        </w:rPr>
        <w:t xml:space="preserve"> </w:t>
      </w:r>
      <w:r w:rsidR="006F1F85" w:rsidRPr="00901E88">
        <w:rPr>
          <w:rFonts w:asciiTheme="minorHAnsi" w:hAnsiTheme="minorHAnsi" w:cstheme="minorHAnsi"/>
          <w:i/>
        </w:rPr>
        <w:t xml:space="preserve"> </w:t>
      </w:r>
      <w:r w:rsidR="006F1F85" w:rsidRPr="00901E88">
        <w:rPr>
          <w:rFonts w:asciiTheme="minorHAnsi" w:hAnsiTheme="minorHAnsi" w:cstheme="minorHAnsi"/>
          <w:iCs/>
        </w:rPr>
        <w:t xml:space="preserve">poticajima koje poslodavci mogu ostvariti ako zaposle osobe s invaliditetom te mogućnostima, prednostima i mogućim izazovima u području zapošljavanja osoba s invaliditetom. </w:t>
      </w:r>
    </w:p>
    <w:p w14:paraId="2B2C06FD" w14:textId="77777777" w:rsidR="006255F0" w:rsidRPr="00901E88" w:rsidRDefault="006255F0" w:rsidP="00DF7D29">
      <w:pPr>
        <w:spacing w:after="0" w:line="276" w:lineRule="auto"/>
        <w:jc w:val="both"/>
        <w:rPr>
          <w:rFonts w:asciiTheme="minorHAnsi" w:hAnsiTheme="minorHAnsi" w:cstheme="minorHAnsi"/>
          <w:iCs/>
        </w:rPr>
      </w:pPr>
    </w:p>
    <w:p w14:paraId="343EB047" w14:textId="27A9D16E" w:rsidR="006255F0" w:rsidRPr="00901E88" w:rsidRDefault="006255F0" w:rsidP="00DF7D29">
      <w:pPr>
        <w:spacing w:after="0" w:line="276" w:lineRule="auto"/>
        <w:jc w:val="both"/>
        <w:rPr>
          <w:rFonts w:asciiTheme="minorHAnsi" w:hAnsiTheme="minorHAnsi" w:cstheme="minorHAnsi"/>
          <w:b/>
          <w:bCs/>
          <w:iCs/>
        </w:rPr>
      </w:pPr>
      <w:r w:rsidRPr="00901E88">
        <w:rPr>
          <w:rFonts w:asciiTheme="minorHAnsi" w:hAnsiTheme="minorHAnsi" w:cstheme="minorHAnsi"/>
          <w:b/>
          <w:bCs/>
          <w:iCs/>
        </w:rPr>
        <w:t xml:space="preserve">Strateški ciljevi za naredno </w:t>
      </w:r>
      <w:r w:rsidR="00800D2C" w:rsidRPr="00901E88">
        <w:rPr>
          <w:rFonts w:asciiTheme="minorHAnsi" w:hAnsiTheme="minorHAnsi" w:cstheme="minorHAnsi"/>
          <w:b/>
          <w:bCs/>
          <w:iCs/>
        </w:rPr>
        <w:t xml:space="preserve">strateško </w:t>
      </w:r>
      <w:r w:rsidRPr="00901E88">
        <w:rPr>
          <w:rFonts w:asciiTheme="minorHAnsi" w:hAnsiTheme="minorHAnsi" w:cstheme="minorHAnsi"/>
          <w:b/>
          <w:bCs/>
          <w:iCs/>
        </w:rPr>
        <w:t xml:space="preserve">razdoblje: </w:t>
      </w:r>
    </w:p>
    <w:p w14:paraId="44993A47" w14:textId="377E0F49" w:rsidR="00A94826" w:rsidRPr="00901E88" w:rsidRDefault="00A94826" w:rsidP="0047733D">
      <w:pPr>
        <w:shd w:val="clear" w:color="auto" w:fill="FFF2CC" w:themeFill="accent4" w:themeFillTint="33"/>
        <w:rPr>
          <w:rFonts w:asciiTheme="minorHAnsi" w:hAnsiTheme="minorHAnsi" w:cstheme="minorHAnsi"/>
          <w:b/>
          <w:bCs/>
          <w:i/>
          <w:iCs/>
        </w:rPr>
      </w:pPr>
      <w:r w:rsidRPr="00901E88">
        <w:rPr>
          <w:rFonts w:asciiTheme="minorHAnsi" w:hAnsiTheme="minorHAnsi" w:cstheme="minorHAnsi"/>
          <w:b/>
          <w:bCs/>
        </w:rPr>
        <w:t xml:space="preserve">Strateški cilj 1. </w:t>
      </w:r>
      <w:r w:rsidR="009B2615" w:rsidRPr="00901E88">
        <w:rPr>
          <w:rFonts w:asciiTheme="minorHAnsi" w:hAnsiTheme="minorHAnsi" w:cstheme="minorHAnsi"/>
          <w:b/>
          <w:bCs/>
          <w:i/>
          <w:iCs/>
        </w:rPr>
        <w:t xml:space="preserve">Povećati obuhvat djece  s teškoćama u razvoju u inkluzivnom odgoju i </w:t>
      </w:r>
      <w:r w:rsidR="00EE4B99" w:rsidRPr="00901E88">
        <w:rPr>
          <w:rFonts w:asciiTheme="minorHAnsi" w:hAnsiTheme="minorHAnsi" w:cstheme="minorHAnsi"/>
          <w:b/>
          <w:bCs/>
          <w:i/>
          <w:iCs/>
        </w:rPr>
        <w:t>obrazovanju</w:t>
      </w:r>
      <w:r w:rsidR="009B2615" w:rsidRPr="00901E88">
        <w:rPr>
          <w:rFonts w:asciiTheme="minorHAnsi" w:hAnsiTheme="minorHAnsi" w:cstheme="minorHAnsi"/>
          <w:b/>
          <w:bCs/>
          <w:i/>
          <w:iCs/>
        </w:rPr>
        <w:t xml:space="preserve"> </w:t>
      </w:r>
    </w:p>
    <w:tbl>
      <w:tblPr>
        <w:tblStyle w:val="Reetkatablice"/>
        <w:tblW w:w="9493" w:type="dxa"/>
        <w:tblLook w:val="04A0" w:firstRow="1" w:lastRow="0" w:firstColumn="1" w:lastColumn="0" w:noHBand="0" w:noVBand="1"/>
      </w:tblPr>
      <w:tblGrid>
        <w:gridCol w:w="1274"/>
        <w:gridCol w:w="8219"/>
      </w:tblGrid>
      <w:tr w:rsidR="00901E88" w:rsidRPr="00901E88" w14:paraId="0ED75FAB" w14:textId="77777777" w:rsidTr="008442A7">
        <w:tc>
          <w:tcPr>
            <w:tcW w:w="9493" w:type="dxa"/>
            <w:gridSpan w:val="2"/>
            <w:shd w:val="clear" w:color="auto" w:fill="BFBFBF" w:themeFill="background1" w:themeFillShade="BF"/>
          </w:tcPr>
          <w:p w14:paraId="26A7CFB0" w14:textId="0FE2BCBC" w:rsidR="009B2615" w:rsidRPr="00BF50F5" w:rsidRDefault="009B2615" w:rsidP="00A94826">
            <w:pPr>
              <w:rPr>
                <w:rFonts w:asciiTheme="minorHAnsi" w:hAnsiTheme="minorHAnsi" w:cstheme="minorHAnsi"/>
                <w:b/>
                <w:bCs/>
              </w:rPr>
            </w:pPr>
            <w:r w:rsidRPr="00BF50F5">
              <w:rPr>
                <w:rFonts w:asciiTheme="minorHAnsi" w:hAnsiTheme="minorHAnsi" w:cstheme="minorHAnsi"/>
                <w:b/>
                <w:bCs/>
              </w:rPr>
              <w:t>Mjera 1.</w:t>
            </w:r>
            <w:r w:rsidR="00325479" w:rsidRPr="00BF50F5">
              <w:rPr>
                <w:rFonts w:asciiTheme="minorHAnsi" w:hAnsiTheme="minorHAnsi" w:cstheme="minorHAnsi"/>
                <w:b/>
                <w:bCs/>
              </w:rPr>
              <w:t xml:space="preserve"> </w:t>
            </w:r>
            <w:r w:rsidRPr="00BF50F5">
              <w:rPr>
                <w:rFonts w:asciiTheme="minorHAnsi" w:hAnsiTheme="minorHAnsi" w:cstheme="minorHAnsi"/>
                <w:b/>
                <w:bCs/>
              </w:rPr>
              <w:t>Osigu</w:t>
            </w:r>
            <w:r w:rsidR="00815C71" w:rsidRPr="00BF50F5">
              <w:rPr>
                <w:rFonts w:asciiTheme="minorHAnsi" w:hAnsiTheme="minorHAnsi" w:cstheme="minorHAnsi"/>
                <w:b/>
                <w:bCs/>
              </w:rPr>
              <w:t>rati</w:t>
            </w:r>
            <w:r w:rsidRPr="00BF50F5">
              <w:rPr>
                <w:rFonts w:asciiTheme="minorHAnsi" w:hAnsiTheme="minorHAnsi" w:cstheme="minorHAnsi"/>
                <w:b/>
                <w:bCs/>
              </w:rPr>
              <w:t xml:space="preserve"> inkluziv</w:t>
            </w:r>
            <w:r w:rsidR="00815C71" w:rsidRPr="00BF50F5">
              <w:rPr>
                <w:rFonts w:asciiTheme="minorHAnsi" w:hAnsiTheme="minorHAnsi" w:cstheme="minorHAnsi"/>
                <w:b/>
                <w:bCs/>
              </w:rPr>
              <w:t>ni</w:t>
            </w:r>
            <w:r w:rsidRPr="00BF50F5">
              <w:rPr>
                <w:rFonts w:asciiTheme="minorHAnsi" w:hAnsiTheme="minorHAnsi" w:cstheme="minorHAnsi"/>
                <w:b/>
                <w:bCs/>
              </w:rPr>
              <w:t xml:space="preserve"> odgoj i obrazovanj</w:t>
            </w:r>
            <w:r w:rsidR="00815C71" w:rsidRPr="00BF50F5">
              <w:rPr>
                <w:rFonts w:asciiTheme="minorHAnsi" w:hAnsiTheme="minorHAnsi" w:cstheme="minorHAnsi"/>
                <w:b/>
                <w:bCs/>
              </w:rPr>
              <w:t>e</w:t>
            </w:r>
            <w:r w:rsidRPr="00BF50F5">
              <w:rPr>
                <w:rFonts w:asciiTheme="minorHAnsi" w:hAnsiTheme="minorHAnsi" w:cstheme="minorHAnsi"/>
                <w:b/>
                <w:bCs/>
              </w:rPr>
              <w:t xml:space="preserve"> djece s teškoćama u razvoju </w:t>
            </w:r>
          </w:p>
        </w:tc>
      </w:tr>
      <w:tr w:rsidR="00901E88" w:rsidRPr="00901E88" w14:paraId="220A9D0F" w14:textId="77777777" w:rsidTr="008442A7">
        <w:tc>
          <w:tcPr>
            <w:tcW w:w="1274" w:type="dxa"/>
          </w:tcPr>
          <w:p w14:paraId="777DD698" w14:textId="1126597A" w:rsidR="009B2615" w:rsidRPr="00901E88" w:rsidRDefault="009B2615" w:rsidP="00A94826">
            <w:pPr>
              <w:rPr>
                <w:rFonts w:asciiTheme="minorHAnsi" w:hAnsiTheme="minorHAnsi" w:cstheme="minorHAnsi"/>
                <w:b/>
                <w:bCs/>
              </w:rPr>
            </w:pPr>
            <w:r w:rsidRPr="00901E88">
              <w:rPr>
                <w:rFonts w:asciiTheme="minorHAnsi" w:hAnsiTheme="minorHAnsi" w:cstheme="minorHAnsi"/>
                <w:b/>
                <w:bCs/>
              </w:rPr>
              <w:t xml:space="preserve">Aktivnosti </w:t>
            </w:r>
            <w:r w:rsidR="00A410C5" w:rsidRPr="00901E88">
              <w:rPr>
                <w:rFonts w:asciiTheme="minorHAnsi" w:hAnsiTheme="minorHAnsi" w:cstheme="minorHAnsi"/>
                <w:b/>
                <w:bCs/>
              </w:rPr>
              <w:t>:</w:t>
            </w:r>
          </w:p>
        </w:tc>
        <w:tc>
          <w:tcPr>
            <w:tcW w:w="8219" w:type="dxa"/>
          </w:tcPr>
          <w:p w14:paraId="6047B93C" w14:textId="200CD77F" w:rsidR="001006B5" w:rsidRPr="00BF50F5" w:rsidRDefault="005D6EC6" w:rsidP="001006B5">
            <w:pPr>
              <w:pStyle w:val="Odlomakpopisa"/>
              <w:numPr>
                <w:ilvl w:val="0"/>
                <w:numId w:val="5"/>
              </w:numPr>
              <w:jc w:val="both"/>
              <w:rPr>
                <w:rFonts w:asciiTheme="minorHAnsi" w:hAnsiTheme="minorHAnsi" w:cstheme="minorHAnsi"/>
              </w:rPr>
            </w:pPr>
            <w:r w:rsidRPr="00BF50F5">
              <w:rPr>
                <w:rFonts w:asciiTheme="minorHAnsi" w:hAnsiTheme="minorHAnsi" w:cstheme="minorHAnsi"/>
              </w:rPr>
              <w:t>Osnovati</w:t>
            </w:r>
            <w:r w:rsidR="001006B5" w:rsidRPr="00BF50F5">
              <w:rPr>
                <w:rFonts w:asciiTheme="minorHAnsi" w:hAnsiTheme="minorHAnsi" w:cstheme="minorHAnsi"/>
              </w:rPr>
              <w:t xml:space="preserve"> posebn</w:t>
            </w:r>
            <w:r w:rsidRPr="00BF50F5">
              <w:rPr>
                <w:rFonts w:asciiTheme="minorHAnsi" w:hAnsiTheme="minorHAnsi" w:cstheme="minorHAnsi"/>
              </w:rPr>
              <w:t>e</w:t>
            </w:r>
            <w:r w:rsidR="001006B5" w:rsidRPr="00BF50F5">
              <w:rPr>
                <w:rFonts w:asciiTheme="minorHAnsi" w:hAnsiTheme="minorHAnsi" w:cstheme="minorHAnsi"/>
              </w:rPr>
              <w:t xml:space="preserve"> odgojn</w:t>
            </w:r>
            <w:r w:rsidRPr="00BF50F5">
              <w:rPr>
                <w:rFonts w:asciiTheme="minorHAnsi" w:hAnsiTheme="minorHAnsi" w:cstheme="minorHAnsi"/>
              </w:rPr>
              <w:t>e</w:t>
            </w:r>
            <w:r w:rsidR="001006B5" w:rsidRPr="00BF50F5">
              <w:rPr>
                <w:rFonts w:asciiTheme="minorHAnsi" w:hAnsiTheme="minorHAnsi" w:cstheme="minorHAnsi"/>
              </w:rPr>
              <w:t xml:space="preserve"> skupin</w:t>
            </w:r>
            <w:r w:rsidRPr="00BF50F5">
              <w:rPr>
                <w:rFonts w:asciiTheme="minorHAnsi" w:hAnsiTheme="minorHAnsi" w:cstheme="minorHAnsi"/>
              </w:rPr>
              <w:t>e</w:t>
            </w:r>
            <w:r w:rsidR="004D32D0" w:rsidRPr="00BF50F5">
              <w:rPr>
                <w:rFonts w:asciiTheme="minorHAnsi" w:hAnsiTheme="minorHAnsi" w:cstheme="minorHAnsi"/>
              </w:rPr>
              <w:t xml:space="preserve"> </w:t>
            </w:r>
            <w:r w:rsidR="001006B5" w:rsidRPr="00BF50F5">
              <w:rPr>
                <w:rFonts w:asciiTheme="minorHAnsi" w:hAnsiTheme="minorHAnsi" w:cstheme="minorHAnsi"/>
              </w:rPr>
              <w:t xml:space="preserve"> za djecu s teškoćama u razvoju u svakom gradskom dječjem vrtiću</w:t>
            </w:r>
          </w:p>
          <w:p w14:paraId="19E785B6" w14:textId="27B3F33D" w:rsidR="00C80469" w:rsidRPr="00BF50F5" w:rsidRDefault="00C80469" w:rsidP="00E808FE">
            <w:pPr>
              <w:pStyle w:val="Odlomakpopisa"/>
              <w:numPr>
                <w:ilvl w:val="0"/>
                <w:numId w:val="5"/>
              </w:numPr>
              <w:jc w:val="both"/>
              <w:rPr>
                <w:rFonts w:asciiTheme="minorHAnsi" w:hAnsiTheme="minorHAnsi" w:cstheme="minorHAnsi"/>
              </w:rPr>
            </w:pPr>
            <w:r w:rsidRPr="00BF50F5">
              <w:rPr>
                <w:rFonts w:asciiTheme="minorHAnsi" w:hAnsiTheme="minorHAnsi" w:cstheme="minorHAnsi"/>
              </w:rPr>
              <w:t>Osigurati mogućnost uključivanja u rani i predškolski odgoj i obrazovanje za svu djecu s teškoćama u razvoju</w:t>
            </w:r>
          </w:p>
          <w:p w14:paraId="0C4ADC4F" w14:textId="4EE51857" w:rsidR="00C80469" w:rsidRPr="00BF50F5" w:rsidRDefault="004621E2" w:rsidP="00C80469">
            <w:pPr>
              <w:pStyle w:val="Odlomakpopisa"/>
              <w:numPr>
                <w:ilvl w:val="0"/>
                <w:numId w:val="5"/>
              </w:numPr>
              <w:jc w:val="both"/>
              <w:rPr>
                <w:rFonts w:asciiTheme="minorHAnsi" w:hAnsiTheme="minorHAnsi" w:cstheme="minorHAnsi"/>
              </w:rPr>
            </w:pPr>
            <w:r w:rsidRPr="00BF50F5">
              <w:rPr>
                <w:rFonts w:asciiTheme="minorHAnsi" w:hAnsiTheme="minorHAnsi" w:cstheme="minorHAnsi"/>
                <w:bCs/>
                <w:iCs/>
              </w:rPr>
              <w:t>Pripremiti</w:t>
            </w:r>
            <w:r w:rsidR="00C80469" w:rsidRPr="00BF50F5">
              <w:rPr>
                <w:rFonts w:asciiTheme="minorHAnsi" w:hAnsiTheme="minorHAnsi" w:cstheme="minorHAnsi"/>
                <w:bCs/>
                <w:iCs/>
              </w:rPr>
              <w:t xml:space="preserve"> djece s teškoćama u razvoju za školu uključivanjem u </w:t>
            </w:r>
            <w:r w:rsidR="00800D2C" w:rsidRPr="00BF50F5">
              <w:rPr>
                <w:rFonts w:asciiTheme="minorHAnsi" w:hAnsiTheme="minorHAnsi" w:cstheme="minorHAnsi"/>
                <w:bCs/>
                <w:iCs/>
              </w:rPr>
              <w:t>e</w:t>
            </w:r>
            <w:r w:rsidR="00C80469" w:rsidRPr="00BF50F5">
              <w:rPr>
                <w:rFonts w:asciiTheme="minorHAnsi" w:hAnsiTheme="minorHAnsi" w:cstheme="minorHAnsi"/>
                <w:bCs/>
                <w:iCs/>
              </w:rPr>
              <w:t>dukacijsko-</w:t>
            </w:r>
            <w:r w:rsidRPr="00BF50F5">
              <w:rPr>
                <w:rFonts w:asciiTheme="minorHAnsi" w:hAnsiTheme="minorHAnsi" w:cstheme="minorHAnsi"/>
                <w:bCs/>
                <w:iCs/>
              </w:rPr>
              <w:t>r</w:t>
            </w:r>
            <w:r w:rsidR="00C80469" w:rsidRPr="00BF50F5">
              <w:rPr>
                <w:rFonts w:asciiTheme="minorHAnsi" w:hAnsiTheme="minorHAnsi" w:cstheme="minorHAnsi"/>
                <w:bCs/>
                <w:iCs/>
              </w:rPr>
              <w:t>ehabilitacijske</w:t>
            </w:r>
            <w:r w:rsidR="009A31DA" w:rsidRPr="00BF50F5">
              <w:rPr>
                <w:rFonts w:asciiTheme="minorHAnsi" w:hAnsiTheme="minorHAnsi" w:cstheme="minorHAnsi"/>
                <w:bCs/>
                <w:iCs/>
              </w:rPr>
              <w:t xml:space="preserve"> </w:t>
            </w:r>
            <w:r w:rsidR="00C80469" w:rsidRPr="00BF50F5">
              <w:rPr>
                <w:rFonts w:asciiTheme="minorHAnsi" w:hAnsiTheme="minorHAnsi" w:cstheme="minorHAnsi"/>
                <w:bCs/>
                <w:iCs/>
              </w:rPr>
              <w:t>igraonice</w:t>
            </w:r>
          </w:p>
          <w:p w14:paraId="26A2F692" w14:textId="47A1C220" w:rsidR="009B2615" w:rsidRPr="00BF50F5" w:rsidRDefault="001006B5" w:rsidP="00E808FE">
            <w:pPr>
              <w:pStyle w:val="Odlomakpopisa"/>
              <w:numPr>
                <w:ilvl w:val="0"/>
                <w:numId w:val="5"/>
              </w:numPr>
              <w:jc w:val="both"/>
              <w:rPr>
                <w:rFonts w:asciiTheme="minorHAnsi" w:hAnsiTheme="minorHAnsi" w:cstheme="minorHAnsi"/>
              </w:rPr>
            </w:pPr>
            <w:r w:rsidRPr="00BF50F5">
              <w:rPr>
                <w:rFonts w:asciiTheme="minorHAnsi" w:hAnsiTheme="minorHAnsi" w:cstheme="minorHAnsi"/>
              </w:rPr>
              <w:t>O</w:t>
            </w:r>
            <w:r w:rsidR="009B2615" w:rsidRPr="00BF50F5">
              <w:rPr>
                <w:rFonts w:asciiTheme="minorHAnsi" w:hAnsiTheme="minorHAnsi" w:cstheme="minorHAnsi"/>
              </w:rPr>
              <w:t>sigurati uvjete za uključivanje</w:t>
            </w:r>
            <w:r w:rsidR="00815C71" w:rsidRPr="00BF50F5">
              <w:rPr>
                <w:rFonts w:asciiTheme="minorHAnsi" w:hAnsiTheme="minorHAnsi" w:cstheme="minorHAnsi"/>
              </w:rPr>
              <w:t xml:space="preserve"> </w:t>
            </w:r>
            <w:r w:rsidR="009B2615" w:rsidRPr="00BF50F5">
              <w:rPr>
                <w:rFonts w:asciiTheme="minorHAnsi" w:hAnsiTheme="minorHAnsi" w:cstheme="minorHAnsi"/>
              </w:rPr>
              <w:t xml:space="preserve">djece s teškoćama u razvoju u redovni </w:t>
            </w:r>
            <w:r w:rsidR="00B63BCA" w:rsidRPr="00BF50F5">
              <w:rPr>
                <w:rFonts w:asciiTheme="minorHAnsi" w:hAnsiTheme="minorHAnsi" w:cstheme="minorHAnsi"/>
              </w:rPr>
              <w:t>obrazovni program</w:t>
            </w:r>
          </w:p>
          <w:p w14:paraId="732D0078" w14:textId="23A10ED5" w:rsidR="00C80469" w:rsidRPr="00BF50F5" w:rsidRDefault="00C80469" w:rsidP="00E808FE">
            <w:pPr>
              <w:pStyle w:val="Odlomakpopisa"/>
              <w:numPr>
                <w:ilvl w:val="0"/>
                <w:numId w:val="5"/>
              </w:numPr>
              <w:jc w:val="both"/>
              <w:rPr>
                <w:rFonts w:asciiTheme="minorHAnsi" w:hAnsiTheme="minorHAnsi" w:cstheme="minorHAnsi"/>
              </w:rPr>
            </w:pPr>
            <w:r w:rsidRPr="00BF50F5">
              <w:rPr>
                <w:rFonts w:asciiTheme="minorHAnsi" w:hAnsiTheme="minorHAnsi" w:cstheme="minorHAnsi"/>
              </w:rPr>
              <w:t>Osigurati udžbenike, didaktička sredstva, pomagala i opremu djeci s posebnim odgojno-obrazovnim potrebama</w:t>
            </w:r>
          </w:p>
          <w:p w14:paraId="13BF6DFC" w14:textId="4B0830F8" w:rsidR="00C80469" w:rsidRPr="00BF50F5" w:rsidRDefault="009A31DA" w:rsidP="00C80469">
            <w:pPr>
              <w:pStyle w:val="Odlomakpopisa"/>
              <w:numPr>
                <w:ilvl w:val="0"/>
                <w:numId w:val="5"/>
              </w:numPr>
              <w:jc w:val="both"/>
              <w:rPr>
                <w:rFonts w:asciiTheme="minorHAnsi" w:hAnsiTheme="minorHAnsi" w:cstheme="minorHAnsi"/>
              </w:rPr>
            </w:pPr>
            <w:r w:rsidRPr="00BF50F5">
              <w:rPr>
                <w:rFonts w:asciiTheme="minorHAnsi" w:hAnsiTheme="minorHAnsi" w:cstheme="minorHAnsi"/>
              </w:rPr>
              <w:t>U</w:t>
            </w:r>
            <w:r w:rsidR="00C80469" w:rsidRPr="00BF50F5">
              <w:rPr>
                <w:rFonts w:asciiTheme="minorHAnsi" w:hAnsiTheme="minorHAnsi" w:cstheme="minorHAnsi"/>
              </w:rPr>
              <w:t>spostaviti protokol prijenosa stručnih mišljenja</w:t>
            </w:r>
            <w:r w:rsidR="004621E2" w:rsidRPr="00BF50F5">
              <w:rPr>
                <w:rFonts w:asciiTheme="minorHAnsi" w:hAnsiTheme="minorHAnsi" w:cstheme="minorHAnsi"/>
              </w:rPr>
              <w:t xml:space="preserve"> </w:t>
            </w:r>
            <w:r w:rsidR="00C80469" w:rsidRPr="00BF50F5">
              <w:rPr>
                <w:rFonts w:asciiTheme="minorHAnsi" w:hAnsiTheme="minorHAnsi" w:cstheme="minorHAnsi"/>
              </w:rPr>
              <w:t>i podataka na vertikalnoj i horizontalnoj razini u procesu odgoja i obrazovanja djece s teškoćama</w:t>
            </w:r>
            <w:r w:rsidRPr="00BF50F5">
              <w:rPr>
                <w:rFonts w:asciiTheme="minorHAnsi" w:hAnsiTheme="minorHAnsi" w:cstheme="minorHAnsi"/>
              </w:rPr>
              <w:t xml:space="preserve"> u razvoju</w:t>
            </w:r>
          </w:p>
          <w:p w14:paraId="47FC73B7" w14:textId="25F9513C" w:rsidR="009354D9" w:rsidRPr="00BF50F5" w:rsidRDefault="00C80469" w:rsidP="00E808FE">
            <w:pPr>
              <w:pStyle w:val="Odlomakpopisa"/>
              <w:numPr>
                <w:ilvl w:val="0"/>
                <w:numId w:val="5"/>
              </w:numPr>
              <w:jc w:val="both"/>
              <w:rPr>
                <w:rFonts w:asciiTheme="minorHAnsi" w:hAnsiTheme="minorHAnsi" w:cstheme="minorHAnsi"/>
              </w:rPr>
            </w:pPr>
            <w:r w:rsidRPr="00BF50F5">
              <w:rPr>
                <w:rFonts w:asciiTheme="minorHAnsi" w:hAnsiTheme="minorHAnsi" w:cstheme="minorHAnsi"/>
              </w:rPr>
              <w:t xml:space="preserve">Osigurati kontinuirano stručno usavršavanje </w:t>
            </w:r>
            <w:r w:rsidR="009354D9" w:rsidRPr="00BF50F5">
              <w:rPr>
                <w:rFonts w:asciiTheme="minorHAnsi" w:hAnsiTheme="minorHAnsi" w:cstheme="minorHAnsi"/>
              </w:rPr>
              <w:t>odgojno-obrazovn</w:t>
            </w:r>
            <w:r w:rsidRPr="00BF50F5">
              <w:rPr>
                <w:rFonts w:asciiTheme="minorHAnsi" w:hAnsiTheme="minorHAnsi" w:cstheme="minorHAnsi"/>
              </w:rPr>
              <w:t xml:space="preserve">ih </w:t>
            </w:r>
            <w:r w:rsidR="009354D9" w:rsidRPr="00BF50F5">
              <w:rPr>
                <w:rFonts w:asciiTheme="minorHAnsi" w:hAnsiTheme="minorHAnsi" w:cstheme="minorHAnsi"/>
              </w:rPr>
              <w:t xml:space="preserve"> </w:t>
            </w:r>
            <w:r w:rsidRPr="00BF50F5">
              <w:rPr>
                <w:rFonts w:asciiTheme="minorHAnsi" w:hAnsiTheme="minorHAnsi" w:cstheme="minorHAnsi"/>
              </w:rPr>
              <w:t>djelatnika</w:t>
            </w:r>
          </w:p>
          <w:p w14:paraId="5244A251" w14:textId="6F4A4894" w:rsidR="007D4943" w:rsidRPr="00BF50F5" w:rsidRDefault="009A31DA" w:rsidP="00E808FE">
            <w:pPr>
              <w:pStyle w:val="Odlomakpopisa"/>
              <w:numPr>
                <w:ilvl w:val="0"/>
                <w:numId w:val="5"/>
              </w:numPr>
              <w:jc w:val="both"/>
              <w:rPr>
                <w:rFonts w:asciiTheme="minorHAnsi" w:hAnsiTheme="minorHAnsi" w:cstheme="minorHAnsi"/>
              </w:rPr>
            </w:pPr>
            <w:r w:rsidRPr="00BF50F5">
              <w:rPr>
                <w:rFonts w:asciiTheme="minorHAnsi" w:hAnsiTheme="minorHAnsi" w:cstheme="minorHAnsi"/>
              </w:rPr>
              <w:t xml:space="preserve">Proširiti i </w:t>
            </w:r>
            <w:r w:rsidR="00DE1444" w:rsidRPr="00BF50F5">
              <w:rPr>
                <w:rFonts w:asciiTheme="minorHAnsi" w:hAnsiTheme="minorHAnsi" w:cstheme="minorHAnsi"/>
              </w:rPr>
              <w:t>ojačati</w:t>
            </w:r>
            <w:r w:rsidR="007D4943" w:rsidRPr="00BF50F5">
              <w:rPr>
                <w:rFonts w:asciiTheme="minorHAnsi" w:hAnsiTheme="minorHAnsi" w:cstheme="minorHAnsi"/>
              </w:rPr>
              <w:t xml:space="preserve"> stručn</w:t>
            </w:r>
            <w:r w:rsidRPr="00BF50F5">
              <w:rPr>
                <w:rFonts w:asciiTheme="minorHAnsi" w:hAnsiTheme="minorHAnsi" w:cstheme="minorHAnsi"/>
              </w:rPr>
              <w:t>e</w:t>
            </w:r>
            <w:r w:rsidR="007D4943" w:rsidRPr="00BF50F5">
              <w:rPr>
                <w:rFonts w:asciiTheme="minorHAnsi" w:hAnsiTheme="minorHAnsi" w:cstheme="minorHAnsi"/>
              </w:rPr>
              <w:t xml:space="preserve"> timov</w:t>
            </w:r>
            <w:r w:rsidRPr="00BF50F5">
              <w:rPr>
                <w:rFonts w:asciiTheme="minorHAnsi" w:hAnsiTheme="minorHAnsi" w:cstheme="minorHAnsi"/>
              </w:rPr>
              <w:t>e</w:t>
            </w:r>
            <w:r w:rsidR="007D4943" w:rsidRPr="00BF50F5">
              <w:rPr>
                <w:rFonts w:asciiTheme="minorHAnsi" w:hAnsiTheme="minorHAnsi" w:cstheme="minorHAnsi"/>
              </w:rPr>
              <w:t xml:space="preserve"> u odgojno obrazovnim ustanovama u koje su uključena djeca  teškoćama u razvoju </w:t>
            </w:r>
          </w:p>
          <w:p w14:paraId="00E477D6" w14:textId="0FCF43FD" w:rsidR="009354D9" w:rsidRPr="00BF50F5" w:rsidRDefault="00C80469" w:rsidP="00ED5505">
            <w:pPr>
              <w:pStyle w:val="Odlomakpopisa"/>
              <w:numPr>
                <w:ilvl w:val="0"/>
                <w:numId w:val="5"/>
              </w:numPr>
              <w:jc w:val="both"/>
              <w:rPr>
                <w:rFonts w:asciiTheme="minorHAnsi" w:hAnsiTheme="minorHAnsi" w:cstheme="minorHAnsi"/>
              </w:rPr>
            </w:pPr>
            <w:r w:rsidRPr="00BF50F5">
              <w:rPr>
                <w:rFonts w:asciiTheme="minorHAnsi" w:hAnsiTheme="minorHAnsi" w:cstheme="minorHAnsi"/>
              </w:rPr>
              <w:t>O</w:t>
            </w:r>
            <w:r w:rsidR="009354D9" w:rsidRPr="00BF50F5">
              <w:rPr>
                <w:rFonts w:asciiTheme="minorHAnsi" w:hAnsiTheme="minorHAnsi" w:cstheme="minorHAnsi"/>
              </w:rPr>
              <w:t>sigurati potporu pomoćnika u nastavi te stručnih komunikacijskih posrednika djeci s teškoćama u razvoju</w:t>
            </w:r>
            <w:r w:rsidRPr="00BF50F5">
              <w:rPr>
                <w:rFonts w:asciiTheme="minorHAnsi" w:hAnsiTheme="minorHAnsi" w:cstheme="minorHAnsi"/>
              </w:rPr>
              <w:t xml:space="preserve"> u inkluzivnom </w:t>
            </w:r>
            <w:r w:rsidR="00B63BCA" w:rsidRPr="00BF50F5">
              <w:rPr>
                <w:rFonts w:asciiTheme="minorHAnsi" w:hAnsiTheme="minorHAnsi" w:cstheme="minorHAnsi"/>
              </w:rPr>
              <w:t>obrazovanju</w:t>
            </w:r>
          </w:p>
          <w:p w14:paraId="1FBD0CF8" w14:textId="68AE2D2E" w:rsidR="00EE4B99" w:rsidRPr="00BF50F5" w:rsidRDefault="007D4943" w:rsidP="00E808FE">
            <w:pPr>
              <w:pStyle w:val="Odlomakpopisa"/>
              <w:numPr>
                <w:ilvl w:val="0"/>
                <w:numId w:val="5"/>
              </w:numPr>
              <w:jc w:val="both"/>
              <w:rPr>
                <w:rFonts w:asciiTheme="minorHAnsi" w:hAnsiTheme="minorHAnsi" w:cstheme="minorHAnsi"/>
                <w:bCs/>
                <w:iCs/>
              </w:rPr>
            </w:pPr>
            <w:r w:rsidRPr="00BF50F5">
              <w:rPr>
                <w:rFonts w:asciiTheme="minorHAnsi" w:hAnsiTheme="minorHAnsi" w:cstheme="minorHAnsi"/>
                <w:bCs/>
                <w:iCs/>
              </w:rPr>
              <w:t>O</w:t>
            </w:r>
            <w:r w:rsidR="00EE4B99" w:rsidRPr="00BF50F5">
              <w:rPr>
                <w:rFonts w:asciiTheme="minorHAnsi" w:hAnsiTheme="minorHAnsi" w:cstheme="minorHAnsi"/>
                <w:bCs/>
                <w:iCs/>
              </w:rPr>
              <w:t>sigurati kontinuiranu edukaciju i supervizijsku podršku pomoćnicima u nastavi</w:t>
            </w:r>
          </w:p>
          <w:p w14:paraId="38A1737A" w14:textId="1D6FFBE2" w:rsidR="00606B93" w:rsidRPr="00BF50F5" w:rsidRDefault="00C80469" w:rsidP="00ED5505">
            <w:pPr>
              <w:pStyle w:val="Odlomakpopisa"/>
              <w:numPr>
                <w:ilvl w:val="0"/>
                <w:numId w:val="5"/>
              </w:numPr>
              <w:jc w:val="both"/>
              <w:rPr>
                <w:rFonts w:asciiTheme="minorHAnsi" w:hAnsiTheme="minorHAnsi" w:cstheme="minorHAnsi"/>
                <w:bCs/>
              </w:rPr>
            </w:pPr>
            <w:r w:rsidRPr="00BF50F5">
              <w:rPr>
                <w:rFonts w:asciiTheme="minorHAnsi" w:hAnsiTheme="minorHAnsi" w:cstheme="minorHAnsi"/>
                <w:bCs/>
              </w:rPr>
              <w:t xml:space="preserve">Osigurati </w:t>
            </w:r>
            <w:r w:rsidR="00606B93" w:rsidRPr="00BF50F5">
              <w:rPr>
                <w:rFonts w:asciiTheme="minorHAnsi" w:hAnsiTheme="minorHAnsi" w:cstheme="minorHAnsi"/>
                <w:bCs/>
              </w:rPr>
              <w:t>podršk</w:t>
            </w:r>
            <w:r w:rsidRPr="00BF50F5">
              <w:rPr>
                <w:rFonts w:asciiTheme="minorHAnsi" w:hAnsiTheme="minorHAnsi" w:cstheme="minorHAnsi"/>
                <w:bCs/>
              </w:rPr>
              <w:t>u</w:t>
            </w:r>
            <w:r w:rsidR="00606B93" w:rsidRPr="00BF50F5">
              <w:rPr>
                <w:rFonts w:asciiTheme="minorHAnsi" w:hAnsiTheme="minorHAnsi" w:cstheme="minorHAnsi"/>
                <w:bCs/>
              </w:rPr>
              <w:t xml:space="preserve"> programu prevencije školskog neuspjeha  </w:t>
            </w:r>
          </w:p>
          <w:p w14:paraId="0D5CFB89" w14:textId="6C1EBEB4" w:rsidR="00497458" w:rsidRPr="00BF50F5" w:rsidRDefault="009A31DA" w:rsidP="00ED5505">
            <w:pPr>
              <w:pStyle w:val="Odlomakpopisa"/>
              <w:numPr>
                <w:ilvl w:val="0"/>
                <w:numId w:val="5"/>
              </w:numPr>
              <w:jc w:val="both"/>
              <w:rPr>
                <w:rFonts w:asciiTheme="minorHAnsi" w:hAnsiTheme="minorHAnsi" w:cstheme="minorHAnsi"/>
                <w:bCs/>
              </w:rPr>
            </w:pPr>
            <w:r w:rsidRPr="00BF50F5">
              <w:rPr>
                <w:rFonts w:asciiTheme="minorHAnsi" w:hAnsiTheme="minorHAnsi" w:cstheme="minorHAnsi"/>
                <w:bCs/>
              </w:rPr>
              <w:t>O</w:t>
            </w:r>
            <w:r w:rsidR="00497458" w:rsidRPr="00BF50F5">
              <w:rPr>
                <w:rFonts w:asciiTheme="minorHAnsi" w:hAnsiTheme="minorHAnsi" w:cstheme="minorHAnsi"/>
                <w:bCs/>
              </w:rPr>
              <w:t>sigurati mogućnost uključivanja djece s teškoćama u socijaln</w:t>
            </w:r>
            <w:r w:rsidR="00E56F57" w:rsidRPr="00BF50F5">
              <w:rPr>
                <w:rFonts w:asciiTheme="minorHAnsi" w:hAnsiTheme="minorHAnsi" w:cstheme="minorHAnsi"/>
                <w:bCs/>
              </w:rPr>
              <w:t>e</w:t>
            </w:r>
            <w:r w:rsidR="00497458" w:rsidRPr="00BF50F5">
              <w:rPr>
                <w:rFonts w:asciiTheme="minorHAnsi" w:hAnsiTheme="minorHAnsi" w:cstheme="minorHAnsi"/>
                <w:bCs/>
              </w:rPr>
              <w:t xml:space="preserve"> </w:t>
            </w:r>
            <w:r w:rsidR="00B63BCA" w:rsidRPr="00BF50F5">
              <w:rPr>
                <w:rFonts w:asciiTheme="minorHAnsi" w:hAnsiTheme="minorHAnsi" w:cstheme="minorHAnsi"/>
                <w:bCs/>
              </w:rPr>
              <w:t>uslug</w:t>
            </w:r>
            <w:r w:rsidR="00E56F57" w:rsidRPr="00BF50F5">
              <w:rPr>
                <w:rFonts w:asciiTheme="minorHAnsi" w:hAnsiTheme="minorHAnsi" w:cstheme="minorHAnsi"/>
                <w:bCs/>
              </w:rPr>
              <w:t>e</w:t>
            </w:r>
            <w:r w:rsidR="00497458" w:rsidRPr="00BF50F5">
              <w:rPr>
                <w:rFonts w:asciiTheme="minorHAnsi" w:hAnsiTheme="minorHAnsi" w:cstheme="minorHAnsi"/>
                <w:bCs/>
              </w:rPr>
              <w:t xml:space="preserve"> integracije i psihosocijalne podrške</w:t>
            </w:r>
          </w:p>
          <w:p w14:paraId="2394E464" w14:textId="6B617EC4" w:rsidR="00165B4E" w:rsidRPr="00BF50F5" w:rsidRDefault="007D4943" w:rsidP="004621E2">
            <w:pPr>
              <w:pStyle w:val="Odlomakpopisa"/>
              <w:numPr>
                <w:ilvl w:val="0"/>
                <w:numId w:val="5"/>
              </w:numPr>
              <w:jc w:val="both"/>
              <w:rPr>
                <w:rFonts w:asciiTheme="minorHAnsi" w:hAnsiTheme="minorHAnsi" w:cstheme="minorHAnsi"/>
                <w:bCs/>
              </w:rPr>
            </w:pPr>
            <w:r w:rsidRPr="00BF50F5">
              <w:rPr>
                <w:rFonts w:asciiTheme="minorHAnsi" w:hAnsiTheme="minorHAnsi" w:cstheme="minorHAnsi"/>
                <w:bCs/>
              </w:rPr>
              <w:t>P</w:t>
            </w:r>
            <w:r w:rsidR="00014432" w:rsidRPr="00BF50F5">
              <w:rPr>
                <w:rFonts w:asciiTheme="minorHAnsi" w:hAnsiTheme="minorHAnsi" w:cstheme="minorHAnsi"/>
                <w:bCs/>
              </w:rPr>
              <w:t>odrška nastavku školovanja</w:t>
            </w:r>
            <w:r w:rsidR="00F20B93" w:rsidRPr="00BF50F5">
              <w:rPr>
                <w:rFonts w:asciiTheme="minorHAnsi" w:hAnsiTheme="minorHAnsi" w:cstheme="minorHAnsi"/>
                <w:bCs/>
              </w:rPr>
              <w:t xml:space="preserve"> djece s teškoćama u razvoju i </w:t>
            </w:r>
            <w:r w:rsidR="00014432" w:rsidRPr="00BF50F5">
              <w:rPr>
                <w:rFonts w:asciiTheme="minorHAnsi" w:hAnsiTheme="minorHAnsi" w:cstheme="minorHAnsi"/>
                <w:bCs/>
              </w:rPr>
              <w:t xml:space="preserve"> osoba s invaliditetom</w:t>
            </w:r>
            <w:r w:rsidR="009A31DA" w:rsidRPr="00BF50F5">
              <w:rPr>
                <w:rFonts w:asciiTheme="minorHAnsi" w:hAnsiTheme="minorHAnsi" w:cstheme="minorHAnsi"/>
                <w:bCs/>
              </w:rPr>
              <w:t>.</w:t>
            </w:r>
          </w:p>
        </w:tc>
      </w:tr>
      <w:tr w:rsidR="00901E88" w:rsidRPr="00901E88" w14:paraId="32483B6A" w14:textId="77777777" w:rsidTr="008442A7">
        <w:tc>
          <w:tcPr>
            <w:tcW w:w="1274" w:type="dxa"/>
          </w:tcPr>
          <w:p w14:paraId="0C37FBEE" w14:textId="0FF6541B" w:rsidR="00011666" w:rsidRPr="00901E88" w:rsidRDefault="00011666" w:rsidP="00A94826">
            <w:pPr>
              <w:rPr>
                <w:rFonts w:asciiTheme="minorHAnsi" w:hAnsiTheme="minorHAnsi" w:cstheme="minorHAnsi"/>
                <w:b/>
                <w:bCs/>
              </w:rPr>
            </w:pPr>
            <w:r w:rsidRPr="00901E88">
              <w:rPr>
                <w:rFonts w:asciiTheme="minorHAnsi" w:hAnsiTheme="minorHAnsi" w:cstheme="minorHAnsi"/>
                <w:b/>
                <w:bCs/>
              </w:rPr>
              <w:t>Rokovi</w:t>
            </w:r>
            <w:r w:rsidR="00A410C5" w:rsidRPr="00901E88">
              <w:rPr>
                <w:rFonts w:asciiTheme="minorHAnsi" w:hAnsiTheme="minorHAnsi" w:cstheme="minorHAnsi"/>
                <w:b/>
                <w:bCs/>
              </w:rPr>
              <w:t>:</w:t>
            </w:r>
          </w:p>
        </w:tc>
        <w:tc>
          <w:tcPr>
            <w:tcW w:w="8219" w:type="dxa"/>
          </w:tcPr>
          <w:p w14:paraId="299B6FF1" w14:textId="2C3F3542" w:rsidR="001006B5" w:rsidRPr="00901E88" w:rsidRDefault="001006B5" w:rsidP="001521A8">
            <w:pPr>
              <w:pStyle w:val="Odlomakpopisa"/>
              <w:numPr>
                <w:ilvl w:val="0"/>
                <w:numId w:val="73"/>
              </w:numPr>
              <w:rPr>
                <w:rFonts w:asciiTheme="minorHAnsi" w:hAnsiTheme="minorHAnsi" w:cstheme="minorHAnsi"/>
              </w:rPr>
            </w:pPr>
            <w:r w:rsidRPr="00901E88">
              <w:rPr>
                <w:rFonts w:asciiTheme="minorHAnsi" w:hAnsiTheme="minorHAnsi" w:cstheme="minorHAnsi"/>
              </w:rPr>
              <w:t>Aktivnost 1. -2027.godina</w:t>
            </w:r>
          </w:p>
          <w:p w14:paraId="4C855630" w14:textId="636F1F73" w:rsidR="00D425F0" w:rsidRPr="00901E88" w:rsidRDefault="001006B5" w:rsidP="001521A8">
            <w:pPr>
              <w:pStyle w:val="Odlomakpopisa"/>
              <w:numPr>
                <w:ilvl w:val="0"/>
                <w:numId w:val="73"/>
              </w:numPr>
              <w:rPr>
                <w:rFonts w:asciiTheme="minorHAnsi" w:hAnsiTheme="minorHAnsi" w:cstheme="minorHAnsi"/>
              </w:rPr>
            </w:pPr>
            <w:r w:rsidRPr="00901E88">
              <w:rPr>
                <w:rFonts w:asciiTheme="minorHAnsi" w:hAnsiTheme="minorHAnsi" w:cstheme="minorHAnsi"/>
              </w:rPr>
              <w:t>Aktivnosti 2.-</w:t>
            </w:r>
            <w:r w:rsidR="00B63BCA" w:rsidRPr="00901E88">
              <w:rPr>
                <w:rFonts w:asciiTheme="minorHAnsi" w:hAnsiTheme="minorHAnsi" w:cstheme="minorHAnsi"/>
              </w:rPr>
              <w:t>1</w:t>
            </w:r>
            <w:r w:rsidR="009A31DA" w:rsidRPr="00901E88">
              <w:rPr>
                <w:rFonts w:asciiTheme="minorHAnsi" w:hAnsiTheme="minorHAnsi" w:cstheme="minorHAnsi"/>
              </w:rPr>
              <w:t>3</w:t>
            </w:r>
            <w:r w:rsidRPr="00901E88">
              <w:rPr>
                <w:rFonts w:asciiTheme="minorHAnsi" w:hAnsiTheme="minorHAnsi" w:cstheme="minorHAnsi"/>
              </w:rPr>
              <w:t>. kontinuirano</w:t>
            </w:r>
            <w:r w:rsidR="00C549FE" w:rsidRPr="00901E88">
              <w:rPr>
                <w:rFonts w:asciiTheme="minorHAnsi" w:hAnsiTheme="minorHAnsi" w:cstheme="minorHAnsi"/>
              </w:rPr>
              <w:t>.</w:t>
            </w:r>
          </w:p>
        </w:tc>
      </w:tr>
      <w:tr w:rsidR="00901E88" w:rsidRPr="00901E88" w14:paraId="045003AF" w14:textId="77777777" w:rsidTr="008442A7">
        <w:tc>
          <w:tcPr>
            <w:tcW w:w="1274" w:type="dxa"/>
          </w:tcPr>
          <w:p w14:paraId="181C3265" w14:textId="78053DD0" w:rsidR="00011666" w:rsidRPr="00901E88" w:rsidRDefault="00011666" w:rsidP="00A94826">
            <w:pPr>
              <w:rPr>
                <w:rFonts w:asciiTheme="minorHAnsi" w:hAnsiTheme="minorHAnsi" w:cstheme="minorHAnsi"/>
                <w:b/>
                <w:bCs/>
              </w:rPr>
            </w:pPr>
            <w:r w:rsidRPr="00901E88">
              <w:rPr>
                <w:rFonts w:asciiTheme="minorHAnsi" w:hAnsiTheme="minorHAnsi" w:cstheme="minorHAnsi"/>
                <w:b/>
                <w:bCs/>
              </w:rPr>
              <w:t>Pokazatelji</w:t>
            </w:r>
            <w:r w:rsidR="00A410C5" w:rsidRPr="00901E88">
              <w:rPr>
                <w:rFonts w:asciiTheme="minorHAnsi" w:hAnsiTheme="minorHAnsi" w:cstheme="minorHAnsi"/>
                <w:b/>
                <w:bCs/>
              </w:rPr>
              <w:t>:</w:t>
            </w:r>
          </w:p>
        </w:tc>
        <w:tc>
          <w:tcPr>
            <w:tcW w:w="8219" w:type="dxa"/>
          </w:tcPr>
          <w:p w14:paraId="78723772" w14:textId="39167A69" w:rsidR="001006B5" w:rsidRPr="00901E88" w:rsidRDefault="001006B5" w:rsidP="00E808FE">
            <w:pPr>
              <w:pStyle w:val="Odlomakpopisa"/>
              <w:numPr>
                <w:ilvl w:val="0"/>
                <w:numId w:val="7"/>
              </w:numPr>
              <w:jc w:val="both"/>
              <w:rPr>
                <w:rFonts w:asciiTheme="minorHAnsi" w:hAnsiTheme="minorHAnsi" w:cstheme="minorHAnsi"/>
              </w:rPr>
            </w:pPr>
            <w:r w:rsidRPr="00901E88">
              <w:rPr>
                <w:rFonts w:asciiTheme="minorHAnsi" w:hAnsiTheme="minorHAnsi" w:cstheme="minorHAnsi"/>
              </w:rPr>
              <w:t xml:space="preserve">Osnovane </w:t>
            </w:r>
            <w:r w:rsidR="009A31DA" w:rsidRPr="00901E88">
              <w:rPr>
                <w:rFonts w:asciiTheme="minorHAnsi" w:hAnsiTheme="minorHAnsi" w:cstheme="minorHAnsi"/>
              </w:rPr>
              <w:t xml:space="preserve">posebne </w:t>
            </w:r>
            <w:r w:rsidRPr="00901E88">
              <w:rPr>
                <w:rFonts w:asciiTheme="minorHAnsi" w:hAnsiTheme="minorHAnsi" w:cstheme="minorHAnsi"/>
              </w:rPr>
              <w:t>odgojne skupine</w:t>
            </w:r>
          </w:p>
          <w:p w14:paraId="7CD97F76" w14:textId="2E62DCBF" w:rsidR="00011666" w:rsidRPr="00901E88" w:rsidRDefault="00B63BCA" w:rsidP="00E808FE">
            <w:pPr>
              <w:pStyle w:val="Odlomakpopisa"/>
              <w:numPr>
                <w:ilvl w:val="0"/>
                <w:numId w:val="7"/>
              </w:numPr>
              <w:jc w:val="both"/>
              <w:rPr>
                <w:rFonts w:asciiTheme="minorHAnsi" w:hAnsiTheme="minorHAnsi" w:cstheme="minorHAnsi"/>
              </w:rPr>
            </w:pPr>
            <w:r w:rsidRPr="00901E88">
              <w:rPr>
                <w:rFonts w:asciiTheme="minorHAnsi" w:hAnsiTheme="minorHAnsi" w:cstheme="minorHAnsi"/>
              </w:rPr>
              <w:t>B</w:t>
            </w:r>
            <w:r w:rsidR="00011666" w:rsidRPr="00901E88">
              <w:rPr>
                <w:rFonts w:asciiTheme="minorHAnsi" w:hAnsiTheme="minorHAnsi" w:cstheme="minorHAnsi"/>
              </w:rPr>
              <w:t xml:space="preserve">roj djece s teškoćama koja </w:t>
            </w:r>
            <w:r w:rsidRPr="00901E88">
              <w:rPr>
                <w:rFonts w:asciiTheme="minorHAnsi" w:hAnsiTheme="minorHAnsi" w:cstheme="minorHAnsi"/>
              </w:rPr>
              <w:t xml:space="preserve">pohađaju </w:t>
            </w:r>
            <w:r w:rsidR="00011666" w:rsidRPr="00901E88">
              <w:rPr>
                <w:rFonts w:asciiTheme="minorHAnsi" w:hAnsiTheme="minorHAnsi" w:cstheme="minorHAnsi"/>
              </w:rPr>
              <w:t>redovn</w:t>
            </w:r>
            <w:r w:rsidRPr="00901E88">
              <w:rPr>
                <w:rFonts w:asciiTheme="minorHAnsi" w:hAnsiTheme="minorHAnsi" w:cstheme="minorHAnsi"/>
              </w:rPr>
              <w:t>i</w:t>
            </w:r>
            <w:r w:rsidR="00011666" w:rsidRPr="00901E88">
              <w:rPr>
                <w:rFonts w:asciiTheme="minorHAnsi" w:hAnsiTheme="minorHAnsi" w:cstheme="minorHAnsi"/>
              </w:rPr>
              <w:t xml:space="preserve"> odgojno-obrazovn</w:t>
            </w:r>
            <w:r w:rsidRPr="00901E88">
              <w:rPr>
                <w:rFonts w:asciiTheme="minorHAnsi" w:hAnsiTheme="minorHAnsi" w:cstheme="minorHAnsi"/>
              </w:rPr>
              <w:t>i</w:t>
            </w:r>
            <w:r w:rsidR="00011666" w:rsidRPr="00901E88">
              <w:rPr>
                <w:rFonts w:asciiTheme="minorHAnsi" w:hAnsiTheme="minorHAnsi" w:cstheme="minorHAnsi"/>
              </w:rPr>
              <w:t xml:space="preserve"> </w:t>
            </w:r>
            <w:r w:rsidRPr="00901E88">
              <w:rPr>
                <w:rFonts w:asciiTheme="minorHAnsi" w:hAnsiTheme="minorHAnsi" w:cstheme="minorHAnsi"/>
              </w:rPr>
              <w:t>program</w:t>
            </w:r>
            <w:r w:rsidR="00011666" w:rsidRPr="00901E88">
              <w:rPr>
                <w:rFonts w:asciiTheme="minorHAnsi" w:hAnsiTheme="minorHAnsi" w:cstheme="minorHAnsi"/>
              </w:rPr>
              <w:t xml:space="preserve"> </w:t>
            </w:r>
          </w:p>
          <w:p w14:paraId="672859BB" w14:textId="21BB539F" w:rsidR="00497458" w:rsidRPr="00901E88" w:rsidRDefault="00B63BCA" w:rsidP="00497458">
            <w:pPr>
              <w:numPr>
                <w:ilvl w:val="0"/>
                <w:numId w:val="7"/>
              </w:numPr>
              <w:jc w:val="both"/>
              <w:rPr>
                <w:rFonts w:asciiTheme="minorHAnsi" w:hAnsiTheme="minorHAnsi" w:cstheme="minorHAnsi"/>
              </w:rPr>
            </w:pPr>
            <w:r w:rsidRPr="00901E88">
              <w:rPr>
                <w:rFonts w:asciiTheme="minorHAnsi" w:hAnsiTheme="minorHAnsi" w:cstheme="minorHAnsi"/>
              </w:rPr>
              <w:t>B</w:t>
            </w:r>
            <w:r w:rsidR="00497458" w:rsidRPr="00901E88">
              <w:rPr>
                <w:rFonts w:asciiTheme="minorHAnsi" w:hAnsiTheme="minorHAnsi" w:cstheme="minorHAnsi"/>
              </w:rPr>
              <w:t xml:space="preserve">roj </w:t>
            </w:r>
            <w:r w:rsidRPr="00901E88">
              <w:rPr>
                <w:rFonts w:asciiTheme="minorHAnsi" w:hAnsiTheme="minorHAnsi" w:cstheme="minorHAnsi"/>
              </w:rPr>
              <w:t>djece koja pohađaju</w:t>
            </w:r>
            <w:r w:rsidR="00F26776" w:rsidRPr="00901E88">
              <w:rPr>
                <w:rFonts w:asciiTheme="minorHAnsi" w:hAnsiTheme="minorHAnsi" w:cstheme="minorHAnsi"/>
              </w:rPr>
              <w:t xml:space="preserve"> </w:t>
            </w:r>
            <w:r w:rsidR="00800D2C" w:rsidRPr="00901E88">
              <w:rPr>
                <w:rFonts w:asciiTheme="minorHAnsi" w:hAnsiTheme="minorHAnsi" w:cstheme="minorHAnsi"/>
              </w:rPr>
              <w:t>e</w:t>
            </w:r>
            <w:r w:rsidR="00497458" w:rsidRPr="00901E88">
              <w:rPr>
                <w:rFonts w:asciiTheme="minorHAnsi" w:hAnsiTheme="minorHAnsi" w:cstheme="minorHAnsi"/>
              </w:rPr>
              <w:t>dukacijsko-rehabilitacijsk</w:t>
            </w:r>
            <w:r w:rsidRPr="00901E88">
              <w:rPr>
                <w:rFonts w:asciiTheme="minorHAnsi" w:hAnsiTheme="minorHAnsi" w:cstheme="minorHAnsi"/>
              </w:rPr>
              <w:t>u</w:t>
            </w:r>
            <w:r w:rsidR="00497458" w:rsidRPr="00901E88">
              <w:rPr>
                <w:rFonts w:asciiTheme="minorHAnsi" w:hAnsiTheme="minorHAnsi" w:cstheme="minorHAnsi"/>
              </w:rPr>
              <w:t xml:space="preserve"> igraonic</w:t>
            </w:r>
            <w:r w:rsidRPr="00901E88">
              <w:rPr>
                <w:rFonts w:asciiTheme="minorHAnsi" w:hAnsiTheme="minorHAnsi" w:cstheme="minorHAnsi"/>
              </w:rPr>
              <w:t>u</w:t>
            </w:r>
            <w:r w:rsidR="00497458" w:rsidRPr="00901E88">
              <w:rPr>
                <w:rFonts w:asciiTheme="minorHAnsi" w:hAnsiTheme="minorHAnsi" w:cstheme="minorHAnsi"/>
              </w:rPr>
              <w:t xml:space="preserve">  te dinamika održavanja igraonice</w:t>
            </w:r>
          </w:p>
          <w:p w14:paraId="0CEE7E8B" w14:textId="2A83B223" w:rsidR="00B63BCA" w:rsidRPr="00901E88" w:rsidRDefault="00B63BCA" w:rsidP="00E808FE">
            <w:pPr>
              <w:pStyle w:val="Odlomakpopisa"/>
              <w:numPr>
                <w:ilvl w:val="0"/>
                <w:numId w:val="7"/>
              </w:numPr>
              <w:jc w:val="both"/>
              <w:rPr>
                <w:rFonts w:asciiTheme="minorHAnsi" w:hAnsiTheme="minorHAnsi" w:cstheme="minorHAnsi"/>
              </w:rPr>
            </w:pPr>
            <w:r w:rsidRPr="00901E88">
              <w:rPr>
                <w:rFonts w:asciiTheme="minorHAnsi" w:hAnsiTheme="minorHAnsi" w:cstheme="minorHAnsi"/>
              </w:rPr>
              <w:t>Broj djece s teškoćama koja su u inkluzivnom obrazovanju</w:t>
            </w:r>
          </w:p>
          <w:p w14:paraId="3918D85D" w14:textId="1955A51C" w:rsidR="00B63BCA" w:rsidRPr="00901E88" w:rsidRDefault="007D5715" w:rsidP="00B63BCA">
            <w:pPr>
              <w:pStyle w:val="Odlomakpopisa"/>
              <w:numPr>
                <w:ilvl w:val="0"/>
                <w:numId w:val="7"/>
              </w:numPr>
              <w:jc w:val="both"/>
              <w:rPr>
                <w:rFonts w:asciiTheme="minorHAnsi" w:hAnsiTheme="minorHAnsi" w:cstheme="minorHAnsi"/>
              </w:rPr>
            </w:pPr>
            <w:r w:rsidRPr="00901E88">
              <w:rPr>
                <w:rFonts w:asciiTheme="minorHAnsi" w:hAnsiTheme="minorHAnsi" w:cstheme="minorHAnsi"/>
              </w:rPr>
              <w:t>N</w:t>
            </w:r>
            <w:r w:rsidR="00B63BCA" w:rsidRPr="00901E88">
              <w:rPr>
                <w:rFonts w:asciiTheme="minorHAnsi" w:hAnsiTheme="minorHAnsi" w:cstheme="minorHAnsi"/>
              </w:rPr>
              <w:t>abavljeni udžbenici, didaktička sredstva, pomagala i oprema djeci s posebnim odgojno-obrazovnim potrebama po zahtjevu škole/učenika</w:t>
            </w:r>
          </w:p>
          <w:p w14:paraId="1569E340" w14:textId="05ABE616" w:rsidR="00EE4B99" w:rsidRPr="00901E88" w:rsidRDefault="007D5715" w:rsidP="00E808FE">
            <w:pPr>
              <w:pStyle w:val="Odlomakpopisa"/>
              <w:numPr>
                <w:ilvl w:val="0"/>
                <w:numId w:val="7"/>
              </w:numPr>
              <w:jc w:val="both"/>
              <w:rPr>
                <w:rFonts w:asciiTheme="minorHAnsi" w:hAnsiTheme="minorHAnsi" w:cstheme="minorHAnsi"/>
              </w:rPr>
            </w:pPr>
            <w:r w:rsidRPr="00901E88">
              <w:rPr>
                <w:rFonts w:asciiTheme="minorHAnsi" w:hAnsiTheme="minorHAnsi" w:cstheme="minorHAnsi"/>
              </w:rPr>
              <w:t>Uspostavljen</w:t>
            </w:r>
            <w:r w:rsidR="00B63BCA" w:rsidRPr="00901E88">
              <w:rPr>
                <w:rFonts w:asciiTheme="minorHAnsi" w:hAnsiTheme="minorHAnsi" w:cstheme="minorHAnsi"/>
              </w:rPr>
              <w:t xml:space="preserve"> protokol </w:t>
            </w:r>
            <w:r w:rsidRPr="00901E88">
              <w:rPr>
                <w:rFonts w:asciiTheme="minorHAnsi" w:hAnsiTheme="minorHAnsi" w:cstheme="minorHAnsi"/>
              </w:rPr>
              <w:t xml:space="preserve"> prijenosa stručnih mišljenja i podataka</w:t>
            </w:r>
          </w:p>
          <w:p w14:paraId="1FAAE61E" w14:textId="2EA69556" w:rsidR="009354D9" w:rsidRPr="00901E88" w:rsidRDefault="00B63BCA" w:rsidP="00E808FE">
            <w:pPr>
              <w:pStyle w:val="Odlomakpopisa"/>
              <w:numPr>
                <w:ilvl w:val="0"/>
                <w:numId w:val="7"/>
              </w:numPr>
              <w:jc w:val="both"/>
              <w:rPr>
                <w:rFonts w:asciiTheme="minorHAnsi" w:hAnsiTheme="minorHAnsi" w:cstheme="minorHAnsi"/>
              </w:rPr>
            </w:pPr>
            <w:r w:rsidRPr="00901E88">
              <w:rPr>
                <w:rFonts w:asciiTheme="minorHAnsi" w:hAnsiTheme="minorHAnsi" w:cstheme="minorHAnsi"/>
              </w:rPr>
              <w:t>B</w:t>
            </w:r>
            <w:r w:rsidR="009354D9" w:rsidRPr="00901E88">
              <w:rPr>
                <w:rFonts w:asciiTheme="minorHAnsi" w:hAnsiTheme="minorHAnsi" w:cstheme="minorHAnsi"/>
              </w:rPr>
              <w:t xml:space="preserve">roj educiranih odgojno-obrazovnih </w:t>
            </w:r>
            <w:r w:rsidR="006B669A" w:rsidRPr="00901E88">
              <w:rPr>
                <w:rFonts w:asciiTheme="minorHAnsi" w:hAnsiTheme="minorHAnsi" w:cstheme="minorHAnsi"/>
              </w:rPr>
              <w:t>djelatnika</w:t>
            </w:r>
            <w:r w:rsidR="009354D9" w:rsidRPr="00901E88">
              <w:rPr>
                <w:rFonts w:asciiTheme="minorHAnsi" w:hAnsiTheme="minorHAnsi" w:cstheme="minorHAnsi"/>
              </w:rPr>
              <w:t xml:space="preserve"> u odnosu na broj djece u inkluziji</w:t>
            </w:r>
          </w:p>
          <w:p w14:paraId="1C076902" w14:textId="47BBD8B0" w:rsidR="007D4943" w:rsidRPr="00901E88" w:rsidRDefault="007D4943" w:rsidP="00E808FE">
            <w:pPr>
              <w:pStyle w:val="Odlomakpopisa"/>
              <w:numPr>
                <w:ilvl w:val="0"/>
                <w:numId w:val="7"/>
              </w:numPr>
              <w:jc w:val="both"/>
              <w:rPr>
                <w:rFonts w:asciiTheme="minorHAnsi" w:hAnsiTheme="minorHAnsi" w:cstheme="minorHAnsi"/>
              </w:rPr>
            </w:pPr>
            <w:r w:rsidRPr="00901E88">
              <w:rPr>
                <w:rFonts w:asciiTheme="minorHAnsi" w:hAnsiTheme="minorHAnsi" w:cstheme="minorHAnsi"/>
              </w:rPr>
              <w:t>Broj</w:t>
            </w:r>
            <w:r w:rsidR="007D5715" w:rsidRPr="00901E88">
              <w:rPr>
                <w:rFonts w:asciiTheme="minorHAnsi" w:hAnsiTheme="minorHAnsi" w:cstheme="minorHAnsi"/>
              </w:rPr>
              <w:t xml:space="preserve"> novozaposlenih</w:t>
            </w:r>
            <w:r w:rsidRPr="00901E88">
              <w:rPr>
                <w:rFonts w:asciiTheme="minorHAnsi" w:hAnsiTheme="minorHAnsi" w:cstheme="minorHAnsi"/>
              </w:rPr>
              <w:t xml:space="preserve"> stručnih djelatnika u odgojno-obrazovnim ustanovama</w:t>
            </w:r>
          </w:p>
          <w:p w14:paraId="4B47186D" w14:textId="27E3292F" w:rsidR="009354D9" w:rsidRPr="00901E88" w:rsidRDefault="00B63BCA" w:rsidP="00E808FE">
            <w:pPr>
              <w:pStyle w:val="Odlomakpopisa"/>
              <w:numPr>
                <w:ilvl w:val="0"/>
                <w:numId w:val="7"/>
              </w:numPr>
              <w:jc w:val="both"/>
              <w:rPr>
                <w:rFonts w:asciiTheme="minorHAnsi" w:hAnsiTheme="minorHAnsi" w:cstheme="minorHAnsi"/>
              </w:rPr>
            </w:pPr>
            <w:r w:rsidRPr="00901E88">
              <w:rPr>
                <w:rFonts w:asciiTheme="minorHAnsi" w:hAnsiTheme="minorHAnsi" w:cstheme="minorHAnsi"/>
              </w:rPr>
              <w:t>B</w:t>
            </w:r>
            <w:r w:rsidR="009354D9" w:rsidRPr="00901E88">
              <w:rPr>
                <w:rFonts w:asciiTheme="minorHAnsi" w:hAnsiTheme="minorHAnsi" w:cstheme="minorHAnsi"/>
              </w:rPr>
              <w:t xml:space="preserve">roj pomoćnika u nastavi i broj djece kojima </w:t>
            </w:r>
            <w:r w:rsidR="00812A8E" w:rsidRPr="00901E88">
              <w:rPr>
                <w:rFonts w:asciiTheme="minorHAnsi" w:hAnsiTheme="minorHAnsi" w:cstheme="minorHAnsi"/>
              </w:rPr>
              <w:t>je pružena potpora pomoćnika</w:t>
            </w:r>
          </w:p>
          <w:p w14:paraId="7F0C575D" w14:textId="7586538B" w:rsidR="00EE4B99" w:rsidRPr="00901E88" w:rsidRDefault="00B63BCA" w:rsidP="00E808FE">
            <w:pPr>
              <w:pStyle w:val="Odlomakpopisa"/>
              <w:numPr>
                <w:ilvl w:val="0"/>
                <w:numId w:val="7"/>
              </w:numPr>
              <w:jc w:val="both"/>
              <w:rPr>
                <w:rFonts w:asciiTheme="minorHAnsi" w:hAnsiTheme="minorHAnsi" w:cstheme="minorHAnsi"/>
              </w:rPr>
            </w:pPr>
            <w:r w:rsidRPr="00901E88">
              <w:rPr>
                <w:rFonts w:asciiTheme="minorHAnsi" w:hAnsiTheme="minorHAnsi" w:cstheme="minorHAnsi"/>
              </w:rPr>
              <w:t>O</w:t>
            </w:r>
            <w:r w:rsidR="00EE4B99" w:rsidRPr="00901E88">
              <w:rPr>
                <w:rFonts w:asciiTheme="minorHAnsi" w:hAnsiTheme="minorHAnsi" w:cstheme="minorHAnsi"/>
              </w:rPr>
              <w:t>rganizirana i provedena edukacija i supervizija za pomoćnike u nastavi</w:t>
            </w:r>
          </w:p>
          <w:p w14:paraId="5F6AB98F" w14:textId="3D3FF8B4" w:rsidR="00606B93" w:rsidRPr="00901E88" w:rsidRDefault="00B63BCA" w:rsidP="00E808FE">
            <w:pPr>
              <w:pStyle w:val="Odlomakpopisa"/>
              <w:numPr>
                <w:ilvl w:val="0"/>
                <w:numId w:val="7"/>
              </w:numPr>
              <w:jc w:val="both"/>
              <w:rPr>
                <w:rFonts w:asciiTheme="minorHAnsi" w:hAnsiTheme="minorHAnsi" w:cstheme="minorHAnsi"/>
              </w:rPr>
            </w:pPr>
            <w:r w:rsidRPr="00901E88">
              <w:rPr>
                <w:rFonts w:asciiTheme="minorHAnsi" w:hAnsiTheme="minorHAnsi" w:cstheme="minorHAnsi"/>
              </w:rPr>
              <w:t>Osigurana sredstva za</w:t>
            </w:r>
            <w:r w:rsidR="00800D2C" w:rsidRPr="00901E88">
              <w:rPr>
                <w:rFonts w:asciiTheme="minorHAnsi" w:hAnsiTheme="minorHAnsi" w:cstheme="minorHAnsi"/>
              </w:rPr>
              <w:t xml:space="preserve"> provedbu</w:t>
            </w:r>
            <w:r w:rsidRPr="00901E88">
              <w:rPr>
                <w:rFonts w:asciiTheme="minorHAnsi" w:hAnsiTheme="minorHAnsi" w:cstheme="minorHAnsi"/>
              </w:rPr>
              <w:t xml:space="preserve"> </w:t>
            </w:r>
            <w:r w:rsidR="00606B93" w:rsidRPr="00901E88">
              <w:rPr>
                <w:rFonts w:asciiTheme="minorHAnsi" w:hAnsiTheme="minorHAnsi" w:cstheme="minorHAnsi"/>
              </w:rPr>
              <w:t>program</w:t>
            </w:r>
            <w:r w:rsidRPr="00901E88">
              <w:rPr>
                <w:rFonts w:asciiTheme="minorHAnsi" w:hAnsiTheme="minorHAnsi" w:cstheme="minorHAnsi"/>
              </w:rPr>
              <w:t xml:space="preserve"> prevencije</w:t>
            </w:r>
            <w:r w:rsidR="00606B93" w:rsidRPr="00901E88">
              <w:rPr>
                <w:rFonts w:asciiTheme="minorHAnsi" w:hAnsiTheme="minorHAnsi" w:cstheme="minorHAnsi"/>
              </w:rPr>
              <w:t xml:space="preserve">/broj </w:t>
            </w:r>
            <w:r w:rsidR="00DF483B" w:rsidRPr="00901E88">
              <w:rPr>
                <w:rFonts w:asciiTheme="minorHAnsi" w:hAnsiTheme="minorHAnsi" w:cstheme="minorHAnsi"/>
              </w:rPr>
              <w:t xml:space="preserve">sati/broj korisnika </w:t>
            </w:r>
          </w:p>
          <w:p w14:paraId="5DA77923" w14:textId="4094C58B" w:rsidR="007D5715" w:rsidRPr="00901E88" w:rsidRDefault="00B63BCA" w:rsidP="007D5715">
            <w:pPr>
              <w:pStyle w:val="Odlomakpopisa"/>
              <w:numPr>
                <w:ilvl w:val="0"/>
                <w:numId w:val="7"/>
              </w:numPr>
              <w:jc w:val="both"/>
              <w:rPr>
                <w:rFonts w:asciiTheme="minorHAnsi" w:hAnsiTheme="minorHAnsi" w:cstheme="minorHAnsi"/>
              </w:rPr>
            </w:pPr>
            <w:r w:rsidRPr="00901E88">
              <w:rPr>
                <w:rFonts w:asciiTheme="minorHAnsi" w:hAnsiTheme="minorHAnsi" w:cstheme="minorHAnsi"/>
              </w:rPr>
              <w:t>Osigurana socijalna usluga integracije i psihosocijalne podrške</w:t>
            </w:r>
            <w:r w:rsidR="004621E2" w:rsidRPr="00901E88">
              <w:rPr>
                <w:rFonts w:asciiTheme="minorHAnsi" w:hAnsiTheme="minorHAnsi" w:cstheme="minorHAnsi"/>
              </w:rPr>
              <w:t>/broj korisnika</w:t>
            </w:r>
          </w:p>
          <w:p w14:paraId="0373960C" w14:textId="71E07A46" w:rsidR="001006B5" w:rsidRPr="00901E88" w:rsidRDefault="007D5715" w:rsidP="007D5715">
            <w:pPr>
              <w:pStyle w:val="Odlomakpopisa"/>
              <w:numPr>
                <w:ilvl w:val="0"/>
                <w:numId w:val="7"/>
              </w:numPr>
              <w:jc w:val="both"/>
              <w:rPr>
                <w:rFonts w:asciiTheme="minorHAnsi" w:hAnsiTheme="minorHAnsi" w:cstheme="minorHAnsi"/>
              </w:rPr>
            </w:pPr>
            <w:r w:rsidRPr="00901E88">
              <w:rPr>
                <w:rFonts w:asciiTheme="minorHAnsi" w:hAnsiTheme="minorHAnsi" w:cstheme="minorHAnsi"/>
              </w:rPr>
              <w:t>D</w:t>
            </w:r>
            <w:r w:rsidR="00014432" w:rsidRPr="00901E88">
              <w:rPr>
                <w:rFonts w:asciiTheme="minorHAnsi" w:hAnsiTheme="minorHAnsi" w:cstheme="minorHAnsi"/>
              </w:rPr>
              <w:t>odjela stipendija</w:t>
            </w:r>
            <w:r w:rsidRPr="00901E88">
              <w:rPr>
                <w:rFonts w:asciiTheme="minorHAnsi" w:hAnsiTheme="minorHAnsi" w:cstheme="minorHAnsi"/>
              </w:rPr>
              <w:t xml:space="preserve"> za školovanje </w:t>
            </w:r>
            <w:r w:rsidR="00707E0E" w:rsidRPr="00901E88">
              <w:rPr>
                <w:rFonts w:asciiTheme="minorHAnsi" w:hAnsiTheme="minorHAnsi" w:cstheme="minorHAnsi"/>
              </w:rPr>
              <w:t xml:space="preserve">učenika/studenata </w:t>
            </w:r>
            <w:r w:rsidRPr="00901E88">
              <w:rPr>
                <w:rFonts w:asciiTheme="minorHAnsi" w:hAnsiTheme="minorHAnsi" w:cstheme="minorHAnsi"/>
              </w:rPr>
              <w:t xml:space="preserve"> s teškoćama u razvoju </w:t>
            </w:r>
            <w:r w:rsidR="00014432" w:rsidRPr="00901E88">
              <w:rPr>
                <w:rFonts w:asciiTheme="minorHAnsi" w:hAnsiTheme="minorHAnsi" w:cstheme="minorHAnsi"/>
              </w:rPr>
              <w:t>te financijske potpore za nastavne materijale/broj korisnika stipendije/potpore</w:t>
            </w:r>
            <w:r w:rsidR="00C549FE" w:rsidRPr="00901E88">
              <w:rPr>
                <w:rFonts w:asciiTheme="minorHAnsi" w:hAnsiTheme="minorHAnsi" w:cstheme="minorHAnsi"/>
              </w:rPr>
              <w:t>.</w:t>
            </w:r>
          </w:p>
        </w:tc>
      </w:tr>
      <w:tr w:rsidR="00A410C5" w:rsidRPr="00901E88" w14:paraId="5AEE11F9" w14:textId="77777777" w:rsidTr="008442A7">
        <w:tc>
          <w:tcPr>
            <w:tcW w:w="1274" w:type="dxa"/>
          </w:tcPr>
          <w:p w14:paraId="0CAA0254" w14:textId="7C2142A1" w:rsidR="00EE4B99" w:rsidRPr="00901E88" w:rsidRDefault="00EE4B99" w:rsidP="00A94826">
            <w:pPr>
              <w:rPr>
                <w:rFonts w:asciiTheme="minorHAnsi" w:hAnsiTheme="minorHAnsi" w:cstheme="minorHAnsi"/>
                <w:b/>
                <w:bCs/>
              </w:rPr>
            </w:pPr>
            <w:r w:rsidRPr="00901E88">
              <w:rPr>
                <w:rFonts w:asciiTheme="minorHAnsi" w:hAnsiTheme="minorHAnsi" w:cstheme="minorHAnsi"/>
                <w:b/>
                <w:bCs/>
              </w:rPr>
              <w:t>Nositelji</w:t>
            </w:r>
            <w:r w:rsidR="00A410C5" w:rsidRPr="00901E88">
              <w:rPr>
                <w:rFonts w:asciiTheme="minorHAnsi" w:hAnsiTheme="minorHAnsi" w:cstheme="minorHAnsi"/>
                <w:b/>
                <w:bCs/>
              </w:rPr>
              <w:t>:</w:t>
            </w:r>
          </w:p>
        </w:tc>
        <w:tc>
          <w:tcPr>
            <w:tcW w:w="8219" w:type="dxa"/>
          </w:tcPr>
          <w:p w14:paraId="168925A1" w14:textId="4BBFD0D5" w:rsidR="00EE4B99" w:rsidRPr="00901E88" w:rsidRDefault="00EE4B99" w:rsidP="00E808FE">
            <w:pPr>
              <w:pStyle w:val="Odlomakpopisa"/>
              <w:numPr>
                <w:ilvl w:val="0"/>
                <w:numId w:val="54"/>
              </w:numPr>
              <w:jc w:val="both"/>
              <w:rPr>
                <w:rStyle w:val="bold"/>
                <w:rFonts w:asciiTheme="minorHAnsi" w:hAnsiTheme="minorHAnsi" w:cstheme="minorHAnsi"/>
              </w:rPr>
            </w:pPr>
            <w:r w:rsidRPr="00901E88">
              <w:rPr>
                <w:rStyle w:val="bold"/>
                <w:rFonts w:asciiTheme="minorHAnsi" w:hAnsiTheme="minorHAnsi" w:cstheme="minorHAnsi"/>
              </w:rPr>
              <w:t>Grad Velika Gorica</w:t>
            </w:r>
          </w:p>
          <w:p w14:paraId="4F2F267D" w14:textId="18BB4988" w:rsidR="00EE4B99" w:rsidRPr="00901E88" w:rsidRDefault="001006B5" w:rsidP="00E808FE">
            <w:pPr>
              <w:pStyle w:val="Odlomakpopisa"/>
              <w:numPr>
                <w:ilvl w:val="0"/>
                <w:numId w:val="54"/>
              </w:numPr>
              <w:jc w:val="both"/>
              <w:rPr>
                <w:rStyle w:val="bold"/>
                <w:rFonts w:asciiTheme="minorHAnsi" w:hAnsiTheme="minorHAnsi" w:cstheme="minorHAnsi"/>
              </w:rPr>
            </w:pPr>
            <w:r w:rsidRPr="00901E88">
              <w:rPr>
                <w:rStyle w:val="bold"/>
                <w:rFonts w:asciiTheme="minorHAnsi" w:hAnsiTheme="minorHAnsi" w:cstheme="minorHAnsi"/>
              </w:rPr>
              <w:t>D</w:t>
            </w:r>
            <w:r w:rsidR="00EE4B99" w:rsidRPr="00901E88">
              <w:rPr>
                <w:rStyle w:val="bold"/>
                <w:rFonts w:asciiTheme="minorHAnsi" w:hAnsiTheme="minorHAnsi" w:cstheme="minorHAnsi"/>
              </w:rPr>
              <w:t>ječji vrtići</w:t>
            </w:r>
          </w:p>
          <w:p w14:paraId="4C91CA91" w14:textId="08B446E7" w:rsidR="00EE4B99" w:rsidRPr="00901E88" w:rsidRDefault="001006B5" w:rsidP="00E808FE">
            <w:pPr>
              <w:pStyle w:val="Odlomakpopisa"/>
              <w:numPr>
                <w:ilvl w:val="0"/>
                <w:numId w:val="54"/>
              </w:numPr>
              <w:jc w:val="both"/>
              <w:rPr>
                <w:rFonts w:asciiTheme="minorHAnsi" w:hAnsiTheme="minorHAnsi" w:cstheme="minorHAnsi"/>
                <w:b/>
                <w:bCs/>
              </w:rPr>
            </w:pPr>
            <w:r w:rsidRPr="00901E88">
              <w:rPr>
                <w:rFonts w:asciiTheme="minorHAnsi" w:hAnsiTheme="minorHAnsi" w:cstheme="minorHAnsi"/>
              </w:rPr>
              <w:lastRenderedPageBreak/>
              <w:t>O</w:t>
            </w:r>
            <w:r w:rsidR="00EE4B99" w:rsidRPr="00901E88">
              <w:rPr>
                <w:rFonts w:asciiTheme="minorHAnsi" w:hAnsiTheme="minorHAnsi" w:cstheme="minorHAnsi"/>
              </w:rPr>
              <w:t>snovne škole</w:t>
            </w:r>
            <w:r w:rsidR="005B2864" w:rsidRPr="00901E88">
              <w:rPr>
                <w:rFonts w:asciiTheme="minorHAnsi" w:hAnsiTheme="minorHAnsi" w:cstheme="minorHAnsi"/>
              </w:rPr>
              <w:t xml:space="preserve"> i srednje škole</w:t>
            </w:r>
          </w:p>
          <w:p w14:paraId="0AA1C52C" w14:textId="7A4D04B7" w:rsidR="00EE4B99" w:rsidRPr="00901E88" w:rsidRDefault="005B2864" w:rsidP="00E808FE">
            <w:pPr>
              <w:pStyle w:val="Odlomakpopisa"/>
              <w:numPr>
                <w:ilvl w:val="0"/>
                <w:numId w:val="54"/>
              </w:numPr>
              <w:jc w:val="both"/>
              <w:rPr>
                <w:rStyle w:val="bold"/>
                <w:rFonts w:asciiTheme="minorHAnsi" w:hAnsiTheme="minorHAnsi" w:cstheme="minorHAnsi"/>
                <w:b/>
                <w:bCs/>
              </w:rPr>
            </w:pPr>
            <w:r w:rsidRPr="00901E88">
              <w:rPr>
                <w:rStyle w:val="bold"/>
                <w:rFonts w:asciiTheme="minorHAnsi" w:hAnsiTheme="minorHAnsi" w:cstheme="minorHAnsi"/>
              </w:rPr>
              <w:t xml:space="preserve">Upravni odjel </w:t>
            </w:r>
            <w:r w:rsidR="00325479" w:rsidRPr="00901E88">
              <w:rPr>
                <w:rStyle w:val="bold"/>
                <w:rFonts w:asciiTheme="minorHAnsi" w:hAnsiTheme="minorHAnsi" w:cstheme="minorHAnsi"/>
              </w:rPr>
              <w:t>za odgoj i obrazovanje</w:t>
            </w:r>
            <w:r w:rsidRPr="00901E88">
              <w:rPr>
                <w:rStyle w:val="bold"/>
                <w:rFonts w:asciiTheme="minorHAnsi" w:hAnsiTheme="minorHAnsi" w:cstheme="minorHAnsi"/>
              </w:rPr>
              <w:t xml:space="preserve"> Zagrebačke županije-Ispostava Velika Gorica</w:t>
            </w:r>
          </w:p>
          <w:p w14:paraId="08BB824C" w14:textId="298B2BDB" w:rsidR="00D425F0" w:rsidRPr="00901E88" w:rsidRDefault="00B010DB" w:rsidP="00E808FE">
            <w:pPr>
              <w:pStyle w:val="Odlomakpopisa"/>
              <w:numPr>
                <w:ilvl w:val="0"/>
                <w:numId w:val="54"/>
              </w:numPr>
              <w:jc w:val="both"/>
              <w:rPr>
                <w:rStyle w:val="bold"/>
                <w:rFonts w:asciiTheme="minorHAnsi" w:hAnsiTheme="minorHAnsi" w:cstheme="minorHAnsi"/>
                <w:b/>
                <w:bCs/>
              </w:rPr>
            </w:pPr>
            <w:r w:rsidRPr="00901E88">
              <w:rPr>
                <w:rStyle w:val="bold"/>
                <w:rFonts w:asciiTheme="minorHAnsi" w:hAnsiTheme="minorHAnsi" w:cstheme="minorHAnsi"/>
              </w:rPr>
              <w:t>Centar za odgoj i obrazovanje</w:t>
            </w:r>
            <w:r w:rsidR="00DB4E95" w:rsidRPr="00901E88">
              <w:rPr>
                <w:rStyle w:val="bold"/>
                <w:rFonts w:asciiTheme="minorHAnsi" w:hAnsiTheme="minorHAnsi" w:cstheme="minorHAnsi"/>
              </w:rPr>
              <w:t xml:space="preserve"> Velika Gorica</w:t>
            </w:r>
            <w:r w:rsidRPr="00901E88">
              <w:rPr>
                <w:rStyle w:val="bold"/>
                <w:rFonts w:asciiTheme="minorHAnsi" w:hAnsiTheme="minorHAnsi" w:cstheme="minorHAnsi"/>
              </w:rPr>
              <w:t xml:space="preserve"> i druge ustanove socijalne skrbi </w:t>
            </w:r>
          </w:p>
          <w:p w14:paraId="06B4F709" w14:textId="5B1E3471" w:rsidR="00633677" w:rsidRPr="00901E88" w:rsidRDefault="00633677" w:rsidP="00E808FE">
            <w:pPr>
              <w:pStyle w:val="Odlomakpopisa"/>
              <w:numPr>
                <w:ilvl w:val="0"/>
                <w:numId w:val="54"/>
              </w:numPr>
              <w:jc w:val="both"/>
              <w:rPr>
                <w:rStyle w:val="bold"/>
                <w:rFonts w:asciiTheme="minorHAnsi" w:hAnsiTheme="minorHAnsi" w:cstheme="minorHAnsi"/>
                <w:b/>
                <w:bCs/>
              </w:rPr>
            </w:pPr>
            <w:r w:rsidRPr="00901E88">
              <w:rPr>
                <w:rFonts w:asciiTheme="minorHAnsi" w:hAnsiTheme="minorHAnsi" w:cstheme="minorHAnsi"/>
              </w:rPr>
              <w:t>Povjerenstvo za osobe s invaliditetom Grada Velike Gorice</w:t>
            </w:r>
          </w:p>
          <w:p w14:paraId="06753E92" w14:textId="30CEC29F" w:rsidR="00325479" w:rsidRPr="00901E88" w:rsidRDefault="00B63BCA" w:rsidP="00E808FE">
            <w:pPr>
              <w:pStyle w:val="Odlomakpopisa"/>
              <w:numPr>
                <w:ilvl w:val="0"/>
                <w:numId w:val="54"/>
              </w:numPr>
              <w:jc w:val="both"/>
              <w:rPr>
                <w:rFonts w:asciiTheme="minorHAnsi" w:hAnsiTheme="minorHAnsi" w:cstheme="minorHAnsi"/>
                <w:b/>
                <w:bCs/>
              </w:rPr>
            </w:pPr>
            <w:r w:rsidRPr="00901E88">
              <w:rPr>
                <w:rStyle w:val="bold"/>
                <w:rFonts w:asciiTheme="minorHAnsi" w:hAnsiTheme="minorHAnsi" w:cstheme="minorHAnsi"/>
              </w:rPr>
              <w:t>U</w:t>
            </w:r>
            <w:r w:rsidR="00325479" w:rsidRPr="00901E88">
              <w:rPr>
                <w:rStyle w:val="bold"/>
                <w:rFonts w:asciiTheme="minorHAnsi" w:hAnsiTheme="minorHAnsi" w:cstheme="minorHAnsi"/>
              </w:rPr>
              <w:t>druge</w:t>
            </w:r>
            <w:r w:rsidR="00C549FE" w:rsidRPr="00901E88">
              <w:rPr>
                <w:rStyle w:val="bold"/>
                <w:rFonts w:asciiTheme="minorHAnsi" w:hAnsiTheme="minorHAnsi" w:cstheme="minorHAnsi"/>
              </w:rPr>
              <w:t>.</w:t>
            </w:r>
          </w:p>
        </w:tc>
      </w:tr>
    </w:tbl>
    <w:p w14:paraId="596C4525" w14:textId="4E2DCDBA" w:rsidR="00A94826" w:rsidRPr="00901E88" w:rsidRDefault="00A94826" w:rsidP="00A94826">
      <w:pPr>
        <w:rPr>
          <w:rFonts w:asciiTheme="minorHAnsi" w:hAnsiTheme="minorHAnsi" w:cstheme="minorHAnsi"/>
          <w:b/>
          <w:bCs/>
        </w:rPr>
      </w:pPr>
    </w:p>
    <w:p w14:paraId="3381DD8A" w14:textId="0E10D9BE" w:rsidR="005B2864" w:rsidRPr="00901E88" w:rsidRDefault="005B2864" w:rsidP="0047733D">
      <w:pPr>
        <w:shd w:val="clear" w:color="auto" w:fill="FFF2CC" w:themeFill="accent4" w:themeFillTint="33"/>
        <w:spacing w:after="0"/>
        <w:rPr>
          <w:rFonts w:asciiTheme="minorHAnsi" w:hAnsiTheme="minorHAnsi" w:cstheme="minorHAnsi"/>
          <w:b/>
          <w:bCs/>
          <w:i/>
          <w:iCs/>
        </w:rPr>
      </w:pPr>
      <w:r w:rsidRPr="00901E88">
        <w:rPr>
          <w:rFonts w:asciiTheme="minorHAnsi" w:hAnsiTheme="minorHAnsi" w:cstheme="minorHAnsi"/>
          <w:b/>
          <w:bCs/>
        </w:rPr>
        <w:t xml:space="preserve">Strateški cilj 2. </w:t>
      </w:r>
      <w:r w:rsidRPr="00901E88">
        <w:rPr>
          <w:rFonts w:asciiTheme="minorHAnsi" w:hAnsiTheme="minorHAnsi" w:cstheme="minorHAnsi"/>
          <w:b/>
          <w:bCs/>
          <w:i/>
          <w:iCs/>
        </w:rPr>
        <w:t xml:space="preserve">Povećati stopu zaposlenosti osoba s invaliditetom </w:t>
      </w:r>
    </w:p>
    <w:tbl>
      <w:tblPr>
        <w:tblStyle w:val="Reetkatablice"/>
        <w:tblW w:w="9493" w:type="dxa"/>
        <w:tblLook w:val="04A0" w:firstRow="1" w:lastRow="0" w:firstColumn="1" w:lastColumn="0" w:noHBand="0" w:noVBand="1"/>
      </w:tblPr>
      <w:tblGrid>
        <w:gridCol w:w="1271"/>
        <w:gridCol w:w="8222"/>
      </w:tblGrid>
      <w:tr w:rsidR="00901E88" w:rsidRPr="00901E88" w14:paraId="18F06E1D" w14:textId="77777777" w:rsidTr="008442A7">
        <w:tc>
          <w:tcPr>
            <w:tcW w:w="9493" w:type="dxa"/>
            <w:gridSpan w:val="2"/>
            <w:shd w:val="clear" w:color="auto" w:fill="BFBFBF" w:themeFill="background1" w:themeFillShade="BF"/>
          </w:tcPr>
          <w:p w14:paraId="580A29BF" w14:textId="6D28AECB" w:rsidR="005B2864" w:rsidRPr="00901E88" w:rsidRDefault="005B2864" w:rsidP="00E9171B">
            <w:pPr>
              <w:rPr>
                <w:rFonts w:asciiTheme="minorHAnsi" w:hAnsiTheme="minorHAnsi" w:cstheme="minorHAnsi"/>
                <w:b/>
                <w:bCs/>
              </w:rPr>
            </w:pPr>
            <w:r w:rsidRPr="00901E88">
              <w:rPr>
                <w:rFonts w:asciiTheme="minorHAnsi" w:hAnsiTheme="minorHAnsi" w:cstheme="minorHAnsi"/>
                <w:b/>
                <w:bCs/>
              </w:rPr>
              <w:t xml:space="preserve">Mjera 1.Poticanje zapošljavanja osoba s invaliditetom  </w:t>
            </w:r>
          </w:p>
        </w:tc>
      </w:tr>
      <w:tr w:rsidR="00901E88" w:rsidRPr="00901E88" w14:paraId="61CF440A" w14:textId="77777777" w:rsidTr="008442A7">
        <w:tc>
          <w:tcPr>
            <w:tcW w:w="1271" w:type="dxa"/>
          </w:tcPr>
          <w:p w14:paraId="5ABD0D53" w14:textId="77777777" w:rsidR="005B2864" w:rsidRPr="00901E88" w:rsidRDefault="005B2864" w:rsidP="00AE6D08">
            <w:pPr>
              <w:rPr>
                <w:rFonts w:asciiTheme="minorHAnsi" w:hAnsiTheme="minorHAnsi" w:cstheme="minorHAnsi"/>
                <w:b/>
                <w:bCs/>
              </w:rPr>
            </w:pPr>
            <w:r w:rsidRPr="00901E88">
              <w:rPr>
                <w:rFonts w:asciiTheme="minorHAnsi" w:hAnsiTheme="minorHAnsi" w:cstheme="minorHAnsi"/>
                <w:b/>
                <w:bCs/>
              </w:rPr>
              <w:t xml:space="preserve">Aktivnosti </w:t>
            </w:r>
          </w:p>
        </w:tc>
        <w:tc>
          <w:tcPr>
            <w:tcW w:w="8222" w:type="dxa"/>
          </w:tcPr>
          <w:p w14:paraId="3B939FE5" w14:textId="2A6F4798" w:rsidR="00D54295" w:rsidRPr="00901E88" w:rsidRDefault="00D54295" w:rsidP="00C21CA8">
            <w:pPr>
              <w:pStyle w:val="Odlomakpopisa"/>
              <w:numPr>
                <w:ilvl w:val="0"/>
                <w:numId w:val="8"/>
              </w:numPr>
              <w:jc w:val="both"/>
              <w:rPr>
                <w:rFonts w:asciiTheme="minorHAnsi" w:hAnsiTheme="minorHAnsi" w:cstheme="minorHAnsi"/>
                <w:bCs/>
                <w:iCs/>
              </w:rPr>
            </w:pPr>
            <w:r w:rsidRPr="00901E88">
              <w:rPr>
                <w:rFonts w:asciiTheme="minorHAnsi" w:hAnsiTheme="minorHAnsi" w:cstheme="minorHAnsi"/>
                <w:bCs/>
                <w:iCs/>
              </w:rPr>
              <w:t>Praćenje stanja</w:t>
            </w:r>
            <w:r w:rsidR="00C549FE" w:rsidRPr="00901E88">
              <w:rPr>
                <w:rFonts w:asciiTheme="minorHAnsi" w:hAnsiTheme="minorHAnsi" w:cstheme="minorHAnsi"/>
                <w:bCs/>
                <w:iCs/>
              </w:rPr>
              <w:t xml:space="preserve"> zaposlenosti </w:t>
            </w:r>
            <w:r w:rsidRPr="00901E88">
              <w:rPr>
                <w:rFonts w:asciiTheme="minorHAnsi" w:hAnsiTheme="minorHAnsi" w:cstheme="minorHAnsi"/>
                <w:bCs/>
                <w:iCs/>
              </w:rPr>
              <w:t xml:space="preserve"> </w:t>
            </w:r>
            <w:r w:rsidR="00A410C5" w:rsidRPr="00901E88">
              <w:rPr>
                <w:rFonts w:asciiTheme="minorHAnsi" w:hAnsiTheme="minorHAnsi" w:cstheme="minorHAnsi"/>
                <w:bCs/>
                <w:iCs/>
              </w:rPr>
              <w:t xml:space="preserve">i </w:t>
            </w:r>
            <w:r w:rsidRPr="00901E88">
              <w:rPr>
                <w:rFonts w:asciiTheme="minorHAnsi" w:hAnsiTheme="minorHAnsi" w:cstheme="minorHAnsi"/>
                <w:bCs/>
                <w:iCs/>
              </w:rPr>
              <w:t xml:space="preserve">broja </w:t>
            </w:r>
            <w:r w:rsidR="00DA1A2A" w:rsidRPr="00901E88">
              <w:rPr>
                <w:rFonts w:asciiTheme="minorHAnsi" w:hAnsiTheme="minorHAnsi" w:cstheme="minorHAnsi"/>
                <w:bCs/>
                <w:iCs/>
              </w:rPr>
              <w:t>zaposlenih</w:t>
            </w:r>
            <w:r w:rsidRPr="00901E88">
              <w:rPr>
                <w:rFonts w:asciiTheme="minorHAnsi" w:hAnsiTheme="minorHAnsi" w:cstheme="minorHAnsi"/>
                <w:bCs/>
                <w:iCs/>
              </w:rPr>
              <w:t xml:space="preserve"> osoba s invaliditetom u gradskoj upravi</w:t>
            </w:r>
            <w:r w:rsidR="0038122D" w:rsidRPr="00901E88">
              <w:rPr>
                <w:rFonts w:asciiTheme="minorHAnsi" w:hAnsiTheme="minorHAnsi" w:cstheme="minorHAnsi"/>
                <w:bCs/>
                <w:iCs/>
              </w:rPr>
              <w:t>,</w:t>
            </w:r>
            <w:r w:rsidRPr="00901E88">
              <w:rPr>
                <w:rFonts w:asciiTheme="minorHAnsi" w:hAnsiTheme="minorHAnsi" w:cstheme="minorHAnsi"/>
                <w:bCs/>
                <w:iCs/>
              </w:rPr>
              <w:t xml:space="preserve"> gradskim ustanovama i drugim pravnim osobama u vlasništvu Grada Velike Gorice</w:t>
            </w:r>
          </w:p>
          <w:p w14:paraId="3F349FE7" w14:textId="109C4533" w:rsidR="00B010DB" w:rsidRPr="00901E88" w:rsidRDefault="00FD71AD" w:rsidP="00C21CA8">
            <w:pPr>
              <w:pStyle w:val="Odlomakpopisa"/>
              <w:numPr>
                <w:ilvl w:val="0"/>
                <w:numId w:val="8"/>
              </w:numPr>
              <w:jc w:val="both"/>
              <w:rPr>
                <w:rFonts w:asciiTheme="minorHAnsi" w:hAnsiTheme="minorHAnsi" w:cstheme="minorHAnsi"/>
              </w:rPr>
            </w:pPr>
            <w:r w:rsidRPr="00901E88">
              <w:rPr>
                <w:rFonts w:asciiTheme="minorHAnsi" w:hAnsiTheme="minorHAnsi" w:cstheme="minorHAnsi"/>
              </w:rPr>
              <w:t>P</w:t>
            </w:r>
            <w:r w:rsidR="00B6444F" w:rsidRPr="00901E88">
              <w:rPr>
                <w:rFonts w:asciiTheme="minorHAnsi" w:hAnsiTheme="minorHAnsi" w:cstheme="minorHAnsi"/>
              </w:rPr>
              <w:t>odrška program</w:t>
            </w:r>
            <w:r w:rsidR="001F09BD" w:rsidRPr="00901E88">
              <w:rPr>
                <w:rFonts w:asciiTheme="minorHAnsi" w:hAnsiTheme="minorHAnsi" w:cstheme="minorHAnsi"/>
              </w:rPr>
              <w:t>a</w:t>
            </w:r>
            <w:r w:rsidR="00B6444F" w:rsidRPr="00901E88">
              <w:rPr>
                <w:rFonts w:asciiTheme="minorHAnsi" w:hAnsiTheme="minorHAnsi" w:cstheme="minorHAnsi"/>
              </w:rPr>
              <w:t xml:space="preserve"> koji potiču</w:t>
            </w:r>
            <w:r w:rsidR="00B010DB" w:rsidRPr="00901E88">
              <w:rPr>
                <w:rFonts w:asciiTheme="minorHAnsi" w:hAnsiTheme="minorHAnsi" w:cstheme="minorHAnsi"/>
              </w:rPr>
              <w:t xml:space="preserve"> obrazovanj</w:t>
            </w:r>
            <w:r w:rsidR="00014432" w:rsidRPr="00901E88">
              <w:rPr>
                <w:rFonts w:asciiTheme="minorHAnsi" w:hAnsiTheme="minorHAnsi" w:cstheme="minorHAnsi"/>
              </w:rPr>
              <w:t>e</w:t>
            </w:r>
            <w:r w:rsidR="00B010DB" w:rsidRPr="00901E88">
              <w:rPr>
                <w:rFonts w:asciiTheme="minorHAnsi" w:hAnsiTheme="minorHAnsi" w:cstheme="minorHAnsi"/>
              </w:rPr>
              <w:t xml:space="preserve"> osoba s invaliditetom</w:t>
            </w:r>
          </w:p>
          <w:p w14:paraId="40F160F2" w14:textId="7028453B" w:rsidR="00DA1A2A" w:rsidRPr="00901E88" w:rsidRDefault="00361F3B" w:rsidP="00C21CA8">
            <w:pPr>
              <w:pStyle w:val="Odlomakpopisa"/>
              <w:numPr>
                <w:ilvl w:val="0"/>
                <w:numId w:val="8"/>
              </w:numPr>
              <w:jc w:val="both"/>
              <w:rPr>
                <w:rFonts w:asciiTheme="minorHAnsi" w:hAnsiTheme="minorHAnsi" w:cstheme="minorHAnsi"/>
              </w:rPr>
            </w:pPr>
            <w:r w:rsidRPr="00901E88">
              <w:rPr>
                <w:rFonts w:asciiTheme="minorHAnsi" w:hAnsiTheme="minorHAnsi" w:cstheme="minorHAnsi"/>
              </w:rPr>
              <w:t>P</w:t>
            </w:r>
            <w:r w:rsidR="00B6444F" w:rsidRPr="00901E88">
              <w:rPr>
                <w:rFonts w:asciiTheme="minorHAnsi" w:hAnsiTheme="minorHAnsi" w:cstheme="minorHAnsi"/>
              </w:rPr>
              <w:t xml:space="preserve">odrška </w:t>
            </w:r>
            <w:r w:rsidR="00B010DB" w:rsidRPr="00901E88">
              <w:rPr>
                <w:rFonts w:asciiTheme="minorHAnsi" w:hAnsiTheme="minorHAnsi" w:cstheme="minorHAnsi"/>
              </w:rPr>
              <w:t>progra</w:t>
            </w:r>
            <w:r w:rsidR="00DB4E95" w:rsidRPr="00901E88">
              <w:rPr>
                <w:rFonts w:asciiTheme="minorHAnsi" w:hAnsiTheme="minorHAnsi" w:cstheme="minorHAnsi"/>
              </w:rPr>
              <w:t>m</w:t>
            </w:r>
            <w:r w:rsidR="001F09BD" w:rsidRPr="00901E88">
              <w:rPr>
                <w:rFonts w:asciiTheme="minorHAnsi" w:hAnsiTheme="minorHAnsi" w:cstheme="minorHAnsi"/>
              </w:rPr>
              <w:t>a</w:t>
            </w:r>
            <w:r w:rsidR="00B010DB" w:rsidRPr="00901E88">
              <w:rPr>
                <w:rFonts w:asciiTheme="minorHAnsi" w:hAnsiTheme="minorHAnsi" w:cstheme="minorHAnsi"/>
              </w:rPr>
              <w:t xml:space="preserve"> cjeloživotnog obrazovanja osoba s invaliditetom</w:t>
            </w:r>
          </w:p>
          <w:p w14:paraId="2F6D5A0C" w14:textId="53F4E3D7" w:rsidR="00DA1A2A" w:rsidRPr="00901E88" w:rsidRDefault="00DA1A2A" w:rsidP="00C21CA8">
            <w:pPr>
              <w:pStyle w:val="Odlomakpopisa"/>
              <w:numPr>
                <w:ilvl w:val="0"/>
                <w:numId w:val="8"/>
              </w:numPr>
              <w:jc w:val="both"/>
              <w:rPr>
                <w:rFonts w:asciiTheme="minorHAnsi" w:hAnsiTheme="minorHAnsi" w:cstheme="minorHAnsi"/>
                <w:bCs/>
                <w:iCs/>
              </w:rPr>
            </w:pPr>
            <w:r w:rsidRPr="00901E88">
              <w:rPr>
                <w:rFonts w:asciiTheme="minorHAnsi" w:hAnsiTheme="minorHAnsi" w:cstheme="minorHAnsi"/>
                <w:bCs/>
                <w:iCs/>
              </w:rPr>
              <w:t>Poticanje osoba s invaliditetom na cjeloživotno profesionalno usmjeravanje, dodatno usavršavanje, osposobljavanje putem mjera HZZ-a ili projekata koje provode udruge</w:t>
            </w:r>
          </w:p>
          <w:p w14:paraId="786727B8" w14:textId="32765D2A" w:rsidR="00B010DB" w:rsidRPr="00901E88" w:rsidRDefault="00361F3B" w:rsidP="00C21CA8">
            <w:pPr>
              <w:pStyle w:val="Odlomakpopisa"/>
              <w:numPr>
                <w:ilvl w:val="0"/>
                <w:numId w:val="8"/>
              </w:numPr>
              <w:jc w:val="both"/>
              <w:rPr>
                <w:rFonts w:asciiTheme="minorHAnsi" w:hAnsiTheme="minorHAnsi" w:cstheme="minorHAnsi"/>
              </w:rPr>
            </w:pPr>
            <w:r w:rsidRPr="00901E88">
              <w:rPr>
                <w:rFonts w:asciiTheme="minorHAnsi" w:hAnsiTheme="minorHAnsi" w:cstheme="minorHAnsi"/>
              </w:rPr>
              <w:t>S</w:t>
            </w:r>
            <w:r w:rsidR="00B010DB" w:rsidRPr="00901E88">
              <w:rPr>
                <w:rFonts w:asciiTheme="minorHAnsi" w:hAnsiTheme="minorHAnsi" w:cstheme="minorHAnsi"/>
              </w:rPr>
              <w:t>enzibiliziranje</w:t>
            </w:r>
            <w:r w:rsidR="00135221" w:rsidRPr="00901E88">
              <w:rPr>
                <w:rFonts w:asciiTheme="minorHAnsi" w:hAnsiTheme="minorHAnsi" w:cstheme="minorHAnsi"/>
              </w:rPr>
              <w:t xml:space="preserve"> </w:t>
            </w:r>
            <w:r w:rsidR="00B010DB" w:rsidRPr="00901E88">
              <w:rPr>
                <w:rFonts w:asciiTheme="minorHAnsi" w:hAnsiTheme="minorHAnsi" w:cstheme="minorHAnsi"/>
              </w:rPr>
              <w:t>poslodavaca za zapošljavanje osoba s invaliditetom</w:t>
            </w:r>
          </w:p>
          <w:p w14:paraId="14CA3D82" w14:textId="1FB2D703" w:rsidR="00B010DB" w:rsidRPr="00901E88" w:rsidRDefault="00361F3B" w:rsidP="00C21CA8">
            <w:pPr>
              <w:pStyle w:val="Odlomakpopisa"/>
              <w:numPr>
                <w:ilvl w:val="0"/>
                <w:numId w:val="8"/>
              </w:numPr>
              <w:jc w:val="both"/>
              <w:rPr>
                <w:rFonts w:asciiTheme="minorHAnsi" w:hAnsiTheme="minorHAnsi" w:cstheme="minorHAnsi"/>
              </w:rPr>
            </w:pPr>
            <w:r w:rsidRPr="00901E88">
              <w:rPr>
                <w:rFonts w:asciiTheme="minorHAnsi" w:hAnsiTheme="minorHAnsi" w:cstheme="minorHAnsi"/>
              </w:rPr>
              <w:t>P</w:t>
            </w:r>
            <w:r w:rsidR="00B6444F" w:rsidRPr="00901E88">
              <w:rPr>
                <w:rFonts w:asciiTheme="minorHAnsi" w:hAnsiTheme="minorHAnsi" w:cstheme="minorHAnsi"/>
              </w:rPr>
              <w:t xml:space="preserve">odrška </w:t>
            </w:r>
            <w:r w:rsidR="00B010DB" w:rsidRPr="00901E88">
              <w:rPr>
                <w:rFonts w:asciiTheme="minorHAnsi" w:hAnsiTheme="minorHAnsi" w:cstheme="minorHAnsi"/>
              </w:rPr>
              <w:t>socijalno</w:t>
            </w:r>
            <w:r w:rsidR="00B6444F" w:rsidRPr="00901E88">
              <w:rPr>
                <w:rFonts w:asciiTheme="minorHAnsi" w:hAnsiTheme="minorHAnsi" w:cstheme="minorHAnsi"/>
              </w:rPr>
              <w:t>g poduzetništva</w:t>
            </w:r>
          </w:p>
          <w:p w14:paraId="13FBDDD5" w14:textId="28B15995" w:rsidR="0040375B" w:rsidRPr="00901E88" w:rsidRDefault="00361F3B" w:rsidP="00C21CA8">
            <w:pPr>
              <w:pStyle w:val="Odlomakpopisa"/>
              <w:numPr>
                <w:ilvl w:val="0"/>
                <w:numId w:val="8"/>
              </w:numPr>
              <w:jc w:val="both"/>
              <w:rPr>
                <w:rFonts w:asciiTheme="minorHAnsi" w:hAnsiTheme="minorHAnsi" w:cstheme="minorHAnsi"/>
                <w:bCs/>
                <w:iCs/>
              </w:rPr>
            </w:pPr>
            <w:r w:rsidRPr="00901E88">
              <w:rPr>
                <w:rFonts w:asciiTheme="minorHAnsi" w:hAnsiTheme="minorHAnsi" w:cstheme="minorHAnsi"/>
                <w:bCs/>
                <w:iCs/>
              </w:rPr>
              <w:t>O</w:t>
            </w:r>
            <w:r w:rsidR="0040375B" w:rsidRPr="00901E88">
              <w:rPr>
                <w:rFonts w:asciiTheme="minorHAnsi" w:hAnsiTheme="minorHAnsi" w:cstheme="minorHAnsi"/>
                <w:bCs/>
                <w:iCs/>
              </w:rPr>
              <w:t>snaživanje osoba s invaliditetom</w:t>
            </w:r>
            <w:r w:rsidR="00135221" w:rsidRPr="00901E88">
              <w:rPr>
                <w:rFonts w:asciiTheme="minorHAnsi" w:hAnsiTheme="minorHAnsi" w:cstheme="minorHAnsi"/>
                <w:bCs/>
                <w:iCs/>
              </w:rPr>
              <w:t xml:space="preserve"> </w:t>
            </w:r>
            <w:r w:rsidR="0040375B" w:rsidRPr="00901E88">
              <w:rPr>
                <w:rFonts w:asciiTheme="minorHAnsi" w:hAnsiTheme="minorHAnsi" w:cstheme="minorHAnsi"/>
                <w:bCs/>
                <w:iCs/>
              </w:rPr>
              <w:t>za unaprjeđenje vlastitih kompetencija, razvoj socijalnih i prezentacijskih vještina</w:t>
            </w:r>
          </w:p>
          <w:p w14:paraId="132A15FB" w14:textId="06B45707" w:rsidR="00DA1A2A" w:rsidRPr="00901E88" w:rsidRDefault="00361F3B" w:rsidP="00C21CA8">
            <w:pPr>
              <w:numPr>
                <w:ilvl w:val="0"/>
                <w:numId w:val="8"/>
              </w:numPr>
              <w:jc w:val="both"/>
              <w:rPr>
                <w:rFonts w:asciiTheme="minorHAnsi" w:hAnsiTheme="minorHAnsi" w:cstheme="minorHAnsi"/>
              </w:rPr>
            </w:pPr>
            <w:r w:rsidRPr="00901E88">
              <w:rPr>
                <w:rFonts w:asciiTheme="minorHAnsi" w:hAnsiTheme="minorHAnsi" w:cstheme="minorHAnsi"/>
              </w:rPr>
              <w:t>J</w:t>
            </w:r>
            <w:r w:rsidR="00606B93" w:rsidRPr="00901E88">
              <w:rPr>
                <w:rFonts w:asciiTheme="minorHAnsi" w:hAnsiTheme="minorHAnsi" w:cstheme="minorHAnsi"/>
              </w:rPr>
              <w:t>ačanje digitalnih vještina osoba s invaliditetom</w:t>
            </w:r>
          </w:p>
          <w:p w14:paraId="277BB471" w14:textId="4F7B5121" w:rsidR="00D425F0" w:rsidRPr="00901E88" w:rsidRDefault="00DA1A2A" w:rsidP="00C21CA8">
            <w:pPr>
              <w:pStyle w:val="Odlomakpopisa"/>
              <w:numPr>
                <w:ilvl w:val="0"/>
                <w:numId w:val="8"/>
              </w:numPr>
              <w:jc w:val="both"/>
              <w:rPr>
                <w:rFonts w:asciiTheme="minorHAnsi" w:hAnsiTheme="minorHAnsi" w:cstheme="minorHAnsi"/>
                <w:bCs/>
                <w:iCs/>
              </w:rPr>
            </w:pPr>
            <w:r w:rsidRPr="00901E88">
              <w:rPr>
                <w:rFonts w:asciiTheme="minorHAnsi" w:hAnsiTheme="minorHAnsi" w:cstheme="minorHAnsi"/>
                <w:bCs/>
                <w:iCs/>
              </w:rPr>
              <w:t xml:space="preserve">Podrška programu </w:t>
            </w:r>
            <w:r w:rsidRPr="00901E88">
              <w:rPr>
                <w:rFonts w:asciiTheme="minorHAnsi" w:hAnsiTheme="minorHAnsi" w:cstheme="minorHAnsi"/>
                <w:bCs/>
                <w:i/>
              </w:rPr>
              <w:t>Radno proizvodnih aktivnosti</w:t>
            </w:r>
            <w:r w:rsidRPr="00901E88">
              <w:rPr>
                <w:rFonts w:asciiTheme="minorHAnsi" w:hAnsiTheme="minorHAnsi" w:cstheme="minorHAnsi"/>
                <w:bCs/>
                <w:iCs/>
              </w:rPr>
              <w:t xml:space="preserve"> te njegova promocija</w:t>
            </w:r>
          </w:p>
          <w:p w14:paraId="5987C53B" w14:textId="49A42720" w:rsidR="007D4943" w:rsidRPr="00BF50F5" w:rsidRDefault="001F09BD" w:rsidP="00C21CA8">
            <w:pPr>
              <w:pStyle w:val="Odlomakpopisa"/>
              <w:numPr>
                <w:ilvl w:val="0"/>
                <w:numId w:val="8"/>
              </w:numPr>
              <w:jc w:val="both"/>
              <w:rPr>
                <w:rFonts w:asciiTheme="minorHAnsi" w:hAnsiTheme="minorHAnsi" w:cstheme="minorHAnsi"/>
              </w:rPr>
            </w:pPr>
            <w:r w:rsidRPr="00901E88">
              <w:rPr>
                <w:rFonts w:asciiTheme="minorHAnsi" w:hAnsiTheme="minorHAnsi" w:cstheme="minorHAnsi"/>
              </w:rPr>
              <w:t>Informiranje</w:t>
            </w:r>
            <w:r w:rsidR="00D96DBD" w:rsidRPr="00901E88">
              <w:rPr>
                <w:rFonts w:asciiTheme="minorHAnsi" w:hAnsiTheme="minorHAnsi" w:cstheme="minorHAnsi"/>
              </w:rPr>
              <w:t xml:space="preserve"> </w:t>
            </w:r>
            <w:r w:rsidR="00D96DBD" w:rsidRPr="00BF50F5">
              <w:rPr>
                <w:rFonts w:asciiTheme="minorHAnsi" w:hAnsiTheme="minorHAnsi" w:cstheme="minorHAnsi"/>
              </w:rPr>
              <w:t>i edukacija</w:t>
            </w:r>
            <w:r w:rsidRPr="00BF50F5">
              <w:rPr>
                <w:rFonts w:asciiTheme="minorHAnsi" w:hAnsiTheme="minorHAnsi" w:cstheme="minorHAnsi"/>
              </w:rPr>
              <w:t xml:space="preserve"> </w:t>
            </w:r>
            <w:r w:rsidR="007D4943" w:rsidRPr="00BF50F5">
              <w:rPr>
                <w:rFonts w:asciiTheme="minorHAnsi" w:hAnsiTheme="minorHAnsi" w:cstheme="minorHAnsi"/>
              </w:rPr>
              <w:t>poslodavaca o poticajima</w:t>
            </w:r>
            <w:r w:rsidRPr="00BF50F5">
              <w:rPr>
                <w:rFonts w:asciiTheme="minorHAnsi" w:hAnsiTheme="minorHAnsi" w:cstheme="minorHAnsi"/>
              </w:rPr>
              <w:t xml:space="preserve"> koje mogu ostvariti prilikom zapošljavanja osoba s invaliditetom</w:t>
            </w:r>
            <w:r w:rsidR="00854F64" w:rsidRPr="00BF50F5">
              <w:rPr>
                <w:rFonts w:asciiTheme="minorHAnsi" w:hAnsiTheme="minorHAnsi" w:cstheme="minorHAnsi"/>
              </w:rPr>
              <w:t xml:space="preserve"> </w:t>
            </w:r>
            <w:r w:rsidR="007D4943" w:rsidRPr="00BF50F5">
              <w:rPr>
                <w:rFonts w:asciiTheme="minorHAnsi" w:hAnsiTheme="minorHAnsi" w:cstheme="minorHAnsi"/>
              </w:rPr>
              <w:t xml:space="preserve"> </w:t>
            </w:r>
          </w:p>
          <w:p w14:paraId="34C12C47" w14:textId="77777777" w:rsidR="00361F3B" w:rsidRPr="00BF50F5" w:rsidRDefault="00854F64" w:rsidP="00BB0E01">
            <w:pPr>
              <w:pStyle w:val="Odlomakpopisa"/>
              <w:numPr>
                <w:ilvl w:val="0"/>
                <w:numId w:val="8"/>
              </w:numPr>
              <w:jc w:val="both"/>
              <w:rPr>
                <w:rFonts w:asciiTheme="minorHAnsi" w:hAnsiTheme="minorHAnsi" w:cstheme="minorHAnsi"/>
              </w:rPr>
            </w:pPr>
            <w:r w:rsidRPr="00BF50F5">
              <w:rPr>
                <w:rFonts w:asciiTheme="minorHAnsi" w:hAnsiTheme="minorHAnsi" w:cstheme="minorHAnsi"/>
              </w:rPr>
              <w:t>Informiranje</w:t>
            </w:r>
            <w:r w:rsidR="00D96DBD" w:rsidRPr="00BF50F5">
              <w:rPr>
                <w:rFonts w:asciiTheme="minorHAnsi" w:hAnsiTheme="minorHAnsi" w:cstheme="minorHAnsi"/>
              </w:rPr>
              <w:t xml:space="preserve"> i edukacija</w:t>
            </w:r>
            <w:r w:rsidRPr="00BF50F5">
              <w:rPr>
                <w:rFonts w:asciiTheme="minorHAnsi" w:hAnsiTheme="minorHAnsi" w:cstheme="minorHAnsi"/>
              </w:rPr>
              <w:t xml:space="preserve"> osoba s invaliditetom o mogućnostima ostvarivanja potpora</w:t>
            </w:r>
            <w:r w:rsidR="007D4943" w:rsidRPr="00BF50F5">
              <w:rPr>
                <w:rFonts w:asciiTheme="minorHAnsi" w:hAnsiTheme="minorHAnsi" w:cstheme="minorHAnsi"/>
              </w:rPr>
              <w:t xml:space="preserve"> </w:t>
            </w:r>
            <w:r w:rsidRPr="00BF50F5">
              <w:rPr>
                <w:rFonts w:asciiTheme="minorHAnsi" w:hAnsiTheme="minorHAnsi" w:cstheme="minorHAnsi"/>
              </w:rPr>
              <w:t>prilikom samozapošljavanja</w:t>
            </w:r>
            <w:r w:rsidR="00C549FE" w:rsidRPr="00BF50F5">
              <w:rPr>
                <w:rFonts w:asciiTheme="minorHAnsi" w:hAnsiTheme="minorHAnsi" w:cstheme="minorHAnsi"/>
              </w:rPr>
              <w:t>.</w:t>
            </w:r>
          </w:p>
          <w:p w14:paraId="22B701DD" w14:textId="2DC65577" w:rsidR="00D96DBD" w:rsidRPr="00901E88" w:rsidRDefault="00D96DBD" w:rsidP="00BB0E01">
            <w:pPr>
              <w:pStyle w:val="Odlomakpopisa"/>
              <w:numPr>
                <w:ilvl w:val="0"/>
                <w:numId w:val="8"/>
              </w:numPr>
              <w:jc w:val="both"/>
              <w:rPr>
                <w:rFonts w:asciiTheme="minorHAnsi" w:hAnsiTheme="minorHAnsi" w:cstheme="minorHAnsi"/>
              </w:rPr>
            </w:pPr>
            <w:r w:rsidRPr="00BF50F5">
              <w:rPr>
                <w:rFonts w:asciiTheme="minorHAnsi" w:hAnsiTheme="minorHAnsi" w:cstheme="minorHAnsi"/>
              </w:rPr>
              <w:t xml:space="preserve">Edukacije o primjeni propisa u vezi sa zapošljavanjem i radom osoba s invaliditetom (obveza na razumnu prilagodbu pristupa i uvjeta rada, </w:t>
            </w:r>
            <w:proofErr w:type="spellStart"/>
            <w:r w:rsidRPr="00BF50F5">
              <w:rPr>
                <w:rFonts w:asciiTheme="minorHAnsi" w:hAnsiTheme="minorHAnsi" w:cstheme="minorHAnsi"/>
              </w:rPr>
              <w:t>kvotno</w:t>
            </w:r>
            <w:proofErr w:type="spellEnd"/>
            <w:r w:rsidRPr="00BF50F5">
              <w:rPr>
                <w:rFonts w:asciiTheme="minorHAnsi" w:hAnsiTheme="minorHAnsi" w:cstheme="minorHAnsi"/>
              </w:rPr>
              <w:t xml:space="preserve"> zapošljavanje i druge posebnosti)</w:t>
            </w:r>
          </w:p>
        </w:tc>
      </w:tr>
      <w:tr w:rsidR="00901E88" w:rsidRPr="00901E88" w14:paraId="125A8547" w14:textId="77777777" w:rsidTr="008442A7">
        <w:tc>
          <w:tcPr>
            <w:tcW w:w="1271" w:type="dxa"/>
          </w:tcPr>
          <w:p w14:paraId="67722748" w14:textId="77777777" w:rsidR="005B2864" w:rsidRPr="00901E88" w:rsidRDefault="005B2864" w:rsidP="00AE6D08">
            <w:pPr>
              <w:rPr>
                <w:rFonts w:asciiTheme="minorHAnsi" w:hAnsiTheme="minorHAnsi" w:cstheme="minorHAnsi"/>
                <w:b/>
                <w:bCs/>
              </w:rPr>
            </w:pPr>
            <w:r w:rsidRPr="00901E88">
              <w:rPr>
                <w:rFonts w:asciiTheme="minorHAnsi" w:hAnsiTheme="minorHAnsi" w:cstheme="minorHAnsi"/>
                <w:b/>
                <w:bCs/>
              </w:rPr>
              <w:t xml:space="preserve">Rokovi </w:t>
            </w:r>
          </w:p>
        </w:tc>
        <w:tc>
          <w:tcPr>
            <w:tcW w:w="8222" w:type="dxa"/>
          </w:tcPr>
          <w:p w14:paraId="2159F00A" w14:textId="03FB4AEF" w:rsidR="00D425F0" w:rsidRPr="00901E88" w:rsidRDefault="0047733D" w:rsidP="007D4943">
            <w:pPr>
              <w:pStyle w:val="Odlomakpopisa"/>
              <w:numPr>
                <w:ilvl w:val="0"/>
                <w:numId w:val="6"/>
              </w:numPr>
              <w:rPr>
                <w:rFonts w:asciiTheme="minorHAnsi" w:hAnsiTheme="minorHAnsi" w:cstheme="minorHAnsi"/>
              </w:rPr>
            </w:pPr>
            <w:r w:rsidRPr="00901E88">
              <w:rPr>
                <w:rFonts w:asciiTheme="minorHAnsi" w:hAnsiTheme="minorHAnsi" w:cstheme="minorHAnsi"/>
              </w:rPr>
              <w:t>Kontinuirao</w:t>
            </w:r>
          </w:p>
        </w:tc>
      </w:tr>
      <w:tr w:rsidR="00901E88" w:rsidRPr="00901E88" w14:paraId="7AB80CD7" w14:textId="77777777" w:rsidTr="008442A7">
        <w:tc>
          <w:tcPr>
            <w:tcW w:w="1271" w:type="dxa"/>
          </w:tcPr>
          <w:p w14:paraId="35B7BFDF" w14:textId="77777777" w:rsidR="005B2864" w:rsidRPr="00901E88" w:rsidRDefault="005B2864" w:rsidP="00AE6D08">
            <w:pPr>
              <w:rPr>
                <w:rFonts w:asciiTheme="minorHAnsi" w:hAnsiTheme="minorHAnsi" w:cstheme="minorHAnsi"/>
                <w:b/>
                <w:bCs/>
              </w:rPr>
            </w:pPr>
            <w:r w:rsidRPr="00901E88">
              <w:rPr>
                <w:rFonts w:asciiTheme="minorHAnsi" w:hAnsiTheme="minorHAnsi" w:cstheme="minorHAnsi"/>
                <w:b/>
                <w:bCs/>
              </w:rPr>
              <w:t>Pokazatelji</w:t>
            </w:r>
          </w:p>
        </w:tc>
        <w:tc>
          <w:tcPr>
            <w:tcW w:w="8222" w:type="dxa"/>
          </w:tcPr>
          <w:p w14:paraId="2FAD457C" w14:textId="33564B87" w:rsidR="00D54295" w:rsidRPr="00901E88" w:rsidRDefault="00D54295" w:rsidP="00135221">
            <w:pPr>
              <w:pStyle w:val="Odlomakpopisa"/>
              <w:numPr>
                <w:ilvl w:val="0"/>
                <w:numId w:val="10"/>
              </w:numPr>
              <w:jc w:val="both"/>
              <w:rPr>
                <w:rFonts w:asciiTheme="minorHAnsi" w:hAnsiTheme="minorHAnsi" w:cstheme="minorHAnsi"/>
              </w:rPr>
            </w:pPr>
            <w:r w:rsidRPr="00901E88">
              <w:rPr>
                <w:rFonts w:asciiTheme="minorHAnsi" w:hAnsiTheme="minorHAnsi" w:cstheme="minorHAnsi"/>
              </w:rPr>
              <w:t>Broj zaposlenih osoba u odnosu na prethodnu godinu</w:t>
            </w:r>
          </w:p>
          <w:p w14:paraId="46D25656" w14:textId="571264FB" w:rsidR="005B2864" w:rsidRPr="00901E88" w:rsidRDefault="00C21CA8" w:rsidP="00135221">
            <w:pPr>
              <w:pStyle w:val="Odlomakpopisa"/>
              <w:numPr>
                <w:ilvl w:val="0"/>
                <w:numId w:val="10"/>
              </w:numPr>
              <w:jc w:val="both"/>
              <w:rPr>
                <w:rFonts w:asciiTheme="minorHAnsi" w:hAnsiTheme="minorHAnsi" w:cstheme="minorHAnsi"/>
              </w:rPr>
            </w:pPr>
            <w:r w:rsidRPr="00901E88">
              <w:rPr>
                <w:rFonts w:asciiTheme="minorHAnsi" w:hAnsiTheme="minorHAnsi" w:cstheme="minorHAnsi"/>
              </w:rPr>
              <w:t>B</w:t>
            </w:r>
            <w:r w:rsidR="00B6444F" w:rsidRPr="00901E88">
              <w:rPr>
                <w:rFonts w:asciiTheme="minorHAnsi" w:hAnsiTheme="minorHAnsi" w:cstheme="minorHAnsi"/>
              </w:rPr>
              <w:t>roj podržanih programa/broj korisnika</w:t>
            </w:r>
          </w:p>
          <w:p w14:paraId="783E43CD" w14:textId="77B8E758" w:rsidR="00B6444F" w:rsidRPr="00901E88" w:rsidRDefault="00C21CA8" w:rsidP="00135221">
            <w:pPr>
              <w:pStyle w:val="Odlomakpopisa"/>
              <w:numPr>
                <w:ilvl w:val="0"/>
                <w:numId w:val="10"/>
              </w:numPr>
              <w:jc w:val="both"/>
              <w:rPr>
                <w:rFonts w:asciiTheme="minorHAnsi" w:hAnsiTheme="minorHAnsi" w:cstheme="minorHAnsi"/>
              </w:rPr>
            </w:pPr>
            <w:r w:rsidRPr="00901E88">
              <w:rPr>
                <w:rFonts w:asciiTheme="minorHAnsi" w:hAnsiTheme="minorHAnsi" w:cstheme="minorHAnsi"/>
              </w:rPr>
              <w:t>B</w:t>
            </w:r>
            <w:r w:rsidR="00B6444F" w:rsidRPr="00901E88">
              <w:rPr>
                <w:rFonts w:asciiTheme="minorHAnsi" w:hAnsiTheme="minorHAnsi" w:cstheme="minorHAnsi"/>
              </w:rPr>
              <w:t>roj podržanih programa/broj korisnika</w:t>
            </w:r>
          </w:p>
          <w:p w14:paraId="112943A9" w14:textId="0B9005F8" w:rsidR="00DA1A2A" w:rsidRPr="00901E88" w:rsidRDefault="00C21CA8" w:rsidP="00135221">
            <w:pPr>
              <w:numPr>
                <w:ilvl w:val="0"/>
                <w:numId w:val="10"/>
              </w:numPr>
              <w:jc w:val="both"/>
              <w:rPr>
                <w:rFonts w:asciiTheme="minorHAnsi" w:hAnsiTheme="minorHAnsi" w:cstheme="minorHAnsi"/>
              </w:rPr>
            </w:pPr>
            <w:r w:rsidRPr="00901E88">
              <w:rPr>
                <w:rFonts w:asciiTheme="minorHAnsi" w:hAnsiTheme="minorHAnsi" w:cstheme="minorHAnsi"/>
              </w:rPr>
              <w:t>B</w:t>
            </w:r>
            <w:r w:rsidR="00DA1A2A" w:rsidRPr="00901E88">
              <w:rPr>
                <w:rFonts w:asciiTheme="minorHAnsi" w:hAnsiTheme="minorHAnsi" w:cstheme="minorHAnsi"/>
              </w:rPr>
              <w:t xml:space="preserve">roj </w:t>
            </w:r>
            <w:r w:rsidRPr="00901E88">
              <w:rPr>
                <w:rFonts w:asciiTheme="minorHAnsi" w:hAnsiTheme="minorHAnsi" w:cstheme="minorHAnsi"/>
              </w:rPr>
              <w:t>osoba s invaliditetom</w:t>
            </w:r>
            <w:r w:rsidR="00BB0E01" w:rsidRPr="00901E88">
              <w:rPr>
                <w:rFonts w:asciiTheme="minorHAnsi" w:hAnsiTheme="minorHAnsi" w:cstheme="minorHAnsi"/>
              </w:rPr>
              <w:t xml:space="preserve"> uključen u programe cjeloživotnog učenja</w:t>
            </w:r>
          </w:p>
          <w:p w14:paraId="3ABFA9C7" w14:textId="2F41BD42" w:rsidR="00B6444F" w:rsidRPr="00901E88" w:rsidRDefault="00C21CA8" w:rsidP="00135221">
            <w:pPr>
              <w:pStyle w:val="Odlomakpopisa"/>
              <w:numPr>
                <w:ilvl w:val="0"/>
                <w:numId w:val="10"/>
              </w:numPr>
              <w:jc w:val="both"/>
              <w:rPr>
                <w:rFonts w:asciiTheme="minorHAnsi" w:hAnsiTheme="minorHAnsi" w:cstheme="minorHAnsi"/>
              </w:rPr>
            </w:pPr>
            <w:r w:rsidRPr="00901E88">
              <w:rPr>
                <w:rFonts w:asciiTheme="minorHAnsi" w:hAnsiTheme="minorHAnsi" w:cstheme="minorHAnsi"/>
              </w:rPr>
              <w:t>B</w:t>
            </w:r>
            <w:r w:rsidR="00B6444F" w:rsidRPr="00901E88">
              <w:rPr>
                <w:rFonts w:asciiTheme="minorHAnsi" w:hAnsiTheme="minorHAnsi" w:cstheme="minorHAnsi"/>
              </w:rPr>
              <w:t>roj održanih tribina/broj poslodavaca koji je sudjelovao</w:t>
            </w:r>
            <w:r w:rsidR="00D54295" w:rsidRPr="00901E88">
              <w:rPr>
                <w:rFonts w:asciiTheme="minorHAnsi" w:hAnsiTheme="minorHAnsi" w:cstheme="minorHAnsi"/>
              </w:rPr>
              <w:t>/medijska promidžba</w:t>
            </w:r>
          </w:p>
          <w:p w14:paraId="3A72A4AC" w14:textId="08064F5E" w:rsidR="00B6444F" w:rsidRPr="00901E88" w:rsidRDefault="00C21CA8" w:rsidP="00135221">
            <w:pPr>
              <w:pStyle w:val="Odlomakpopisa"/>
              <w:numPr>
                <w:ilvl w:val="0"/>
                <w:numId w:val="10"/>
              </w:numPr>
              <w:jc w:val="both"/>
              <w:rPr>
                <w:rFonts w:asciiTheme="minorHAnsi" w:hAnsiTheme="minorHAnsi" w:cstheme="minorHAnsi"/>
              </w:rPr>
            </w:pPr>
            <w:r w:rsidRPr="00901E88">
              <w:rPr>
                <w:rFonts w:asciiTheme="minorHAnsi" w:hAnsiTheme="minorHAnsi" w:cstheme="minorHAnsi"/>
              </w:rPr>
              <w:t>B</w:t>
            </w:r>
            <w:r w:rsidR="0040375B" w:rsidRPr="00901E88">
              <w:rPr>
                <w:rFonts w:asciiTheme="minorHAnsi" w:hAnsiTheme="minorHAnsi" w:cstheme="minorHAnsi"/>
              </w:rPr>
              <w:t xml:space="preserve">roj inovativnih projekata socijalnog poduzetništva/broj korisnika </w:t>
            </w:r>
          </w:p>
          <w:p w14:paraId="0B8C46F9" w14:textId="751F7A13" w:rsidR="0040375B" w:rsidRPr="00901E88" w:rsidRDefault="00C21CA8" w:rsidP="00135221">
            <w:pPr>
              <w:pStyle w:val="Odlomakpopisa"/>
              <w:numPr>
                <w:ilvl w:val="0"/>
                <w:numId w:val="10"/>
              </w:numPr>
              <w:jc w:val="both"/>
              <w:rPr>
                <w:rFonts w:asciiTheme="minorHAnsi" w:hAnsiTheme="minorHAnsi" w:cstheme="minorHAnsi"/>
              </w:rPr>
            </w:pPr>
            <w:r w:rsidRPr="00901E88">
              <w:rPr>
                <w:rFonts w:asciiTheme="minorHAnsi" w:hAnsiTheme="minorHAnsi" w:cstheme="minorHAnsi"/>
              </w:rPr>
              <w:t>B</w:t>
            </w:r>
            <w:r w:rsidR="0040375B" w:rsidRPr="00901E88">
              <w:rPr>
                <w:rFonts w:asciiTheme="minorHAnsi" w:hAnsiTheme="minorHAnsi" w:cstheme="minorHAnsi"/>
              </w:rPr>
              <w:t>roj održanih radionica/broj polaznika radionica</w:t>
            </w:r>
          </w:p>
          <w:p w14:paraId="16A99FA2" w14:textId="00957638" w:rsidR="00D425F0" w:rsidRPr="00901E88" w:rsidRDefault="00C21CA8" w:rsidP="00135221">
            <w:pPr>
              <w:pStyle w:val="Odlomakpopisa"/>
              <w:numPr>
                <w:ilvl w:val="0"/>
                <w:numId w:val="10"/>
              </w:numPr>
              <w:jc w:val="both"/>
              <w:rPr>
                <w:rFonts w:asciiTheme="minorHAnsi" w:hAnsiTheme="minorHAnsi" w:cstheme="minorHAnsi"/>
              </w:rPr>
            </w:pPr>
            <w:r w:rsidRPr="00901E88">
              <w:rPr>
                <w:rFonts w:asciiTheme="minorHAnsi" w:hAnsiTheme="minorHAnsi" w:cstheme="minorHAnsi"/>
              </w:rPr>
              <w:t>B</w:t>
            </w:r>
            <w:r w:rsidR="00DA1A2A" w:rsidRPr="00901E88">
              <w:rPr>
                <w:rFonts w:asciiTheme="minorHAnsi" w:hAnsiTheme="minorHAnsi" w:cstheme="minorHAnsi"/>
              </w:rPr>
              <w:t>roj osoba koje su završile</w:t>
            </w:r>
            <w:r w:rsidR="00C549FE" w:rsidRPr="00901E88">
              <w:rPr>
                <w:rFonts w:asciiTheme="minorHAnsi" w:hAnsiTheme="minorHAnsi" w:cstheme="minorHAnsi"/>
              </w:rPr>
              <w:t xml:space="preserve"> informatičku edukaciju</w:t>
            </w:r>
          </w:p>
          <w:p w14:paraId="2B189167" w14:textId="00E503D6" w:rsidR="00606B93" w:rsidRPr="00901E88" w:rsidRDefault="00C21CA8" w:rsidP="00135221">
            <w:pPr>
              <w:pStyle w:val="Odlomakpopisa"/>
              <w:numPr>
                <w:ilvl w:val="0"/>
                <w:numId w:val="10"/>
              </w:numPr>
              <w:jc w:val="both"/>
              <w:rPr>
                <w:rFonts w:asciiTheme="minorHAnsi" w:hAnsiTheme="minorHAnsi" w:cstheme="minorHAnsi"/>
              </w:rPr>
            </w:pPr>
            <w:r w:rsidRPr="00901E88">
              <w:rPr>
                <w:rFonts w:asciiTheme="minorHAnsi" w:hAnsiTheme="minorHAnsi" w:cstheme="minorHAnsi"/>
              </w:rPr>
              <w:t>O</w:t>
            </w:r>
            <w:r w:rsidR="00DA1A2A" w:rsidRPr="00901E88">
              <w:rPr>
                <w:rFonts w:asciiTheme="minorHAnsi" w:hAnsiTheme="minorHAnsi" w:cstheme="minorHAnsi"/>
              </w:rPr>
              <w:t>sigurana financijska podrška/održana medijska promocija</w:t>
            </w:r>
          </w:p>
          <w:p w14:paraId="1EB1E799" w14:textId="77777777" w:rsidR="007D4943" w:rsidRPr="00BF50F5" w:rsidRDefault="007D4943" w:rsidP="00135221">
            <w:pPr>
              <w:pStyle w:val="Odlomakpopisa"/>
              <w:numPr>
                <w:ilvl w:val="0"/>
                <w:numId w:val="10"/>
              </w:numPr>
              <w:spacing w:line="256" w:lineRule="auto"/>
              <w:jc w:val="both"/>
              <w:rPr>
                <w:rFonts w:asciiTheme="minorHAnsi" w:eastAsiaTheme="minorHAnsi" w:hAnsiTheme="minorHAnsi" w:cstheme="minorHAnsi"/>
              </w:rPr>
            </w:pPr>
            <w:r w:rsidRPr="00901E88">
              <w:rPr>
                <w:rFonts w:asciiTheme="minorHAnsi" w:hAnsiTheme="minorHAnsi" w:cstheme="minorHAnsi"/>
              </w:rPr>
              <w:t xml:space="preserve">Održane </w:t>
            </w:r>
            <w:r w:rsidRPr="00BF50F5">
              <w:rPr>
                <w:rFonts w:asciiTheme="minorHAnsi" w:hAnsiTheme="minorHAnsi" w:cstheme="minorHAnsi"/>
              </w:rPr>
              <w:t>radionice/edukacije za poslodavce i osobe s invaliditetom</w:t>
            </w:r>
          </w:p>
          <w:p w14:paraId="05BA94D5" w14:textId="10E5046E" w:rsidR="00606B93" w:rsidRPr="00BF50F5" w:rsidRDefault="00854F64" w:rsidP="00135221">
            <w:pPr>
              <w:pStyle w:val="Odlomakpopisa"/>
              <w:numPr>
                <w:ilvl w:val="0"/>
                <w:numId w:val="10"/>
              </w:numPr>
              <w:spacing w:line="256" w:lineRule="auto"/>
              <w:jc w:val="both"/>
              <w:rPr>
                <w:rFonts w:asciiTheme="minorHAnsi" w:hAnsiTheme="minorHAnsi" w:cstheme="minorHAnsi"/>
              </w:rPr>
            </w:pPr>
            <w:r w:rsidRPr="00BF50F5">
              <w:rPr>
                <w:rFonts w:asciiTheme="minorHAnsi" w:hAnsiTheme="minorHAnsi" w:cstheme="minorHAnsi"/>
              </w:rPr>
              <w:t>Broj održanih predavanja/</w:t>
            </w:r>
            <w:r w:rsidR="00D96DBD" w:rsidRPr="00BF50F5">
              <w:rPr>
                <w:rFonts w:asciiTheme="minorHAnsi" w:hAnsiTheme="minorHAnsi" w:cstheme="minorHAnsi"/>
              </w:rPr>
              <w:t>edukacija/</w:t>
            </w:r>
            <w:r w:rsidRPr="00BF50F5">
              <w:rPr>
                <w:rFonts w:asciiTheme="minorHAnsi" w:hAnsiTheme="minorHAnsi" w:cstheme="minorHAnsi"/>
              </w:rPr>
              <w:t>dodjela</w:t>
            </w:r>
            <w:r w:rsidR="007D4943" w:rsidRPr="00BF50F5">
              <w:rPr>
                <w:rFonts w:asciiTheme="minorHAnsi" w:hAnsiTheme="minorHAnsi" w:cstheme="minorHAnsi"/>
              </w:rPr>
              <w:t xml:space="preserve"> financijskih potpora za </w:t>
            </w:r>
            <w:r w:rsidR="00135221" w:rsidRPr="00BF50F5">
              <w:rPr>
                <w:rFonts w:asciiTheme="minorHAnsi" w:hAnsiTheme="minorHAnsi" w:cstheme="minorHAnsi"/>
              </w:rPr>
              <w:t>s</w:t>
            </w:r>
            <w:r w:rsidR="007D4943" w:rsidRPr="00BF50F5">
              <w:rPr>
                <w:rFonts w:asciiTheme="minorHAnsi" w:hAnsiTheme="minorHAnsi" w:cstheme="minorHAnsi"/>
              </w:rPr>
              <w:t xml:space="preserve">amozapošljavanje </w:t>
            </w:r>
            <w:r w:rsidR="00BB0E01" w:rsidRPr="00BF50F5">
              <w:rPr>
                <w:rFonts w:asciiTheme="minorHAnsi" w:hAnsiTheme="minorHAnsi" w:cstheme="minorHAnsi"/>
              </w:rPr>
              <w:t>/broj samozaposlenih osoba s invaliditetom.</w:t>
            </w:r>
          </w:p>
          <w:p w14:paraId="7DDBF7A2" w14:textId="5F2B1CE9" w:rsidR="00643030" w:rsidRPr="00901E88" w:rsidRDefault="00643030" w:rsidP="00135221">
            <w:pPr>
              <w:pStyle w:val="Odlomakpopisa"/>
              <w:numPr>
                <w:ilvl w:val="0"/>
                <w:numId w:val="10"/>
              </w:numPr>
              <w:spacing w:line="256" w:lineRule="auto"/>
              <w:jc w:val="both"/>
              <w:rPr>
                <w:rFonts w:asciiTheme="minorHAnsi" w:hAnsiTheme="minorHAnsi" w:cstheme="minorHAnsi"/>
              </w:rPr>
            </w:pPr>
            <w:r w:rsidRPr="00BF50F5">
              <w:rPr>
                <w:rFonts w:asciiTheme="minorHAnsi" w:hAnsiTheme="minorHAnsi" w:cstheme="minorHAnsi"/>
              </w:rPr>
              <w:t xml:space="preserve">Broj edukacija/broj </w:t>
            </w:r>
            <w:r w:rsidR="00E51601" w:rsidRPr="00BF50F5">
              <w:rPr>
                <w:rFonts w:asciiTheme="minorHAnsi" w:hAnsiTheme="minorHAnsi" w:cstheme="minorHAnsi"/>
              </w:rPr>
              <w:t>polaznika</w:t>
            </w:r>
            <w:r w:rsidRPr="00BF50F5">
              <w:rPr>
                <w:rFonts w:asciiTheme="minorHAnsi" w:hAnsiTheme="minorHAnsi" w:cstheme="minorHAnsi"/>
              </w:rPr>
              <w:t xml:space="preserve"> </w:t>
            </w:r>
            <w:r w:rsidR="00E51601" w:rsidRPr="00BF50F5">
              <w:rPr>
                <w:rFonts w:asciiTheme="minorHAnsi" w:hAnsiTheme="minorHAnsi" w:cstheme="minorHAnsi"/>
              </w:rPr>
              <w:t>edukacija</w:t>
            </w:r>
          </w:p>
        </w:tc>
      </w:tr>
      <w:tr w:rsidR="00901E88" w:rsidRPr="00901E88" w14:paraId="2BE0C891" w14:textId="77777777" w:rsidTr="008442A7">
        <w:tc>
          <w:tcPr>
            <w:tcW w:w="1271" w:type="dxa"/>
          </w:tcPr>
          <w:p w14:paraId="01D19237" w14:textId="77777777" w:rsidR="005B2864" w:rsidRPr="00901E88" w:rsidRDefault="005B2864" w:rsidP="00AE6D08">
            <w:pPr>
              <w:rPr>
                <w:rFonts w:asciiTheme="minorHAnsi" w:hAnsiTheme="minorHAnsi" w:cstheme="minorHAnsi"/>
                <w:b/>
                <w:bCs/>
              </w:rPr>
            </w:pPr>
            <w:r w:rsidRPr="00901E88">
              <w:rPr>
                <w:rFonts w:asciiTheme="minorHAnsi" w:hAnsiTheme="minorHAnsi" w:cstheme="minorHAnsi"/>
                <w:b/>
                <w:bCs/>
              </w:rPr>
              <w:t>Nositelji</w:t>
            </w:r>
          </w:p>
        </w:tc>
        <w:tc>
          <w:tcPr>
            <w:tcW w:w="8222" w:type="dxa"/>
          </w:tcPr>
          <w:p w14:paraId="50F9C9FA" w14:textId="6CD0D2C7" w:rsidR="00D54295" w:rsidRPr="00901E88" w:rsidRDefault="00D54295" w:rsidP="00135221">
            <w:pPr>
              <w:pStyle w:val="Odlomakpopisa"/>
              <w:numPr>
                <w:ilvl w:val="0"/>
                <w:numId w:val="9"/>
              </w:numPr>
              <w:jc w:val="both"/>
              <w:rPr>
                <w:rFonts w:asciiTheme="minorHAnsi" w:hAnsiTheme="minorHAnsi" w:cstheme="minorHAnsi"/>
              </w:rPr>
            </w:pPr>
            <w:r w:rsidRPr="00901E88">
              <w:rPr>
                <w:rFonts w:asciiTheme="minorHAnsi" w:hAnsiTheme="minorHAnsi" w:cstheme="minorHAnsi"/>
              </w:rPr>
              <w:t>Grad Velika Gorica</w:t>
            </w:r>
          </w:p>
          <w:p w14:paraId="41557302" w14:textId="2232FDD0" w:rsidR="005B2864" w:rsidRPr="00901E88" w:rsidRDefault="00DF483B" w:rsidP="00135221">
            <w:pPr>
              <w:pStyle w:val="Odlomakpopisa"/>
              <w:numPr>
                <w:ilvl w:val="0"/>
                <w:numId w:val="9"/>
              </w:numPr>
              <w:jc w:val="both"/>
              <w:rPr>
                <w:rFonts w:asciiTheme="minorHAnsi" w:hAnsiTheme="minorHAnsi" w:cstheme="minorHAnsi"/>
              </w:rPr>
            </w:pPr>
            <w:r w:rsidRPr="00901E88">
              <w:rPr>
                <w:rFonts w:asciiTheme="minorHAnsi" w:hAnsiTheme="minorHAnsi" w:cstheme="minorHAnsi"/>
              </w:rPr>
              <w:t>U</w:t>
            </w:r>
            <w:r w:rsidR="00B6444F" w:rsidRPr="00901E88">
              <w:rPr>
                <w:rFonts w:asciiTheme="minorHAnsi" w:hAnsiTheme="minorHAnsi" w:cstheme="minorHAnsi"/>
              </w:rPr>
              <w:t>druge osoba s invaliditetom</w:t>
            </w:r>
          </w:p>
          <w:p w14:paraId="3C2982C7" w14:textId="193FD3E1" w:rsidR="00BB0E01" w:rsidRPr="00901E88" w:rsidRDefault="00B6444F" w:rsidP="00135221">
            <w:pPr>
              <w:pStyle w:val="Odlomakpopisa"/>
              <w:numPr>
                <w:ilvl w:val="0"/>
                <w:numId w:val="9"/>
              </w:numPr>
              <w:shd w:val="clear" w:color="auto" w:fill="FFFFFF"/>
              <w:jc w:val="both"/>
              <w:textAlignment w:val="baseline"/>
              <w:outlineLvl w:val="1"/>
              <w:rPr>
                <w:rFonts w:asciiTheme="minorHAnsi" w:eastAsia="Times New Roman" w:hAnsiTheme="minorHAnsi" w:cstheme="minorHAnsi"/>
                <w:caps/>
                <w:spacing w:val="18"/>
                <w:lang w:eastAsia="hr-HR"/>
              </w:rPr>
            </w:pPr>
            <w:r w:rsidRPr="00901E88">
              <w:rPr>
                <w:rFonts w:asciiTheme="minorHAnsi" w:hAnsiTheme="minorHAnsi" w:cstheme="minorHAnsi"/>
              </w:rPr>
              <w:t>Hrvatski zavod za zapošljavanje</w:t>
            </w:r>
          </w:p>
          <w:p w14:paraId="110FFDCD" w14:textId="5C5ECE9F" w:rsidR="00BB0E01" w:rsidRPr="00901E88" w:rsidRDefault="00BB0E01" w:rsidP="00135221">
            <w:pPr>
              <w:pStyle w:val="Odlomakpopisa"/>
              <w:numPr>
                <w:ilvl w:val="0"/>
                <w:numId w:val="9"/>
              </w:numPr>
              <w:jc w:val="both"/>
              <w:rPr>
                <w:rFonts w:asciiTheme="minorHAnsi" w:hAnsiTheme="minorHAnsi" w:cstheme="minorHAnsi"/>
                <w:caps/>
                <w:lang w:eastAsia="hr-HR"/>
              </w:rPr>
            </w:pPr>
            <w:r w:rsidRPr="00901E88">
              <w:rPr>
                <w:rFonts w:asciiTheme="minorHAnsi" w:hAnsiTheme="minorHAnsi" w:cstheme="minorHAnsi"/>
                <w:lang w:eastAsia="hr-HR"/>
              </w:rPr>
              <w:t>Zavod za vještačenje profesionalnu rehabilitaciju i zapošljavanje osoba s invaliditetom</w:t>
            </w:r>
          </w:p>
          <w:p w14:paraId="364C7193" w14:textId="40B024DF" w:rsidR="00B6444F" w:rsidRPr="00901E88" w:rsidRDefault="00B6444F" w:rsidP="00135221">
            <w:pPr>
              <w:pStyle w:val="Odlomakpopisa"/>
              <w:numPr>
                <w:ilvl w:val="0"/>
                <w:numId w:val="9"/>
              </w:numPr>
              <w:jc w:val="both"/>
              <w:rPr>
                <w:rFonts w:asciiTheme="minorHAnsi" w:hAnsiTheme="minorHAnsi" w:cstheme="minorHAnsi"/>
              </w:rPr>
            </w:pPr>
            <w:r w:rsidRPr="00901E88">
              <w:rPr>
                <w:rFonts w:asciiTheme="minorHAnsi" w:hAnsiTheme="minorHAnsi" w:cstheme="minorHAnsi"/>
              </w:rPr>
              <w:t>Ured pravobranitelja za osobe s invaliditetom</w:t>
            </w:r>
          </w:p>
          <w:p w14:paraId="250410BD" w14:textId="40835973" w:rsidR="00B6444F" w:rsidRPr="00901E88" w:rsidRDefault="00C21CA8" w:rsidP="00135221">
            <w:pPr>
              <w:pStyle w:val="Odlomakpopisa"/>
              <w:numPr>
                <w:ilvl w:val="0"/>
                <w:numId w:val="9"/>
              </w:numPr>
              <w:jc w:val="both"/>
              <w:rPr>
                <w:rFonts w:asciiTheme="minorHAnsi" w:hAnsiTheme="minorHAnsi" w:cstheme="minorHAnsi"/>
              </w:rPr>
            </w:pPr>
            <w:r w:rsidRPr="00901E88">
              <w:rPr>
                <w:rFonts w:asciiTheme="minorHAnsi" w:hAnsiTheme="minorHAnsi" w:cstheme="minorHAnsi"/>
              </w:rPr>
              <w:t>U</w:t>
            </w:r>
            <w:r w:rsidR="00B6444F" w:rsidRPr="00901E88">
              <w:rPr>
                <w:rFonts w:asciiTheme="minorHAnsi" w:hAnsiTheme="minorHAnsi" w:cstheme="minorHAnsi"/>
              </w:rPr>
              <w:t>stanove i trgovačka društva Grada Velike Gorice</w:t>
            </w:r>
          </w:p>
          <w:p w14:paraId="67697E41" w14:textId="0A0B73D6" w:rsidR="00DA1A2A" w:rsidRPr="00901E88" w:rsidRDefault="0040375B" w:rsidP="00135221">
            <w:pPr>
              <w:pStyle w:val="Odlomakpopisa"/>
              <w:numPr>
                <w:ilvl w:val="0"/>
                <w:numId w:val="9"/>
              </w:numPr>
              <w:jc w:val="both"/>
              <w:rPr>
                <w:rFonts w:asciiTheme="minorHAnsi" w:hAnsiTheme="minorHAnsi" w:cstheme="minorHAnsi"/>
              </w:rPr>
            </w:pPr>
            <w:r w:rsidRPr="00901E88">
              <w:rPr>
                <w:rFonts w:asciiTheme="minorHAnsi" w:hAnsiTheme="minorHAnsi" w:cstheme="minorHAnsi"/>
              </w:rPr>
              <w:t xml:space="preserve">Gradsko društvo Crvenog križa Velika Gorica </w:t>
            </w:r>
          </w:p>
          <w:p w14:paraId="7F1A15C9" w14:textId="74679129" w:rsidR="00DA1A2A" w:rsidRPr="00901E88" w:rsidRDefault="00DA1A2A" w:rsidP="00135221">
            <w:pPr>
              <w:pStyle w:val="Odlomakpopisa"/>
              <w:numPr>
                <w:ilvl w:val="0"/>
                <w:numId w:val="9"/>
              </w:numPr>
              <w:jc w:val="both"/>
              <w:rPr>
                <w:rFonts w:asciiTheme="minorHAnsi" w:hAnsiTheme="minorHAnsi" w:cstheme="minorHAnsi"/>
              </w:rPr>
            </w:pPr>
            <w:r w:rsidRPr="00901E88">
              <w:rPr>
                <w:rFonts w:asciiTheme="minorHAnsi" w:hAnsiTheme="minorHAnsi" w:cstheme="minorHAnsi"/>
              </w:rPr>
              <w:t>Centar za odgoj i obrazovanje Velika Gorica</w:t>
            </w:r>
          </w:p>
          <w:p w14:paraId="25B5B969" w14:textId="4438C97B" w:rsidR="00633677" w:rsidRPr="00901E88" w:rsidRDefault="00633677" w:rsidP="00135221">
            <w:pPr>
              <w:pStyle w:val="Odlomakpopisa"/>
              <w:numPr>
                <w:ilvl w:val="0"/>
                <w:numId w:val="9"/>
              </w:numPr>
              <w:jc w:val="both"/>
              <w:rPr>
                <w:rFonts w:asciiTheme="minorHAnsi" w:hAnsiTheme="minorHAnsi" w:cstheme="minorHAnsi"/>
              </w:rPr>
            </w:pPr>
            <w:r w:rsidRPr="00901E88">
              <w:rPr>
                <w:rFonts w:asciiTheme="minorHAnsi" w:hAnsiTheme="minorHAnsi" w:cstheme="minorHAnsi"/>
              </w:rPr>
              <w:t>Povjerenstvo za osobe s invaliditetom Grada Velike Gorice</w:t>
            </w:r>
          </w:p>
          <w:p w14:paraId="55A1665C" w14:textId="0D936614" w:rsidR="0040375B" w:rsidRPr="00901E88" w:rsidRDefault="00DA1A2A" w:rsidP="00DE1444">
            <w:pPr>
              <w:pStyle w:val="Odlomakpopisa"/>
              <w:numPr>
                <w:ilvl w:val="0"/>
                <w:numId w:val="9"/>
              </w:numPr>
              <w:jc w:val="both"/>
              <w:rPr>
                <w:rFonts w:asciiTheme="minorHAnsi" w:hAnsiTheme="minorHAnsi" w:cstheme="minorHAnsi"/>
              </w:rPr>
            </w:pPr>
            <w:r w:rsidRPr="00901E88">
              <w:rPr>
                <w:rFonts w:asciiTheme="minorHAnsi" w:hAnsiTheme="minorHAnsi" w:cstheme="minorHAnsi"/>
              </w:rPr>
              <w:t>Mediji</w:t>
            </w:r>
            <w:r w:rsidR="00C549FE" w:rsidRPr="00901E88">
              <w:rPr>
                <w:rFonts w:asciiTheme="minorHAnsi" w:hAnsiTheme="minorHAnsi" w:cstheme="minorHAnsi"/>
              </w:rPr>
              <w:t>.</w:t>
            </w:r>
          </w:p>
        </w:tc>
      </w:tr>
    </w:tbl>
    <w:p w14:paraId="5BE78202" w14:textId="77734C9B" w:rsidR="00C61E33" w:rsidRPr="00901E88" w:rsidRDefault="006B669A" w:rsidP="00E808FE">
      <w:pPr>
        <w:pStyle w:val="Naslov2"/>
        <w:numPr>
          <w:ilvl w:val="1"/>
          <w:numId w:val="67"/>
        </w:numPr>
        <w:ind w:left="426" w:hanging="426"/>
        <w:rPr>
          <w:rFonts w:asciiTheme="minorHAnsi" w:hAnsiTheme="minorHAnsi" w:cstheme="minorHAnsi"/>
          <w:b/>
          <w:bCs/>
          <w:i/>
          <w:iCs/>
          <w:color w:val="auto"/>
          <w:sz w:val="22"/>
          <w:szCs w:val="22"/>
        </w:rPr>
      </w:pPr>
      <w:bookmarkStart w:id="47" w:name="_Toc177380736"/>
      <w:bookmarkStart w:id="48" w:name="_Toc177381509"/>
      <w:bookmarkStart w:id="49" w:name="_Toc177460579"/>
      <w:bookmarkStart w:id="50" w:name="_Toc177461613"/>
      <w:r w:rsidRPr="00901E88">
        <w:rPr>
          <w:rFonts w:asciiTheme="minorHAnsi" w:hAnsiTheme="minorHAnsi" w:cstheme="minorHAnsi"/>
          <w:b/>
          <w:bCs/>
          <w:i/>
          <w:iCs/>
          <w:color w:val="auto"/>
          <w:sz w:val="22"/>
          <w:szCs w:val="22"/>
        </w:rPr>
        <w:lastRenderedPageBreak/>
        <w:t xml:space="preserve">ZDRAVSTVENA I SOCIJALNA ZAŠTITA TE USLUGE U ZAJEDNICI </w:t>
      </w:r>
      <w:bookmarkEnd w:id="47"/>
      <w:bookmarkEnd w:id="48"/>
      <w:bookmarkEnd w:id="49"/>
      <w:bookmarkEnd w:id="50"/>
    </w:p>
    <w:p w14:paraId="0D6BE327" w14:textId="6FA5B0B6" w:rsidR="00A20BD1" w:rsidRPr="00901E88" w:rsidRDefault="00A20BD1" w:rsidP="00A20BD1">
      <w:pPr>
        <w:spacing w:line="240" w:lineRule="auto"/>
        <w:jc w:val="both"/>
        <w:rPr>
          <w:rFonts w:asciiTheme="minorHAnsi" w:hAnsiTheme="minorHAnsi" w:cstheme="minorHAnsi"/>
        </w:rPr>
      </w:pPr>
      <w:r w:rsidRPr="00901E88">
        <w:rPr>
          <w:rFonts w:asciiTheme="minorHAnsi" w:hAnsiTheme="minorHAnsi" w:cstheme="minorHAnsi"/>
        </w:rPr>
        <w:t xml:space="preserve">Iako je </w:t>
      </w:r>
      <w:r w:rsidR="0069625A" w:rsidRPr="00901E88">
        <w:rPr>
          <w:rFonts w:asciiTheme="minorHAnsi" w:hAnsiTheme="minorHAnsi" w:cstheme="minorHAnsi"/>
        </w:rPr>
        <w:t>područje</w:t>
      </w:r>
      <w:r w:rsidRPr="00901E88">
        <w:rPr>
          <w:rFonts w:asciiTheme="minorHAnsi" w:hAnsiTheme="minorHAnsi" w:cstheme="minorHAnsi"/>
        </w:rPr>
        <w:t xml:space="preserve"> zdravstvene zaštite u nadležnosti države, Grad Velika Gorica je, sukladno materijalnim i organizacijskim mogućnostima, tijekom proteklog razdoblja nastojao osigurati viši standard zdravstvene zaštite osobama s invaliditetom kao i lakši pristup zdravstvenim uslugama. Učinjeni su pomaci u području pristupačnosti</w:t>
      </w:r>
      <w:r w:rsidR="006E3436" w:rsidRPr="00901E88">
        <w:rPr>
          <w:rFonts w:asciiTheme="minorHAnsi" w:hAnsiTheme="minorHAnsi" w:cstheme="minorHAnsi"/>
        </w:rPr>
        <w:t xml:space="preserve"> </w:t>
      </w:r>
      <w:r w:rsidRPr="00901E88">
        <w:rPr>
          <w:rFonts w:asciiTheme="minorHAnsi" w:hAnsiTheme="minorHAnsi" w:cstheme="minorHAnsi"/>
        </w:rPr>
        <w:t>zdravstvenih ustanova osobama sa invaliditetom. Postavljene su linije vodilje u Domu zdravlja Zagrebačke županije-Ispostavi Velika Gorica. Izgradnjom rampe Zavod za zdravstveno osiguranje učinio je pristupačnim usluge Zavoda svim građanima Velike Gorice</w:t>
      </w:r>
      <w:r w:rsidR="0066358D" w:rsidRPr="00901E88">
        <w:rPr>
          <w:rFonts w:asciiTheme="minorHAnsi" w:hAnsiTheme="minorHAnsi" w:cstheme="minorHAnsi"/>
        </w:rPr>
        <w:t xml:space="preserve">. </w:t>
      </w:r>
      <w:r w:rsidRPr="00901E88">
        <w:rPr>
          <w:rFonts w:asciiTheme="minorHAnsi" w:hAnsiTheme="minorHAnsi" w:cstheme="minorHAnsi"/>
        </w:rPr>
        <w:t>Osiguran je prijevoz u zdravstvene svrhe specijaliziranim kombi vozilom</w:t>
      </w:r>
      <w:r w:rsidR="006E3436" w:rsidRPr="00901E88">
        <w:rPr>
          <w:rFonts w:asciiTheme="minorHAnsi" w:hAnsiTheme="minorHAnsi" w:cstheme="minorHAnsi"/>
        </w:rPr>
        <w:t xml:space="preserve">. </w:t>
      </w:r>
    </w:p>
    <w:p w14:paraId="480CF1C4" w14:textId="297BE8BA" w:rsidR="0066358D" w:rsidRPr="00901E88" w:rsidRDefault="0066358D" w:rsidP="0066358D">
      <w:pPr>
        <w:pStyle w:val="tb-na16"/>
        <w:jc w:val="both"/>
        <w:rPr>
          <w:rFonts w:asciiTheme="minorHAnsi" w:hAnsiTheme="minorHAnsi" w:cstheme="minorHAnsi"/>
          <w:sz w:val="22"/>
          <w:szCs w:val="22"/>
        </w:rPr>
      </w:pPr>
      <w:r w:rsidRPr="00901E88">
        <w:rPr>
          <w:rFonts w:asciiTheme="minorHAnsi" w:hAnsiTheme="minorHAnsi" w:cstheme="minorHAnsi"/>
          <w:sz w:val="22"/>
          <w:szCs w:val="22"/>
        </w:rPr>
        <w:t xml:space="preserve">Opći akti Grada Velike Gorice definiraju prava i pomoći koje osobe s invaliditetom mogu ostvariti s ciljem unaprjeđenja kvalitete života, a za koje se izdvajaju sredstva iz proračuna Grada. Putem jednokratnih novčanih pomoći pomaže se djeci s teškoćama u razvoju i osobama s invaliditetom </w:t>
      </w:r>
      <w:r w:rsidR="004E30D8" w:rsidRPr="00901E88">
        <w:rPr>
          <w:rFonts w:asciiTheme="minorHAnsi" w:hAnsiTheme="minorHAnsi" w:cstheme="minorHAnsi"/>
          <w:sz w:val="22"/>
          <w:szCs w:val="22"/>
        </w:rPr>
        <w:t>za</w:t>
      </w:r>
      <w:r w:rsidRPr="00901E88">
        <w:rPr>
          <w:rFonts w:asciiTheme="minorHAnsi" w:hAnsiTheme="minorHAnsi" w:cstheme="minorHAnsi"/>
          <w:sz w:val="22"/>
          <w:szCs w:val="22"/>
        </w:rPr>
        <w:t xml:space="preserve"> nabav</w:t>
      </w:r>
      <w:r w:rsidR="004E30D8" w:rsidRPr="00901E88">
        <w:rPr>
          <w:rFonts w:asciiTheme="minorHAnsi" w:hAnsiTheme="minorHAnsi" w:cstheme="minorHAnsi"/>
          <w:sz w:val="22"/>
          <w:szCs w:val="22"/>
        </w:rPr>
        <w:t xml:space="preserve">u </w:t>
      </w:r>
      <w:r w:rsidRPr="00901E88">
        <w:rPr>
          <w:rFonts w:asciiTheme="minorHAnsi" w:hAnsiTheme="minorHAnsi" w:cstheme="minorHAnsi"/>
          <w:sz w:val="22"/>
          <w:szCs w:val="22"/>
        </w:rPr>
        <w:t xml:space="preserve">ortopedskih pomagala, specijalizirane informatičke opreme, poboljšanja uvjeta stanovanja, troškova liječenja i rehabilitacije. </w:t>
      </w:r>
      <w:r w:rsidR="00C82C73" w:rsidRPr="00901E88">
        <w:rPr>
          <w:rFonts w:asciiTheme="minorHAnsi" w:hAnsiTheme="minorHAnsi" w:cstheme="minorHAnsi"/>
          <w:sz w:val="22"/>
          <w:szCs w:val="22"/>
        </w:rPr>
        <w:t>P</w:t>
      </w:r>
      <w:r w:rsidRPr="00901E88">
        <w:rPr>
          <w:rFonts w:asciiTheme="minorHAnsi" w:hAnsiTheme="minorHAnsi" w:cstheme="minorHAnsi"/>
          <w:bCs/>
          <w:sz w:val="22"/>
          <w:szCs w:val="22"/>
        </w:rPr>
        <w:t>ruža se i pomoć u vidu nabave hrane za pse pomagače. Roditeljima djece s teškoćama u razvoju i osobama s invaliditetom koje ne mogu koristiti sredstva javnog prijevoza, a koje pohađaju program predškolskog odgoja i naobrazbe, obrazovni program ili program rehabilitacije, Grad subvencionira troškove prijevoza</w:t>
      </w:r>
      <w:r w:rsidR="00135221" w:rsidRPr="00901E88">
        <w:rPr>
          <w:rFonts w:asciiTheme="minorHAnsi" w:hAnsiTheme="minorHAnsi" w:cstheme="minorHAnsi"/>
          <w:bCs/>
          <w:sz w:val="22"/>
          <w:szCs w:val="22"/>
        </w:rPr>
        <w:t xml:space="preserve"> u svrhu pohađanja rehabilitacije i liječenja</w:t>
      </w:r>
      <w:r w:rsidRPr="00901E88">
        <w:rPr>
          <w:rFonts w:asciiTheme="minorHAnsi" w:hAnsiTheme="minorHAnsi" w:cstheme="minorHAnsi"/>
          <w:bCs/>
          <w:sz w:val="22"/>
          <w:szCs w:val="22"/>
        </w:rPr>
        <w:t>.</w:t>
      </w:r>
    </w:p>
    <w:p w14:paraId="10FE0CEA" w14:textId="27289C5B" w:rsidR="00C82C73" w:rsidRPr="00901E88" w:rsidRDefault="00F949AE" w:rsidP="00C82C73">
      <w:pPr>
        <w:autoSpaceDE w:val="0"/>
        <w:autoSpaceDN w:val="0"/>
        <w:adjustRightInd w:val="0"/>
        <w:spacing w:after="0" w:line="240" w:lineRule="auto"/>
        <w:jc w:val="both"/>
        <w:rPr>
          <w:rFonts w:asciiTheme="minorHAnsi" w:eastAsia="Times New Roman" w:hAnsiTheme="minorHAnsi" w:cstheme="minorHAnsi"/>
          <w:bCs/>
          <w:i/>
          <w:highlight w:val="yellow"/>
          <w:lang w:eastAsia="hr-HR"/>
        </w:rPr>
      </w:pPr>
      <w:r w:rsidRPr="00901E88">
        <w:rPr>
          <w:rFonts w:asciiTheme="minorHAnsi" w:hAnsiTheme="minorHAnsi" w:cstheme="minorHAnsi"/>
        </w:rPr>
        <w:t xml:space="preserve">Dostupnost socijalnih usluga u zajednici od velike je važnosti za roditelje djece s teškoćama  u razvoju te osobe s invaliditetom. </w:t>
      </w:r>
      <w:r w:rsidR="00C82C73" w:rsidRPr="00901E88">
        <w:rPr>
          <w:rFonts w:asciiTheme="minorHAnsi" w:hAnsiTheme="minorHAnsi" w:cstheme="minorHAnsi"/>
        </w:rPr>
        <w:t>U</w:t>
      </w:r>
      <w:r w:rsidR="00030191" w:rsidRPr="00901E88">
        <w:rPr>
          <w:rFonts w:asciiTheme="minorHAnsi" w:hAnsiTheme="minorHAnsi" w:cstheme="minorHAnsi"/>
        </w:rPr>
        <w:t xml:space="preserve"> </w:t>
      </w:r>
      <w:r w:rsidRPr="00901E88">
        <w:rPr>
          <w:rFonts w:asciiTheme="minorHAnsi" w:hAnsiTheme="minorHAnsi" w:cstheme="minorHAnsi"/>
        </w:rPr>
        <w:t>suradnj</w:t>
      </w:r>
      <w:r w:rsidR="00030191" w:rsidRPr="00901E88">
        <w:rPr>
          <w:rFonts w:asciiTheme="minorHAnsi" w:hAnsiTheme="minorHAnsi" w:cstheme="minorHAnsi"/>
        </w:rPr>
        <w:t>i</w:t>
      </w:r>
      <w:r w:rsidRPr="00901E88">
        <w:rPr>
          <w:rFonts w:asciiTheme="minorHAnsi" w:hAnsiTheme="minorHAnsi" w:cstheme="minorHAnsi"/>
        </w:rPr>
        <w:t xml:space="preserve"> Grada te udruga i ustanova koje djeluju na našem području</w:t>
      </w:r>
      <w:r w:rsidR="002D3B0E" w:rsidRPr="00901E88">
        <w:rPr>
          <w:rFonts w:asciiTheme="minorHAnsi" w:hAnsiTheme="minorHAnsi" w:cstheme="minorHAnsi"/>
        </w:rPr>
        <w:t xml:space="preserve"> </w:t>
      </w:r>
      <w:r w:rsidR="00135221" w:rsidRPr="00901E88">
        <w:rPr>
          <w:rFonts w:asciiTheme="minorHAnsi" w:hAnsiTheme="minorHAnsi" w:cstheme="minorHAnsi"/>
        </w:rPr>
        <w:t>osigurane su sl</w:t>
      </w:r>
      <w:r w:rsidR="005A2D93" w:rsidRPr="00901E88">
        <w:rPr>
          <w:rFonts w:asciiTheme="minorHAnsi" w:hAnsiTheme="minorHAnsi" w:cstheme="minorHAnsi"/>
        </w:rPr>
        <w:t xml:space="preserve">jedeće </w:t>
      </w:r>
      <w:r w:rsidR="002D3B0E" w:rsidRPr="00901E88">
        <w:rPr>
          <w:rFonts w:asciiTheme="minorHAnsi" w:hAnsiTheme="minorHAnsi" w:cstheme="minorHAnsi"/>
        </w:rPr>
        <w:t>uslug</w:t>
      </w:r>
      <w:r w:rsidR="005A2D93" w:rsidRPr="00901E88">
        <w:rPr>
          <w:rFonts w:asciiTheme="minorHAnsi" w:hAnsiTheme="minorHAnsi" w:cstheme="minorHAnsi"/>
        </w:rPr>
        <w:t>e</w:t>
      </w:r>
      <w:r w:rsidRPr="00901E88">
        <w:rPr>
          <w:rFonts w:asciiTheme="minorHAnsi" w:hAnsiTheme="minorHAnsi" w:cstheme="minorHAnsi"/>
        </w:rPr>
        <w:t xml:space="preserve">: </w:t>
      </w:r>
      <w:r w:rsidRPr="00901E88">
        <w:rPr>
          <w:rFonts w:asciiTheme="minorHAnsi" w:hAnsiTheme="minorHAnsi" w:cstheme="minorHAnsi"/>
          <w:bCs/>
          <w:i/>
        </w:rPr>
        <w:t xml:space="preserve">Osobni asistent, Program </w:t>
      </w:r>
      <w:r w:rsidR="002D3B0E" w:rsidRPr="00901E88">
        <w:rPr>
          <w:rFonts w:asciiTheme="minorHAnsi" w:hAnsiTheme="minorHAnsi" w:cstheme="minorHAnsi"/>
          <w:bCs/>
          <w:i/>
        </w:rPr>
        <w:t>r</w:t>
      </w:r>
      <w:r w:rsidRPr="00901E88">
        <w:rPr>
          <w:rFonts w:asciiTheme="minorHAnsi" w:hAnsiTheme="minorHAnsi" w:cstheme="minorHAnsi"/>
          <w:bCs/>
          <w:i/>
        </w:rPr>
        <w:t>adno proizvodnih aktivnosti</w:t>
      </w:r>
      <w:r w:rsidR="00C82C73" w:rsidRPr="00901E88">
        <w:rPr>
          <w:rFonts w:asciiTheme="minorHAnsi" w:hAnsiTheme="minorHAnsi" w:cstheme="minorHAnsi"/>
          <w:bCs/>
          <w:iCs/>
        </w:rPr>
        <w:t xml:space="preserve">, </w:t>
      </w:r>
      <w:r w:rsidR="002D3B0E" w:rsidRPr="00901E88">
        <w:rPr>
          <w:rFonts w:asciiTheme="minorHAnsi" w:eastAsia="Times New Roman" w:hAnsiTheme="minorHAnsi" w:cstheme="minorHAnsi"/>
          <w:bCs/>
          <w:i/>
          <w:lang w:eastAsia="hr-HR"/>
        </w:rPr>
        <w:t xml:space="preserve">Poticanje cjelokupnog razvoja djeteta kroz </w:t>
      </w:r>
      <w:proofErr w:type="spellStart"/>
      <w:r w:rsidR="002D3B0E" w:rsidRPr="00901E88">
        <w:rPr>
          <w:rFonts w:asciiTheme="minorHAnsi" w:eastAsia="Times New Roman" w:hAnsiTheme="minorHAnsi" w:cstheme="minorHAnsi"/>
          <w:bCs/>
          <w:i/>
          <w:lang w:eastAsia="hr-HR"/>
        </w:rPr>
        <w:t>polisenzorne</w:t>
      </w:r>
      <w:proofErr w:type="spellEnd"/>
      <w:r w:rsidR="002D3B0E" w:rsidRPr="00901E88">
        <w:rPr>
          <w:rFonts w:asciiTheme="minorHAnsi" w:eastAsia="Times New Roman" w:hAnsiTheme="minorHAnsi" w:cstheme="minorHAnsi"/>
          <w:bCs/>
          <w:i/>
          <w:lang w:eastAsia="hr-HR"/>
        </w:rPr>
        <w:t xml:space="preserve"> igre i vježbu, </w:t>
      </w:r>
      <w:r w:rsidRPr="00901E88">
        <w:rPr>
          <w:rFonts w:asciiTheme="minorHAnsi" w:hAnsiTheme="minorHAnsi" w:cstheme="minorHAnsi"/>
          <w:bCs/>
          <w:i/>
        </w:rPr>
        <w:t>Savjetovalište za djecu s teškoćama u razvoju i osobe s invaliditetom</w:t>
      </w:r>
      <w:r w:rsidR="00030191" w:rsidRPr="00901E88">
        <w:rPr>
          <w:rFonts w:asciiTheme="minorHAnsi" w:hAnsiTheme="minorHAnsi" w:cstheme="minorHAnsi"/>
          <w:bCs/>
          <w:iCs/>
        </w:rPr>
        <w:t xml:space="preserve"> unutar</w:t>
      </w:r>
      <w:r w:rsidR="006E3436" w:rsidRPr="00901E88">
        <w:rPr>
          <w:rFonts w:asciiTheme="minorHAnsi" w:hAnsiTheme="minorHAnsi" w:cstheme="minorHAnsi"/>
          <w:bCs/>
          <w:iCs/>
        </w:rPr>
        <w:t xml:space="preserve"> kojeg djeluje </w:t>
      </w:r>
      <w:r w:rsidR="00030191" w:rsidRPr="00901E88">
        <w:rPr>
          <w:rFonts w:asciiTheme="minorHAnsi" w:hAnsiTheme="minorHAnsi" w:cstheme="minorHAnsi"/>
          <w:bCs/>
          <w:iCs/>
        </w:rPr>
        <w:t xml:space="preserve"> </w:t>
      </w:r>
      <w:r w:rsidR="00030191" w:rsidRPr="00901E88">
        <w:rPr>
          <w:rFonts w:asciiTheme="minorHAnsi" w:hAnsiTheme="minorHAnsi" w:cstheme="minorHAnsi"/>
          <w:bCs/>
          <w:i/>
        </w:rPr>
        <w:t>Posudionica didaktičkih pomagala</w:t>
      </w:r>
      <w:r w:rsidR="002D3B0E" w:rsidRPr="00901E88">
        <w:rPr>
          <w:rFonts w:asciiTheme="minorHAnsi" w:hAnsiTheme="minorHAnsi" w:cstheme="minorHAnsi"/>
          <w:bCs/>
          <w:i/>
        </w:rPr>
        <w:t xml:space="preserve"> te</w:t>
      </w:r>
      <w:r w:rsidR="008B5CCC" w:rsidRPr="00901E88">
        <w:rPr>
          <w:rFonts w:asciiTheme="minorHAnsi" w:hAnsiTheme="minorHAnsi" w:cstheme="minorHAnsi"/>
          <w:bCs/>
          <w:i/>
        </w:rPr>
        <w:t xml:space="preserve"> Posudionica ortopedskih pomagala</w:t>
      </w:r>
      <w:r w:rsidR="002D3B0E" w:rsidRPr="00901E88">
        <w:rPr>
          <w:rFonts w:asciiTheme="minorHAnsi" w:hAnsiTheme="minorHAnsi" w:cstheme="minorHAnsi"/>
          <w:bCs/>
          <w:i/>
        </w:rPr>
        <w:t xml:space="preserve">. </w:t>
      </w:r>
    </w:p>
    <w:p w14:paraId="379652FD" w14:textId="77777777" w:rsidR="006E3436" w:rsidRPr="00901E88" w:rsidRDefault="006E3436" w:rsidP="00A20BD1">
      <w:pPr>
        <w:spacing w:after="0" w:line="240" w:lineRule="auto"/>
        <w:jc w:val="both"/>
        <w:rPr>
          <w:rFonts w:asciiTheme="minorHAnsi" w:hAnsiTheme="minorHAnsi" w:cstheme="minorHAnsi"/>
        </w:rPr>
      </w:pPr>
    </w:p>
    <w:p w14:paraId="19C64053" w14:textId="2C70CAC8" w:rsidR="00A20BD1" w:rsidRPr="00901E88" w:rsidRDefault="00A20BD1" w:rsidP="00A20BD1">
      <w:pPr>
        <w:spacing w:after="0" w:line="240" w:lineRule="auto"/>
        <w:jc w:val="both"/>
        <w:rPr>
          <w:rFonts w:asciiTheme="minorHAnsi" w:hAnsiTheme="minorHAnsi" w:cstheme="minorHAnsi"/>
        </w:rPr>
      </w:pPr>
      <w:r w:rsidRPr="00901E88">
        <w:rPr>
          <w:rFonts w:asciiTheme="minorHAnsi" w:hAnsiTheme="minorHAnsi" w:cstheme="minorHAnsi"/>
        </w:rPr>
        <w:t>Postignuća u znanosti, istraživanja i praksa pokazuju kako djetetov razvoj te uspješnost njegove uključenosti i prevladavanje brojnih barijera uvelike ovise o ranoj intervenciji i potpori obitelji.</w:t>
      </w:r>
      <w:r w:rsidR="00F949AE" w:rsidRPr="00901E88">
        <w:rPr>
          <w:rFonts w:asciiTheme="minorHAnsi" w:hAnsiTheme="minorHAnsi" w:cstheme="minorHAnsi"/>
        </w:rPr>
        <w:t xml:space="preserve"> Program rane intervencije na području grada Velike Gorice do sada nije oformljen, zbog čega roditelji </w:t>
      </w:r>
      <w:r w:rsidR="005A2D93" w:rsidRPr="00901E88">
        <w:rPr>
          <w:rFonts w:asciiTheme="minorHAnsi" w:hAnsiTheme="minorHAnsi" w:cstheme="minorHAnsi"/>
        </w:rPr>
        <w:t xml:space="preserve">djece  s teškoćama u razvoju </w:t>
      </w:r>
      <w:r w:rsidR="00F949AE" w:rsidRPr="00901E88">
        <w:rPr>
          <w:rFonts w:asciiTheme="minorHAnsi" w:hAnsiTheme="minorHAnsi" w:cstheme="minorHAnsi"/>
        </w:rPr>
        <w:t xml:space="preserve">s našega područja odlaze u Grad Zagreb  i druge gradove u okruženju kako bi djeci osigurali potrebnu podršku. </w:t>
      </w:r>
      <w:r w:rsidRPr="00901E88">
        <w:rPr>
          <w:rFonts w:asciiTheme="minorHAnsi" w:hAnsiTheme="minorHAnsi" w:cstheme="minorHAnsi"/>
        </w:rPr>
        <w:t xml:space="preserve">To saznanje obvezuje nas da se </w:t>
      </w:r>
      <w:r w:rsidR="00030191" w:rsidRPr="00901E88">
        <w:rPr>
          <w:rFonts w:asciiTheme="minorHAnsi" w:hAnsiTheme="minorHAnsi" w:cstheme="minorHAnsi"/>
        </w:rPr>
        <w:t xml:space="preserve">u narednom području </w:t>
      </w:r>
      <w:r w:rsidRPr="00901E88">
        <w:rPr>
          <w:rFonts w:asciiTheme="minorHAnsi" w:hAnsiTheme="minorHAnsi" w:cstheme="minorHAnsi"/>
        </w:rPr>
        <w:t xml:space="preserve">na sustavan način osigura i uredi provedivost rane </w:t>
      </w:r>
      <w:r w:rsidR="005A2D93" w:rsidRPr="00901E88">
        <w:rPr>
          <w:rFonts w:asciiTheme="minorHAnsi" w:hAnsiTheme="minorHAnsi" w:cstheme="minorHAnsi"/>
        </w:rPr>
        <w:t>razvojne podrške</w:t>
      </w:r>
      <w:r w:rsidRPr="00901E88">
        <w:rPr>
          <w:rFonts w:asciiTheme="minorHAnsi" w:hAnsiTheme="minorHAnsi" w:cstheme="minorHAnsi"/>
        </w:rPr>
        <w:t xml:space="preserve"> i potpore obitelji</w:t>
      </w:r>
      <w:r w:rsidR="006E3436" w:rsidRPr="00901E88">
        <w:rPr>
          <w:rFonts w:asciiTheme="minorHAnsi" w:hAnsiTheme="minorHAnsi" w:cstheme="minorHAnsi"/>
        </w:rPr>
        <w:t>ma</w:t>
      </w:r>
      <w:r w:rsidRPr="00901E88">
        <w:rPr>
          <w:rFonts w:asciiTheme="minorHAnsi" w:hAnsiTheme="minorHAnsi" w:cstheme="minorHAnsi"/>
        </w:rPr>
        <w:t xml:space="preserve"> </w:t>
      </w:r>
      <w:r w:rsidR="00C82C73" w:rsidRPr="00901E88">
        <w:rPr>
          <w:rFonts w:asciiTheme="minorHAnsi" w:hAnsiTheme="minorHAnsi" w:cstheme="minorHAnsi"/>
        </w:rPr>
        <w:t>na našem području.</w:t>
      </w:r>
    </w:p>
    <w:p w14:paraId="7D6CEC2A" w14:textId="77777777" w:rsidR="00596B76" w:rsidRPr="00901E88" w:rsidRDefault="00596B76" w:rsidP="00A20BD1">
      <w:pPr>
        <w:spacing w:after="0" w:line="240" w:lineRule="auto"/>
        <w:jc w:val="both"/>
        <w:rPr>
          <w:rFonts w:asciiTheme="minorHAnsi" w:hAnsiTheme="minorHAnsi" w:cstheme="minorHAnsi"/>
        </w:rPr>
      </w:pPr>
    </w:p>
    <w:p w14:paraId="48AF8B98" w14:textId="77777777" w:rsidR="00596B76" w:rsidRPr="00901E88" w:rsidRDefault="00596B76" w:rsidP="00596B76">
      <w:pPr>
        <w:spacing w:after="0" w:line="276" w:lineRule="auto"/>
        <w:jc w:val="both"/>
        <w:rPr>
          <w:rFonts w:asciiTheme="minorHAnsi" w:hAnsiTheme="minorHAnsi" w:cstheme="minorHAnsi"/>
          <w:b/>
          <w:bCs/>
          <w:iCs/>
        </w:rPr>
      </w:pPr>
      <w:r w:rsidRPr="00901E88">
        <w:rPr>
          <w:rFonts w:asciiTheme="minorHAnsi" w:hAnsiTheme="minorHAnsi" w:cstheme="minorHAnsi"/>
          <w:b/>
          <w:bCs/>
          <w:iCs/>
        </w:rPr>
        <w:t xml:space="preserve">Strateški ciljevi za naredno strateško razdoblje: </w:t>
      </w:r>
    </w:p>
    <w:p w14:paraId="08015F9D" w14:textId="1D4765CB" w:rsidR="00C61E33" w:rsidRPr="00901E88" w:rsidRDefault="00987E73" w:rsidP="0047733D">
      <w:pPr>
        <w:shd w:val="clear" w:color="auto" w:fill="FFF2CC" w:themeFill="accent4" w:themeFillTint="33"/>
        <w:spacing w:after="0"/>
        <w:jc w:val="both"/>
        <w:rPr>
          <w:rFonts w:asciiTheme="minorHAnsi" w:hAnsiTheme="minorHAnsi" w:cstheme="minorHAnsi"/>
          <w:b/>
          <w:bCs/>
          <w:i/>
          <w:iCs/>
        </w:rPr>
      </w:pPr>
      <w:r w:rsidRPr="00901E88">
        <w:rPr>
          <w:rFonts w:asciiTheme="minorHAnsi" w:hAnsiTheme="minorHAnsi" w:cstheme="minorHAnsi"/>
          <w:b/>
          <w:bCs/>
        </w:rPr>
        <w:t>Strateški cilj 3</w:t>
      </w:r>
      <w:r w:rsidRPr="00901E88">
        <w:rPr>
          <w:rFonts w:asciiTheme="minorHAnsi" w:hAnsiTheme="minorHAnsi" w:cstheme="minorHAnsi"/>
          <w:b/>
          <w:bCs/>
          <w:i/>
          <w:iCs/>
        </w:rPr>
        <w:t>.</w:t>
      </w:r>
      <w:r w:rsidR="00C61E33" w:rsidRPr="00901E88">
        <w:rPr>
          <w:rFonts w:asciiTheme="minorHAnsi" w:hAnsiTheme="minorHAnsi" w:cstheme="minorHAnsi"/>
          <w:b/>
          <w:bCs/>
          <w:i/>
          <w:iCs/>
        </w:rPr>
        <w:t xml:space="preserve"> </w:t>
      </w:r>
      <w:r w:rsidR="009A7F8A" w:rsidRPr="00901E88">
        <w:rPr>
          <w:rFonts w:asciiTheme="minorHAnsi" w:hAnsiTheme="minorHAnsi" w:cstheme="minorHAnsi"/>
          <w:b/>
          <w:bCs/>
          <w:i/>
          <w:iCs/>
        </w:rPr>
        <w:t>Poboljšati d</w:t>
      </w:r>
      <w:r w:rsidR="00C61E33" w:rsidRPr="00901E88">
        <w:rPr>
          <w:rFonts w:asciiTheme="minorHAnsi" w:hAnsiTheme="minorHAnsi" w:cstheme="minorHAnsi"/>
          <w:b/>
          <w:bCs/>
          <w:i/>
          <w:iCs/>
        </w:rPr>
        <w:t xml:space="preserve">ostupnost i pristupačnost zdravstvenih usluga </w:t>
      </w:r>
    </w:p>
    <w:tbl>
      <w:tblPr>
        <w:tblStyle w:val="Reetkatablice"/>
        <w:tblW w:w="9493" w:type="dxa"/>
        <w:tblLook w:val="04A0" w:firstRow="1" w:lastRow="0" w:firstColumn="1" w:lastColumn="0" w:noHBand="0" w:noVBand="1"/>
      </w:tblPr>
      <w:tblGrid>
        <w:gridCol w:w="1271"/>
        <w:gridCol w:w="8222"/>
      </w:tblGrid>
      <w:tr w:rsidR="00901E88" w:rsidRPr="00901E88" w14:paraId="5F4EB5D9" w14:textId="77777777" w:rsidTr="008442A7">
        <w:tc>
          <w:tcPr>
            <w:tcW w:w="9493" w:type="dxa"/>
            <w:gridSpan w:val="2"/>
            <w:shd w:val="clear" w:color="auto" w:fill="BFBFBF" w:themeFill="background1" w:themeFillShade="BF"/>
          </w:tcPr>
          <w:p w14:paraId="7241BF24" w14:textId="2598E011" w:rsidR="00C61E33" w:rsidRPr="00901E88" w:rsidRDefault="00C61E33" w:rsidP="00DA7A8F">
            <w:pPr>
              <w:jc w:val="both"/>
              <w:rPr>
                <w:rFonts w:asciiTheme="minorHAnsi" w:hAnsiTheme="minorHAnsi" w:cstheme="minorHAnsi"/>
                <w:b/>
                <w:bCs/>
              </w:rPr>
            </w:pPr>
            <w:r w:rsidRPr="00901E88">
              <w:rPr>
                <w:rFonts w:asciiTheme="minorHAnsi" w:hAnsiTheme="minorHAnsi" w:cstheme="minorHAnsi"/>
                <w:b/>
                <w:bCs/>
              </w:rPr>
              <w:t>Mjera 1.</w:t>
            </w:r>
            <w:r w:rsidR="00FD71AD" w:rsidRPr="00901E88">
              <w:rPr>
                <w:rFonts w:asciiTheme="minorHAnsi" w:hAnsiTheme="minorHAnsi" w:cstheme="minorHAnsi"/>
                <w:b/>
                <w:bCs/>
              </w:rPr>
              <w:t xml:space="preserve"> </w:t>
            </w:r>
            <w:r w:rsidR="00AB1930" w:rsidRPr="00901E88">
              <w:rPr>
                <w:rFonts w:asciiTheme="minorHAnsi" w:hAnsiTheme="minorHAnsi" w:cstheme="minorHAnsi"/>
                <w:b/>
                <w:bCs/>
              </w:rPr>
              <w:t>P</w:t>
            </w:r>
            <w:r w:rsidRPr="00901E88">
              <w:rPr>
                <w:rFonts w:asciiTheme="minorHAnsi" w:hAnsiTheme="minorHAnsi" w:cstheme="minorHAnsi"/>
                <w:b/>
                <w:bCs/>
              </w:rPr>
              <w:t>oticanje i osiguravanje uvjeta za ravnopravnu i cjelovitu zdravstvenu uslugu osoba s</w:t>
            </w:r>
            <w:r w:rsidR="00DB4E95" w:rsidRPr="00901E88">
              <w:rPr>
                <w:rFonts w:asciiTheme="minorHAnsi" w:hAnsiTheme="minorHAnsi" w:cstheme="minorHAnsi"/>
                <w:b/>
                <w:bCs/>
              </w:rPr>
              <w:t xml:space="preserve"> </w:t>
            </w:r>
            <w:r w:rsidR="00FD71AD" w:rsidRPr="00901E88">
              <w:rPr>
                <w:rFonts w:asciiTheme="minorHAnsi" w:hAnsiTheme="minorHAnsi" w:cstheme="minorHAnsi"/>
                <w:b/>
                <w:bCs/>
              </w:rPr>
              <w:t>invaliditetom</w:t>
            </w:r>
            <w:r w:rsidR="00DB4E95" w:rsidRPr="00901E88">
              <w:rPr>
                <w:rFonts w:asciiTheme="minorHAnsi" w:hAnsiTheme="minorHAnsi" w:cstheme="minorHAnsi"/>
                <w:b/>
                <w:bCs/>
              </w:rPr>
              <w:t xml:space="preserve">             </w:t>
            </w:r>
          </w:p>
        </w:tc>
      </w:tr>
      <w:tr w:rsidR="00901E88" w:rsidRPr="00901E88" w14:paraId="0806233B" w14:textId="77777777" w:rsidTr="008442A7">
        <w:tc>
          <w:tcPr>
            <w:tcW w:w="1271" w:type="dxa"/>
          </w:tcPr>
          <w:p w14:paraId="69A323B7" w14:textId="77777777" w:rsidR="00C61E33" w:rsidRPr="00901E88" w:rsidRDefault="00C61E33" w:rsidP="00AE6D08">
            <w:pPr>
              <w:rPr>
                <w:rFonts w:asciiTheme="minorHAnsi" w:hAnsiTheme="minorHAnsi" w:cstheme="minorHAnsi"/>
                <w:b/>
                <w:bCs/>
              </w:rPr>
            </w:pPr>
            <w:r w:rsidRPr="00901E88">
              <w:rPr>
                <w:rFonts w:asciiTheme="minorHAnsi" w:hAnsiTheme="minorHAnsi" w:cstheme="minorHAnsi"/>
                <w:b/>
                <w:bCs/>
              </w:rPr>
              <w:t xml:space="preserve">Aktivnosti </w:t>
            </w:r>
          </w:p>
        </w:tc>
        <w:tc>
          <w:tcPr>
            <w:tcW w:w="8222" w:type="dxa"/>
          </w:tcPr>
          <w:p w14:paraId="2442C8F2" w14:textId="77777777" w:rsidR="007D4943" w:rsidRPr="00BF50F5" w:rsidRDefault="00DF483B" w:rsidP="005A2D93">
            <w:pPr>
              <w:pStyle w:val="Odlomakpopisa"/>
              <w:numPr>
                <w:ilvl w:val="0"/>
                <w:numId w:val="11"/>
              </w:numPr>
              <w:jc w:val="both"/>
              <w:rPr>
                <w:rFonts w:asciiTheme="minorHAnsi" w:hAnsiTheme="minorHAnsi" w:cstheme="minorHAnsi"/>
                <w:bCs/>
                <w:iCs/>
              </w:rPr>
            </w:pPr>
            <w:r w:rsidRPr="00BF50F5">
              <w:rPr>
                <w:rFonts w:asciiTheme="minorHAnsi" w:hAnsiTheme="minorHAnsi" w:cstheme="minorHAnsi"/>
                <w:bCs/>
                <w:iCs/>
              </w:rPr>
              <w:t xml:space="preserve">Osigurati pristupačnost </w:t>
            </w:r>
            <w:r w:rsidR="00C61E33" w:rsidRPr="00BF50F5">
              <w:rPr>
                <w:rFonts w:asciiTheme="minorHAnsi" w:hAnsiTheme="minorHAnsi" w:cstheme="minorHAnsi"/>
                <w:bCs/>
                <w:iCs/>
              </w:rPr>
              <w:t xml:space="preserve"> zdravstvenih ustanova osobama s invaliditetom</w:t>
            </w:r>
          </w:p>
          <w:p w14:paraId="1EC32AD1" w14:textId="74D89FF3" w:rsidR="007D4943" w:rsidRPr="00BF50F5" w:rsidRDefault="00633677" w:rsidP="005A2D93">
            <w:pPr>
              <w:pStyle w:val="Odlomakpopisa"/>
              <w:numPr>
                <w:ilvl w:val="1"/>
                <w:numId w:val="11"/>
              </w:numPr>
              <w:jc w:val="both"/>
              <w:rPr>
                <w:rFonts w:asciiTheme="minorHAnsi" w:hAnsiTheme="minorHAnsi" w:cstheme="minorHAnsi"/>
                <w:bCs/>
                <w:iCs/>
              </w:rPr>
            </w:pPr>
            <w:r w:rsidRPr="00BF50F5">
              <w:rPr>
                <w:rFonts w:asciiTheme="minorHAnsi" w:hAnsiTheme="minorHAnsi" w:cstheme="minorHAnsi"/>
                <w:bCs/>
                <w:iCs/>
              </w:rPr>
              <w:t>Pristupačnost p</w:t>
            </w:r>
            <w:r w:rsidR="007D4943" w:rsidRPr="00BF50F5">
              <w:rPr>
                <w:rFonts w:asciiTheme="minorHAnsi" w:hAnsiTheme="minorHAnsi" w:cstheme="minorHAnsi"/>
                <w:bCs/>
                <w:iCs/>
              </w:rPr>
              <w:t>arkirališt</w:t>
            </w:r>
            <w:r w:rsidRPr="00BF50F5">
              <w:rPr>
                <w:rFonts w:asciiTheme="minorHAnsi" w:hAnsiTheme="minorHAnsi" w:cstheme="minorHAnsi"/>
                <w:bCs/>
                <w:iCs/>
              </w:rPr>
              <w:t>a</w:t>
            </w:r>
            <w:r w:rsidR="007D4943" w:rsidRPr="00BF50F5">
              <w:rPr>
                <w:rFonts w:asciiTheme="minorHAnsi" w:hAnsiTheme="minorHAnsi" w:cstheme="minorHAnsi"/>
                <w:bCs/>
                <w:iCs/>
              </w:rPr>
              <w:t xml:space="preserve"> Doma zdravlja Zagrebačke</w:t>
            </w:r>
            <w:r w:rsidR="00C21CA8" w:rsidRPr="00BF50F5">
              <w:rPr>
                <w:rFonts w:asciiTheme="minorHAnsi" w:hAnsiTheme="minorHAnsi" w:cstheme="minorHAnsi"/>
                <w:bCs/>
                <w:iCs/>
              </w:rPr>
              <w:t xml:space="preserve"> županije</w:t>
            </w:r>
            <w:r w:rsidR="007D4943" w:rsidRPr="00BF50F5">
              <w:rPr>
                <w:rFonts w:asciiTheme="minorHAnsi" w:hAnsiTheme="minorHAnsi" w:cstheme="minorHAnsi"/>
                <w:bCs/>
                <w:iCs/>
              </w:rPr>
              <w:t xml:space="preserve"> kod glavnog ulaza</w:t>
            </w:r>
          </w:p>
          <w:p w14:paraId="00255543" w14:textId="2F8017E1" w:rsidR="00C61E33" w:rsidRPr="00BF50F5" w:rsidRDefault="00633677" w:rsidP="005A2D93">
            <w:pPr>
              <w:pStyle w:val="Odlomakpopisa"/>
              <w:numPr>
                <w:ilvl w:val="1"/>
                <w:numId w:val="11"/>
              </w:numPr>
              <w:jc w:val="both"/>
              <w:rPr>
                <w:rFonts w:asciiTheme="minorHAnsi" w:hAnsiTheme="minorHAnsi" w:cstheme="minorHAnsi"/>
                <w:bCs/>
                <w:iCs/>
              </w:rPr>
            </w:pPr>
            <w:r w:rsidRPr="00BF50F5">
              <w:rPr>
                <w:rFonts w:asciiTheme="minorHAnsi" w:hAnsiTheme="minorHAnsi" w:cstheme="minorHAnsi"/>
                <w:bCs/>
                <w:iCs/>
              </w:rPr>
              <w:t xml:space="preserve">Pristupačnost </w:t>
            </w:r>
            <w:r w:rsidR="007D4943" w:rsidRPr="00BF50F5">
              <w:rPr>
                <w:rFonts w:asciiTheme="minorHAnsi" w:hAnsiTheme="minorHAnsi" w:cstheme="minorHAnsi"/>
                <w:bCs/>
                <w:iCs/>
              </w:rPr>
              <w:t>Zavod</w:t>
            </w:r>
            <w:r w:rsidRPr="00BF50F5">
              <w:rPr>
                <w:rFonts w:asciiTheme="minorHAnsi" w:hAnsiTheme="minorHAnsi" w:cstheme="minorHAnsi"/>
                <w:bCs/>
                <w:iCs/>
              </w:rPr>
              <w:t>a</w:t>
            </w:r>
            <w:r w:rsidR="007D4943" w:rsidRPr="00BF50F5">
              <w:rPr>
                <w:rFonts w:asciiTheme="minorHAnsi" w:hAnsiTheme="minorHAnsi" w:cstheme="minorHAnsi"/>
                <w:bCs/>
                <w:iCs/>
              </w:rPr>
              <w:t xml:space="preserve"> za javno zdravstvo zagrebačke županije</w:t>
            </w:r>
            <w:r w:rsidR="001166E9" w:rsidRPr="00BF50F5">
              <w:rPr>
                <w:rFonts w:asciiTheme="minorHAnsi" w:hAnsiTheme="minorHAnsi" w:cstheme="minorHAnsi"/>
                <w:bCs/>
                <w:iCs/>
              </w:rPr>
              <w:t>-Služb</w:t>
            </w:r>
            <w:r w:rsidRPr="00BF50F5">
              <w:rPr>
                <w:rFonts w:asciiTheme="minorHAnsi" w:hAnsiTheme="minorHAnsi" w:cstheme="minorHAnsi"/>
                <w:bCs/>
                <w:iCs/>
              </w:rPr>
              <w:t>e</w:t>
            </w:r>
            <w:r w:rsidR="001166E9" w:rsidRPr="00BF50F5">
              <w:rPr>
                <w:rFonts w:asciiTheme="minorHAnsi" w:hAnsiTheme="minorHAnsi" w:cstheme="minorHAnsi"/>
                <w:bCs/>
                <w:iCs/>
              </w:rPr>
              <w:t xml:space="preserve"> za mikrobiologiju</w:t>
            </w:r>
          </w:p>
          <w:p w14:paraId="146C7058" w14:textId="1B7AD9B6" w:rsidR="000A78D5" w:rsidRPr="00BF50F5" w:rsidRDefault="00DF483B" w:rsidP="005A2D93">
            <w:pPr>
              <w:pStyle w:val="Odlomakpopisa"/>
              <w:numPr>
                <w:ilvl w:val="0"/>
                <w:numId w:val="11"/>
              </w:numPr>
              <w:jc w:val="both"/>
              <w:rPr>
                <w:rFonts w:asciiTheme="minorHAnsi" w:hAnsiTheme="minorHAnsi" w:cstheme="minorHAnsi"/>
                <w:bCs/>
                <w:iCs/>
              </w:rPr>
            </w:pPr>
            <w:r w:rsidRPr="00BF50F5">
              <w:rPr>
                <w:rFonts w:asciiTheme="minorHAnsi" w:hAnsiTheme="minorHAnsi" w:cstheme="minorHAnsi"/>
                <w:bCs/>
                <w:iCs/>
              </w:rPr>
              <w:t>O</w:t>
            </w:r>
            <w:r w:rsidR="000A78D5" w:rsidRPr="00BF50F5">
              <w:rPr>
                <w:rFonts w:asciiTheme="minorHAnsi" w:hAnsiTheme="minorHAnsi" w:cstheme="minorHAnsi"/>
                <w:bCs/>
                <w:iCs/>
              </w:rPr>
              <w:t>sigura</w:t>
            </w:r>
            <w:r w:rsidR="00DA7A8F" w:rsidRPr="00BF50F5">
              <w:rPr>
                <w:rFonts w:asciiTheme="minorHAnsi" w:hAnsiTheme="minorHAnsi" w:cstheme="minorHAnsi"/>
                <w:bCs/>
                <w:iCs/>
              </w:rPr>
              <w:t>ti</w:t>
            </w:r>
            <w:r w:rsidR="000A78D5" w:rsidRPr="00BF50F5">
              <w:rPr>
                <w:rFonts w:asciiTheme="minorHAnsi" w:hAnsiTheme="minorHAnsi" w:cstheme="minorHAnsi"/>
                <w:bCs/>
                <w:iCs/>
              </w:rPr>
              <w:t xml:space="preserve"> prijevoz osobama koje se kreću pomoću invalidskih kolica za </w:t>
            </w:r>
            <w:r w:rsidR="00C821E9" w:rsidRPr="00BF50F5">
              <w:rPr>
                <w:rFonts w:asciiTheme="minorHAnsi" w:hAnsiTheme="minorHAnsi" w:cstheme="minorHAnsi"/>
                <w:bCs/>
                <w:iCs/>
              </w:rPr>
              <w:t>zdravstvene</w:t>
            </w:r>
            <w:r w:rsidR="000A78D5" w:rsidRPr="00BF50F5">
              <w:rPr>
                <w:rFonts w:asciiTheme="minorHAnsi" w:hAnsiTheme="minorHAnsi" w:cstheme="minorHAnsi"/>
                <w:bCs/>
                <w:iCs/>
              </w:rPr>
              <w:t xml:space="preserve"> svrhe</w:t>
            </w:r>
          </w:p>
          <w:p w14:paraId="2225593A" w14:textId="77777777" w:rsidR="00FD71AD" w:rsidRPr="00BF50F5" w:rsidRDefault="00DA7A8F" w:rsidP="005A2D93">
            <w:pPr>
              <w:pStyle w:val="Odlomakpopisa"/>
              <w:numPr>
                <w:ilvl w:val="0"/>
                <w:numId w:val="11"/>
              </w:numPr>
              <w:jc w:val="both"/>
              <w:rPr>
                <w:rFonts w:asciiTheme="minorHAnsi" w:hAnsiTheme="minorHAnsi" w:cstheme="minorHAnsi"/>
                <w:bCs/>
                <w:iCs/>
              </w:rPr>
            </w:pPr>
            <w:r w:rsidRPr="00BF50F5">
              <w:rPr>
                <w:rFonts w:asciiTheme="minorHAnsi" w:hAnsiTheme="minorHAnsi" w:cstheme="minorHAnsi"/>
                <w:bCs/>
                <w:iCs/>
              </w:rPr>
              <w:t>Pružiti p</w:t>
            </w:r>
            <w:r w:rsidR="00DF483B" w:rsidRPr="00BF50F5">
              <w:rPr>
                <w:rFonts w:asciiTheme="minorHAnsi" w:hAnsiTheme="minorHAnsi" w:cstheme="minorHAnsi"/>
                <w:bCs/>
                <w:iCs/>
              </w:rPr>
              <w:t>odršk</w:t>
            </w:r>
            <w:r w:rsidRPr="00BF50F5">
              <w:rPr>
                <w:rFonts w:asciiTheme="minorHAnsi" w:hAnsiTheme="minorHAnsi" w:cstheme="minorHAnsi"/>
                <w:bCs/>
                <w:iCs/>
              </w:rPr>
              <w:t>u</w:t>
            </w:r>
            <w:r w:rsidR="00DF483B" w:rsidRPr="00BF50F5">
              <w:rPr>
                <w:rFonts w:asciiTheme="minorHAnsi" w:hAnsiTheme="minorHAnsi" w:cstheme="minorHAnsi"/>
                <w:bCs/>
                <w:iCs/>
              </w:rPr>
              <w:t xml:space="preserve"> </w:t>
            </w:r>
            <w:r w:rsidR="00FD71AD" w:rsidRPr="00BF50F5">
              <w:rPr>
                <w:rFonts w:asciiTheme="minorHAnsi" w:hAnsiTheme="minorHAnsi" w:cstheme="minorHAnsi"/>
                <w:bCs/>
                <w:iCs/>
              </w:rPr>
              <w:t xml:space="preserve">edukativnim i preventivnim programima o </w:t>
            </w:r>
            <w:r w:rsidR="00EC70D2" w:rsidRPr="00BF50F5">
              <w:rPr>
                <w:rFonts w:asciiTheme="minorHAnsi" w:hAnsiTheme="minorHAnsi" w:cstheme="minorHAnsi"/>
                <w:bCs/>
                <w:iCs/>
              </w:rPr>
              <w:t>važnosti usvajanja zdravih životnih navika i rizičnih čimbenika te prevenciji i rano</w:t>
            </w:r>
            <w:r w:rsidR="00812A8E" w:rsidRPr="00BF50F5">
              <w:rPr>
                <w:rFonts w:asciiTheme="minorHAnsi" w:hAnsiTheme="minorHAnsi" w:cstheme="minorHAnsi"/>
                <w:bCs/>
                <w:iCs/>
              </w:rPr>
              <w:t>m</w:t>
            </w:r>
            <w:r w:rsidR="00EC70D2" w:rsidRPr="00BF50F5">
              <w:rPr>
                <w:rFonts w:asciiTheme="minorHAnsi" w:hAnsiTheme="minorHAnsi" w:cstheme="minorHAnsi"/>
                <w:bCs/>
                <w:iCs/>
              </w:rPr>
              <w:t xml:space="preserve"> prepoznavanju bolesti</w:t>
            </w:r>
          </w:p>
          <w:p w14:paraId="1666FD0A" w14:textId="44BC7206" w:rsidR="00777D9C" w:rsidRPr="00BF50F5" w:rsidRDefault="004D249A" w:rsidP="005A2D93">
            <w:pPr>
              <w:pStyle w:val="Odlomakpopisa"/>
              <w:numPr>
                <w:ilvl w:val="0"/>
                <w:numId w:val="11"/>
              </w:numPr>
              <w:jc w:val="both"/>
              <w:rPr>
                <w:rFonts w:asciiTheme="minorHAnsi" w:hAnsiTheme="minorHAnsi" w:cstheme="minorHAnsi"/>
                <w:bCs/>
                <w:iCs/>
              </w:rPr>
            </w:pPr>
            <w:r w:rsidRPr="00BF50F5">
              <w:rPr>
                <w:rFonts w:asciiTheme="minorHAnsi" w:hAnsiTheme="minorHAnsi" w:cstheme="minorHAnsi"/>
                <w:bCs/>
                <w:iCs/>
              </w:rPr>
              <w:t>Provoditi edukacije za zdravstvene djelatnike o posebnostima postupanja prema osobama s invaliditetom, što mora uključivati način komunikacije i odgovarajuću pomoć u kretanju prilagođen svakoj vrsti invaliditeta</w:t>
            </w:r>
          </w:p>
        </w:tc>
      </w:tr>
      <w:tr w:rsidR="00901E88" w:rsidRPr="00901E88" w14:paraId="78A76B68" w14:textId="77777777" w:rsidTr="008442A7">
        <w:tc>
          <w:tcPr>
            <w:tcW w:w="1271" w:type="dxa"/>
          </w:tcPr>
          <w:p w14:paraId="6E82438E" w14:textId="77777777" w:rsidR="00C61E33" w:rsidRPr="00901E88" w:rsidRDefault="00C61E33" w:rsidP="00AE6D08">
            <w:pPr>
              <w:rPr>
                <w:rFonts w:asciiTheme="minorHAnsi" w:hAnsiTheme="minorHAnsi" w:cstheme="minorHAnsi"/>
                <w:b/>
                <w:bCs/>
              </w:rPr>
            </w:pPr>
            <w:r w:rsidRPr="00901E88">
              <w:rPr>
                <w:rFonts w:asciiTheme="minorHAnsi" w:hAnsiTheme="minorHAnsi" w:cstheme="minorHAnsi"/>
                <w:b/>
                <w:bCs/>
              </w:rPr>
              <w:t xml:space="preserve">Rokovi </w:t>
            </w:r>
          </w:p>
        </w:tc>
        <w:tc>
          <w:tcPr>
            <w:tcW w:w="8222" w:type="dxa"/>
          </w:tcPr>
          <w:p w14:paraId="3B25D931" w14:textId="6781AA42" w:rsidR="00633677" w:rsidRPr="00BF50F5" w:rsidRDefault="00633677" w:rsidP="005A2D93">
            <w:pPr>
              <w:pStyle w:val="Odlomakpopisa"/>
              <w:numPr>
                <w:ilvl w:val="0"/>
                <w:numId w:val="17"/>
              </w:numPr>
              <w:jc w:val="both"/>
              <w:rPr>
                <w:rFonts w:asciiTheme="minorHAnsi" w:hAnsiTheme="minorHAnsi" w:cstheme="minorHAnsi"/>
              </w:rPr>
            </w:pPr>
            <w:r w:rsidRPr="00BF50F5">
              <w:rPr>
                <w:rFonts w:asciiTheme="minorHAnsi" w:hAnsiTheme="minorHAnsi" w:cstheme="minorHAnsi"/>
              </w:rPr>
              <w:t>Aktivnost br.1.-2025.god</w:t>
            </w:r>
            <w:r w:rsidR="00DA7A8F" w:rsidRPr="00BF50F5">
              <w:rPr>
                <w:rFonts w:asciiTheme="minorHAnsi" w:hAnsiTheme="minorHAnsi" w:cstheme="minorHAnsi"/>
              </w:rPr>
              <w:t>i</w:t>
            </w:r>
            <w:r w:rsidRPr="00BF50F5">
              <w:rPr>
                <w:rFonts w:asciiTheme="minorHAnsi" w:hAnsiTheme="minorHAnsi" w:cstheme="minorHAnsi"/>
              </w:rPr>
              <w:t>na</w:t>
            </w:r>
          </w:p>
          <w:p w14:paraId="16669679" w14:textId="4F1944D0" w:rsidR="00FD71AD" w:rsidRPr="00BF50F5" w:rsidRDefault="00633677" w:rsidP="005A2D93">
            <w:pPr>
              <w:pStyle w:val="Odlomakpopisa"/>
              <w:numPr>
                <w:ilvl w:val="0"/>
                <w:numId w:val="17"/>
              </w:numPr>
              <w:jc w:val="both"/>
              <w:rPr>
                <w:rFonts w:asciiTheme="minorHAnsi" w:hAnsiTheme="minorHAnsi" w:cstheme="minorHAnsi"/>
              </w:rPr>
            </w:pPr>
            <w:r w:rsidRPr="00BF50F5">
              <w:rPr>
                <w:rFonts w:asciiTheme="minorHAnsi" w:hAnsiTheme="minorHAnsi" w:cstheme="minorHAnsi"/>
              </w:rPr>
              <w:t>Aktivnosti od br. 2</w:t>
            </w:r>
            <w:r w:rsidR="0038122D" w:rsidRPr="00BF50F5">
              <w:rPr>
                <w:rFonts w:asciiTheme="minorHAnsi" w:hAnsiTheme="minorHAnsi" w:cstheme="minorHAnsi"/>
              </w:rPr>
              <w:t>.</w:t>
            </w:r>
            <w:r w:rsidR="004D249A" w:rsidRPr="00BF50F5">
              <w:rPr>
                <w:rFonts w:asciiTheme="minorHAnsi" w:hAnsiTheme="minorHAnsi" w:cstheme="minorHAnsi"/>
              </w:rPr>
              <w:t>-</w:t>
            </w:r>
            <w:r w:rsidR="0038122D" w:rsidRPr="00BF50F5">
              <w:rPr>
                <w:rFonts w:asciiTheme="minorHAnsi" w:hAnsiTheme="minorHAnsi" w:cstheme="minorHAnsi"/>
              </w:rPr>
              <w:t xml:space="preserve"> </w:t>
            </w:r>
            <w:r w:rsidR="004D249A" w:rsidRPr="00BF50F5">
              <w:rPr>
                <w:rFonts w:asciiTheme="minorHAnsi" w:hAnsiTheme="minorHAnsi" w:cstheme="minorHAnsi"/>
              </w:rPr>
              <w:t>4</w:t>
            </w:r>
            <w:r w:rsidRPr="00BF50F5">
              <w:rPr>
                <w:rFonts w:asciiTheme="minorHAnsi" w:hAnsiTheme="minorHAnsi" w:cstheme="minorHAnsi"/>
              </w:rPr>
              <w:t>. -k</w:t>
            </w:r>
            <w:r w:rsidR="00C821E9" w:rsidRPr="00BF50F5">
              <w:rPr>
                <w:rFonts w:asciiTheme="minorHAnsi" w:hAnsiTheme="minorHAnsi" w:cstheme="minorHAnsi"/>
              </w:rPr>
              <w:t>ontinuirano</w:t>
            </w:r>
          </w:p>
        </w:tc>
      </w:tr>
      <w:tr w:rsidR="00901E88" w:rsidRPr="00901E88" w14:paraId="342A3435" w14:textId="77777777" w:rsidTr="008442A7">
        <w:tc>
          <w:tcPr>
            <w:tcW w:w="1271" w:type="dxa"/>
          </w:tcPr>
          <w:p w14:paraId="49D0719D" w14:textId="77777777" w:rsidR="00C61E33" w:rsidRPr="00901E88" w:rsidRDefault="00C61E33" w:rsidP="00AE6D08">
            <w:pPr>
              <w:rPr>
                <w:rFonts w:asciiTheme="minorHAnsi" w:hAnsiTheme="minorHAnsi" w:cstheme="minorHAnsi"/>
                <w:b/>
                <w:bCs/>
              </w:rPr>
            </w:pPr>
            <w:r w:rsidRPr="00901E88">
              <w:rPr>
                <w:rFonts w:asciiTheme="minorHAnsi" w:hAnsiTheme="minorHAnsi" w:cstheme="minorHAnsi"/>
                <w:b/>
                <w:bCs/>
              </w:rPr>
              <w:t>Pokazatelji</w:t>
            </w:r>
          </w:p>
        </w:tc>
        <w:tc>
          <w:tcPr>
            <w:tcW w:w="8222" w:type="dxa"/>
          </w:tcPr>
          <w:p w14:paraId="622CB61D" w14:textId="77777777" w:rsidR="007D4943" w:rsidRPr="00BF50F5" w:rsidRDefault="00DF483B" w:rsidP="00E808FE">
            <w:pPr>
              <w:pStyle w:val="Odlomakpopisa"/>
              <w:numPr>
                <w:ilvl w:val="0"/>
                <w:numId w:val="13"/>
              </w:numPr>
              <w:rPr>
                <w:rFonts w:asciiTheme="minorHAnsi" w:hAnsiTheme="minorHAnsi" w:cstheme="minorHAnsi"/>
              </w:rPr>
            </w:pPr>
            <w:r w:rsidRPr="00BF50F5">
              <w:rPr>
                <w:rFonts w:asciiTheme="minorHAnsi" w:hAnsiTheme="minorHAnsi" w:cstheme="minorHAnsi"/>
              </w:rPr>
              <w:t>A</w:t>
            </w:r>
            <w:r w:rsidR="00DB4E95" w:rsidRPr="00BF50F5">
              <w:rPr>
                <w:rFonts w:asciiTheme="minorHAnsi" w:hAnsiTheme="minorHAnsi" w:cstheme="minorHAnsi"/>
              </w:rPr>
              <w:t>rhitektonski pristupačne z</w:t>
            </w:r>
            <w:r w:rsidR="00C821E9" w:rsidRPr="00BF50F5">
              <w:rPr>
                <w:rFonts w:asciiTheme="minorHAnsi" w:hAnsiTheme="minorHAnsi" w:cstheme="minorHAnsi"/>
              </w:rPr>
              <w:t>dravstvene ustanove</w:t>
            </w:r>
            <w:r w:rsidR="007D4943" w:rsidRPr="00BF50F5">
              <w:rPr>
                <w:rFonts w:asciiTheme="minorHAnsi" w:hAnsiTheme="minorHAnsi" w:cstheme="minorHAnsi"/>
              </w:rPr>
              <w:t xml:space="preserve"> </w:t>
            </w:r>
          </w:p>
          <w:p w14:paraId="7324D0D3" w14:textId="4E853124" w:rsidR="007D4943" w:rsidRPr="00BF50F5" w:rsidRDefault="001166E9" w:rsidP="007D4943">
            <w:pPr>
              <w:pStyle w:val="Odlomakpopisa"/>
              <w:numPr>
                <w:ilvl w:val="1"/>
                <w:numId w:val="13"/>
              </w:numPr>
              <w:rPr>
                <w:rFonts w:asciiTheme="minorHAnsi" w:hAnsiTheme="minorHAnsi" w:cstheme="minorHAnsi"/>
              </w:rPr>
            </w:pPr>
            <w:r w:rsidRPr="00BF50F5">
              <w:rPr>
                <w:rFonts w:asciiTheme="minorHAnsi" w:hAnsiTheme="minorHAnsi" w:cstheme="minorHAnsi"/>
              </w:rPr>
              <w:t>Osigurana zvučna najava  na rampi Doma zdravlja /</w:t>
            </w:r>
            <w:r w:rsidR="008442A7" w:rsidRPr="00BF50F5">
              <w:rPr>
                <w:rFonts w:asciiTheme="minorHAnsi" w:hAnsiTheme="minorHAnsi" w:cstheme="minorHAnsi"/>
              </w:rPr>
              <w:t>o</w:t>
            </w:r>
            <w:r w:rsidR="007D4943" w:rsidRPr="00BF50F5">
              <w:rPr>
                <w:rFonts w:asciiTheme="minorHAnsi" w:hAnsiTheme="minorHAnsi" w:cstheme="minorHAnsi"/>
              </w:rPr>
              <w:t>siguran</w:t>
            </w:r>
            <w:r w:rsidRPr="00BF50F5">
              <w:rPr>
                <w:rFonts w:asciiTheme="minorHAnsi" w:hAnsiTheme="minorHAnsi" w:cstheme="minorHAnsi"/>
              </w:rPr>
              <w:t>a</w:t>
            </w:r>
            <w:r w:rsidR="007D4943" w:rsidRPr="00BF50F5">
              <w:rPr>
                <w:rFonts w:asciiTheme="minorHAnsi" w:hAnsiTheme="minorHAnsi" w:cstheme="minorHAnsi"/>
              </w:rPr>
              <w:t xml:space="preserve"> </w:t>
            </w:r>
            <w:r w:rsidRPr="00BF50F5">
              <w:rPr>
                <w:rFonts w:asciiTheme="minorHAnsi" w:hAnsiTheme="minorHAnsi" w:cstheme="minorHAnsi"/>
              </w:rPr>
              <w:t>parkirna mjesta za osobe s invaliditetom</w:t>
            </w:r>
            <w:r w:rsidR="007D4943" w:rsidRPr="00BF50F5">
              <w:rPr>
                <w:rFonts w:asciiTheme="minorHAnsi" w:hAnsiTheme="minorHAnsi" w:cstheme="minorHAnsi"/>
              </w:rPr>
              <w:t xml:space="preserve"> </w:t>
            </w:r>
          </w:p>
          <w:p w14:paraId="22FCD431" w14:textId="62B77AF3" w:rsidR="00C61E33" w:rsidRPr="00BF50F5" w:rsidRDefault="007D4943" w:rsidP="007D4943">
            <w:pPr>
              <w:pStyle w:val="Odlomakpopisa"/>
              <w:numPr>
                <w:ilvl w:val="1"/>
                <w:numId w:val="13"/>
              </w:numPr>
              <w:rPr>
                <w:rFonts w:asciiTheme="minorHAnsi" w:hAnsiTheme="minorHAnsi" w:cstheme="minorHAnsi"/>
              </w:rPr>
            </w:pPr>
            <w:r w:rsidRPr="00BF50F5">
              <w:rPr>
                <w:rFonts w:asciiTheme="minorHAnsi" w:hAnsiTheme="minorHAnsi" w:cstheme="minorHAnsi"/>
              </w:rPr>
              <w:lastRenderedPageBreak/>
              <w:t>Osiguran</w:t>
            </w:r>
            <w:r w:rsidR="001166E9" w:rsidRPr="00BF50F5">
              <w:rPr>
                <w:rFonts w:asciiTheme="minorHAnsi" w:hAnsiTheme="minorHAnsi" w:cstheme="minorHAnsi"/>
              </w:rPr>
              <w:t>a pristupačnost izgradnjom rampe ili zvučnom najavom</w:t>
            </w:r>
          </w:p>
          <w:p w14:paraId="10ADB82F" w14:textId="3E223FC8" w:rsidR="00C821E9" w:rsidRPr="00BF50F5" w:rsidRDefault="00DF483B" w:rsidP="00E808FE">
            <w:pPr>
              <w:pStyle w:val="Odlomakpopisa"/>
              <w:numPr>
                <w:ilvl w:val="0"/>
                <w:numId w:val="13"/>
              </w:numPr>
              <w:rPr>
                <w:rFonts w:asciiTheme="minorHAnsi" w:hAnsiTheme="minorHAnsi" w:cstheme="minorHAnsi"/>
              </w:rPr>
            </w:pPr>
            <w:r w:rsidRPr="00BF50F5">
              <w:rPr>
                <w:rFonts w:asciiTheme="minorHAnsi" w:hAnsiTheme="minorHAnsi" w:cstheme="minorHAnsi"/>
              </w:rPr>
              <w:t>B</w:t>
            </w:r>
            <w:r w:rsidR="00C821E9" w:rsidRPr="00BF50F5">
              <w:rPr>
                <w:rFonts w:asciiTheme="minorHAnsi" w:hAnsiTheme="minorHAnsi" w:cstheme="minorHAnsi"/>
              </w:rPr>
              <w:t>roj korisnika</w:t>
            </w:r>
            <w:r w:rsidR="00633677" w:rsidRPr="00BF50F5">
              <w:rPr>
                <w:rFonts w:asciiTheme="minorHAnsi" w:hAnsiTheme="minorHAnsi" w:cstheme="minorHAnsi"/>
              </w:rPr>
              <w:t xml:space="preserve"> usluge prijevoza </w:t>
            </w:r>
            <w:r w:rsidR="00C821E9" w:rsidRPr="00BF50F5">
              <w:rPr>
                <w:rFonts w:asciiTheme="minorHAnsi" w:hAnsiTheme="minorHAnsi" w:cstheme="minorHAnsi"/>
              </w:rPr>
              <w:t xml:space="preserve"> kombi vozil</w:t>
            </w:r>
            <w:r w:rsidR="00633677" w:rsidRPr="00BF50F5">
              <w:rPr>
                <w:rFonts w:asciiTheme="minorHAnsi" w:hAnsiTheme="minorHAnsi" w:cstheme="minorHAnsi"/>
              </w:rPr>
              <w:t>om</w:t>
            </w:r>
            <w:r w:rsidR="00C821E9" w:rsidRPr="00BF50F5">
              <w:rPr>
                <w:rFonts w:asciiTheme="minorHAnsi" w:hAnsiTheme="minorHAnsi" w:cstheme="minorHAnsi"/>
              </w:rPr>
              <w:t xml:space="preserve"> u zdravstvene svrhe</w:t>
            </w:r>
          </w:p>
          <w:p w14:paraId="5ECAC26D" w14:textId="77777777" w:rsidR="00FD71AD" w:rsidRPr="00BF50F5" w:rsidRDefault="00633677" w:rsidP="00DE1444">
            <w:pPr>
              <w:pStyle w:val="Odlomakpopisa"/>
              <w:numPr>
                <w:ilvl w:val="0"/>
                <w:numId w:val="13"/>
              </w:numPr>
              <w:rPr>
                <w:rFonts w:asciiTheme="minorHAnsi" w:hAnsiTheme="minorHAnsi" w:cstheme="minorHAnsi"/>
              </w:rPr>
            </w:pPr>
            <w:r w:rsidRPr="00BF50F5">
              <w:rPr>
                <w:rFonts w:asciiTheme="minorHAnsi" w:hAnsiTheme="minorHAnsi" w:cstheme="minorHAnsi"/>
              </w:rPr>
              <w:t>B</w:t>
            </w:r>
            <w:r w:rsidR="00EC70D2" w:rsidRPr="00BF50F5">
              <w:rPr>
                <w:rFonts w:asciiTheme="minorHAnsi" w:hAnsiTheme="minorHAnsi" w:cstheme="minorHAnsi"/>
              </w:rPr>
              <w:t xml:space="preserve">roj </w:t>
            </w:r>
            <w:r w:rsidR="00FD71AD" w:rsidRPr="00BF50F5">
              <w:rPr>
                <w:rFonts w:asciiTheme="minorHAnsi" w:hAnsiTheme="minorHAnsi" w:cstheme="minorHAnsi"/>
              </w:rPr>
              <w:t>podržanih programa/broj korisnika</w:t>
            </w:r>
          </w:p>
          <w:p w14:paraId="2EC41A1A" w14:textId="32C08F85" w:rsidR="004D249A" w:rsidRPr="00BF50F5" w:rsidRDefault="004D249A" w:rsidP="00DE1444">
            <w:pPr>
              <w:pStyle w:val="Odlomakpopisa"/>
              <w:numPr>
                <w:ilvl w:val="0"/>
                <w:numId w:val="13"/>
              </w:numPr>
              <w:rPr>
                <w:rFonts w:asciiTheme="minorHAnsi" w:hAnsiTheme="minorHAnsi" w:cstheme="minorHAnsi"/>
              </w:rPr>
            </w:pPr>
            <w:r w:rsidRPr="00BF50F5">
              <w:rPr>
                <w:rFonts w:asciiTheme="minorHAnsi" w:hAnsiTheme="minorHAnsi" w:cstheme="minorHAnsi"/>
              </w:rPr>
              <w:t>Broj edukacija/broj polaznika edukacija</w:t>
            </w:r>
          </w:p>
        </w:tc>
      </w:tr>
      <w:tr w:rsidR="00A410C5" w:rsidRPr="00901E88" w14:paraId="6ECB6798" w14:textId="77777777" w:rsidTr="008442A7">
        <w:tc>
          <w:tcPr>
            <w:tcW w:w="1271" w:type="dxa"/>
          </w:tcPr>
          <w:p w14:paraId="5221AA26" w14:textId="77777777" w:rsidR="00C61E33" w:rsidRPr="00901E88" w:rsidRDefault="00C61E33" w:rsidP="00C821E9">
            <w:pPr>
              <w:rPr>
                <w:rFonts w:asciiTheme="minorHAnsi" w:hAnsiTheme="minorHAnsi" w:cstheme="minorHAnsi"/>
                <w:b/>
                <w:bCs/>
              </w:rPr>
            </w:pPr>
            <w:r w:rsidRPr="00901E88">
              <w:rPr>
                <w:rFonts w:asciiTheme="minorHAnsi" w:hAnsiTheme="minorHAnsi" w:cstheme="minorHAnsi"/>
                <w:b/>
                <w:bCs/>
              </w:rPr>
              <w:lastRenderedPageBreak/>
              <w:t>Nositelji</w:t>
            </w:r>
          </w:p>
        </w:tc>
        <w:tc>
          <w:tcPr>
            <w:tcW w:w="8222" w:type="dxa"/>
          </w:tcPr>
          <w:p w14:paraId="15ED3FCA" w14:textId="04AE27F8" w:rsidR="00C821E9" w:rsidRPr="00BF50F5" w:rsidRDefault="00C821E9" w:rsidP="005A2D93">
            <w:pPr>
              <w:numPr>
                <w:ilvl w:val="0"/>
                <w:numId w:val="83"/>
              </w:numPr>
              <w:jc w:val="both"/>
              <w:rPr>
                <w:rStyle w:val="bold"/>
                <w:rFonts w:asciiTheme="minorHAnsi" w:hAnsiTheme="minorHAnsi" w:cstheme="minorHAnsi"/>
              </w:rPr>
            </w:pPr>
            <w:r w:rsidRPr="00BF50F5">
              <w:rPr>
                <w:rStyle w:val="bold"/>
                <w:rFonts w:asciiTheme="minorHAnsi" w:hAnsiTheme="minorHAnsi" w:cstheme="minorHAnsi"/>
              </w:rPr>
              <w:t>Grad Velika Gorica</w:t>
            </w:r>
          </w:p>
          <w:p w14:paraId="49B4DF28" w14:textId="28400F17" w:rsidR="00C821E9" w:rsidRPr="00BF50F5" w:rsidRDefault="00C821E9" w:rsidP="005A2D93">
            <w:pPr>
              <w:numPr>
                <w:ilvl w:val="0"/>
                <w:numId w:val="83"/>
              </w:numPr>
              <w:jc w:val="both"/>
              <w:rPr>
                <w:rStyle w:val="bold"/>
                <w:rFonts w:asciiTheme="minorHAnsi" w:hAnsiTheme="minorHAnsi" w:cstheme="minorHAnsi"/>
              </w:rPr>
            </w:pPr>
            <w:r w:rsidRPr="00BF50F5">
              <w:rPr>
                <w:rStyle w:val="bold"/>
                <w:rFonts w:asciiTheme="minorHAnsi" w:hAnsiTheme="minorHAnsi" w:cstheme="minorHAnsi"/>
              </w:rPr>
              <w:t>Povjerenstvo za osobe s invaliditetom Grada Velike Gorice</w:t>
            </w:r>
          </w:p>
          <w:p w14:paraId="3458CB31" w14:textId="3C8FAF76" w:rsidR="00C61E33" w:rsidRPr="00BF50F5" w:rsidRDefault="00633677" w:rsidP="005A2D93">
            <w:pPr>
              <w:pStyle w:val="Odlomakpopisa"/>
              <w:numPr>
                <w:ilvl w:val="0"/>
                <w:numId w:val="83"/>
              </w:numPr>
              <w:jc w:val="both"/>
              <w:rPr>
                <w:rStyle w:val="bold"/>
                <w:rFonts w:asciiTheme="minorHAnsi" w:hAnsiTheme="minorHAnsi" w:cstheme="minorHAnsi"/>
              </w:rPr>
            </w:pPr>
            <w:r w:rsidRPr="00BF50F5">
              <w:rPr>
                <w:rStyle w:val="bold"/>
                <w:rFonts w:asciiTheme="minorHAnsi" w:hAnsiTheme="minorHAnsi" w:cstheme="minorHAnsi"/>
              </w:rPr>
              <w:t>N</w:t>
            </w:r>
            <w:r w:rsidR="00C821E9" w:rsidRPr="00BF50F5">
              <w:rPr>
                <w:rStyle w:val="bold"/>
                <w:rFonts w:asciiTheme="minorHAnsi" w:hAnsiTheme="minorHAnsi" w:cstheme="minorHAnsi"/>
              </w:rPr>
              <w:t>ositelji zdravstvene zaštite na području Grada Velike Gorice</w:t>
            </w:r>
          </w:p>
          <w:p w14:paraId="4EF92DC1" w14:textId="77777777" w:rsidR="00FD71AD" w:rsidRPr="00BF50F5" w:rsidRDefault="00C821E9" w:rsidP="005A2D93">
            <w:pPr>
              <w:pStyle w:val="Odlomakpopisa"/>
              <w:numPr>
                <w:ilvl w:val="0"/>
                <w:numId w:val="83"/>
              </w:numPr>
              <w:jc w:val="both"/>
              <w:rPr>
                <w:rFonts w:asciiTheme="minorHAnsi" w:hAnsiTheme="minorHAnsi" w:cstheme="minorHAnsi"/>
                <w:b/>
                <w:bCs/>
              </w:rPr>
            </w:pPr>
            <w:r w:rsidRPr="00BF50F5">
              <w:rPr>
                <w:rFonts w:asciiTheme="minorHAnsi" w:hAnsiTheme="minorHAnsi" w:cstheme="minorHAnsi"/>
              </w:rPr>
              <w:t>Gradsko društvo Crvenog križa Velika Gorica</w:t>
            </w:r>
          </w:p>
          <w:p w14:paraId="0159D84B" w14:textId="278CCE14" w:rsidR="004D249A" w:rsidRPr="00BF50F5" w:rsidRDefault="004D249A" w:rsidP="005A2D93">
            <w:pPr>
              <w:pStyle w:val="Odlomakpopisa"/>
              <w:numPr>
                <w:ilvl w:val="0"/>
                <w:numId w:val="83"/>
              </w:numPr>
              <w:jc w:val="both"/>
              <w:rPr>
                <w:rFonts w:asciiTheme="minorHAnsi" w:hAnsiTheme="minorHAnsi" w:cstheme="minorHAnsi"/>
              </w:rPr>
            </w:pPr>
            <w:r w:rsidRPr="00BF50F5">
              <w:rPr>
                <w:rFonts w:asciiTheme="minorHAnsi" w:hAnsiTheme="minorHAnsi" w:cstheme="minorHAnsi"/>
              </w:rPr>
              <w:t xml:space="preserve">Udruge osoba s invaliditetom </w:t>
            </w:r>
          </w:p>
        </w:tc>
      </w:tr>
    </w:tbl>
    <w:p w14:paraId="6B1C1D34" w14:textId="09950D0E" w:rsidR="009354D9" w:rsidRPr="00901E88" w:rsidRDefault="009354D9" w:rsidP="008037E5">
      <w:pPr>
        <w:pStyle w:val="Odlomakpopisa"/>
        <w:ind w:left="792"/>
        <w:rPr>
          <w:rFonts w:asciiTheme="minorHAnsi" w:hAnsiTheme="minorHAnsi" w:cstheme="minorHAnsi"/>
          <w:b/>
          <w:bCs/>
        </w:rPr>
      </w:pPr>
    </w:p>
    <w:p w14:paraId="362298AB" w14:textId="1E420F59" w:rsidR="008037E5" w:rsidRPr="00901E88" w:rsidRDefault="00827938" w:rsidP="0047733D">
      <w:pPr>
        <w:pStyle w:val="Odlomakpopisa"/>
        <w:shd w:val="clear" w:color="auto" w:fill="FFF2CC" w:themeFill="accent4" w:themeFillTint="33"/>
        <w:ind w:left="0"/>
        <w:rPr>
          <w:rFonts w:asciiTheme="minorHAnsi" w:hAnsiTheme="minorHAnsi" w:cstheme="minorHAnsi"/>
          <w:b/>
          <w:bCs/>
          <w:i/>
          <w:iCs/>
        </w:rPr>
      </w:pPr>
      <w:r w:rsidRPr="00901E88">
        <w:rPr>
          <w:rFonts w:asciiTheme="minorHAnsi" w:hAnsiTheme="minorHAnsi" w:cstheme="minorHAnsi"/>
          <w:b/>
          <w:bCs/>
        </w:rPr>
        <w:t xml:space="preserve">Strateški cilj </w:t>
      </w:r>
      <w:r w:rsidR="00030191" w:rsidRPr="00901E88">
        <w:rPr>
          <w:rFonts w:asciiTheme="minorHAnsi" w:hAnsiTheme="minorHAnsi" w:cstheme="minorHAnsi"/>
          <w:b/>
          <w:bCs/>
        </w:rPr>
        <w:t>4</w:t>
      </w:r>
      <w:r w:rsidRPr="00901E88">
        <w:rPr>
          <w:rFonts w:asciiTheme="minorHAnsi" w:hAnsiTheme="minorHAnsi" w:cstheme="minorHAnsi"/>
          <w:b/>
          <w:bCs/>
        </w:rPr>
        <w:t xml:space="preserve">. </w:t>
      </w:r>
      <w:r w:rsidRPr="00901E88">
        <w:rPr>
          <w:rFonts w:asciiTheme="minorHAnsi" w:hAnsiTheme="minorHAnsi" w:cstheme="minorHAnsi"/>
          <w:b/>
          <w:bCs/>
          <w:i/>
          <w:iCs/>
        </w:rPr>
        <w:t>Prevencija siromaštva</w:t>
      </w:r>
      <w:r w:rsidR="004A554B" w:rsidRPr="00901E88">
        <w:rPr>
          <w:rFonts w:asciiTheme="minorHAnsi" w:hAnsiTheme="minorHAnsi" w:cstheme="minorHAnsi"/>
          <w:b/>
          <w:bCs/>
          <w:i/>
          <w:iCs/>
        </w:rPr>
        <w:t xml:space="preserve"> </w:t>
      </w:r>
      <w:r w:rsidRPr="00901E88">
        <w:rPr>
          <w:rFonts w:asciiTheme="minorHAnsi" w:hAnsiTheme="minorHAnsi" w:cstheme="minorHAnsi"/>
          <w:b/>
          <w:bCs/>
          <w:i/>
          <w:iCs/>
        </w:rPr>
        <w:t xml:space="preserve">djece s teškoćama u razvoju i osoba s invaliditetom </w:t>
      </w:r>
    </w:p>
    <w:tbl>
      <w:tblPr>
        <w:tblStyle w:val="Reetkatablice"/>
        <w:tblW w:w="9493" w:type="dxa"/>
        <w:tblLook w:val="04A0" w:firstRow="1" w:lastRow="0" w:firstColumn="1" w:lastColumn="0" w:noHBand="0" w:noVBand="1"/>
      </w:tblPr>
      <w:tblGrid>
        <w:gridCol w:w="1271"/>
        <w:gridCol w:w="8222"/>
      </w:tblGrid>
      <w:tr w:rsidR="00901E88" w:rsidRPr="00901E88" w14:paraId="773370C1" w14:textId="77777777" w:rsidTr="008442A7">
        <w:tc>
          <w:tcPr>
            <w:tcW w:w="9493" w:type="dxa"/>
            <w:gridSpan w:val="2"/>
            <w:shd w:val="clear" w:color="auto" w:fill="D9D9D9" w:themeFill="background1" w:themeFillShade="D9"/>
          </w:tcPr>
          <w:p w14:paraId="71B2E621" w14:textId="3797C0DC" w:rsidR="00827938" w:rsidRPr="00901E88" w:rsidRDefault="00827938" w:rsidP="00AE6D08">
            <w:pPr>
              <w:pStyle w:val="Odlomakpopisa"/>
              <w:ind w:left="0"/>
              <w:jc w:val="both"/>
              <w:rPr>
                <w:rFonts w:asciiTheme="minorHAnsi" w:hAnsiTheme="minorHAnsi" w:cstheme="minorHAnsi"/>
                <w:bCs/>
              </w:rPr>
            </w:pPr>
            <w:r w:rsidRPr="00901E88">
              <w:rPr>
                <w:rFonts w:asciiTheme="minorHAnsi" w:hAnsiTheme="minorHAnsi" w:cstheme="minorHAnsi"/>
                <w:b/>
                <w:bCs/>
              </w:rPr>
              <w:t xml:space="preserve">Mjera 1. Financijske potpore za potrebe djece s teškoćama u razvoju i osoba s invaliditetom </w:t>
            </w:r>
          </w:p>
        </w:tc>
      </w:tr>
      <w:tr w:rsidR="00901E88" w:rsidRPr="00901E88" w14:paraId="1562ADCC" w14:textId="77777777" w:rsidTr="008442A7">
        <w:tc>
          <w:tcPr>
            <w:tcW w:w="1271" w:type="dxa"/>
            <w:shd w:val="clear" w:color="auto" w:fill="FFFFFF" w:themeFill="background1"/>
          </w:tcPr>
          <w:p w14:paraId="0B798431" w14:textId="72DCAF07" w:rsidR="00827938" w:rsidRPr="00901E88" w:rsidRDefault="00827938" w:rsidP="00AE6D08">
            <w:pPr>
              <w:rPr>
                <w:rFonts w:asciiTheme="minorHAnsi" w:hAnsiTheme="minorHAnsi" w:cstheme="minorHAnsi"/>
                <w:b/>
                <w:bCs/>
              </w:rPr>
            </w:pPr>
            <w:r w:rsidRPr="00901E88">
              <w:rPr>
                <w:rFonts w:asciiTheme="minorHAnsi" w:hAnsiTheme="minorHAnsi" w:cstheme="minorHAnsi"/>
                <w:b/>
                <w:bCs/>
              </w:rPr>
              <w:t>Aktivnosti</w:t>
            </w:r>
            <w:r w:rsidR="004A554B" w:rsidRPr="00901E88">
              <w:rPr>
                <w:rFonts w:asciiTheme="minorHAnsi" w:hAnsiTheme="minorHAnsi" w:cstheme="minorHAnsi"/>
                <w:b/>
                <w:bCs/>
              </w:rPr>
              <w:t>:</w:t>
            </w:r>
          </w:p>
        </w:tc>
        <w:tc>
          <w:tcPr>
            <w:tcW w:w="8222" w:type="dxa"/>
            <w:shd w:val="clear" w:color="auto" w:fill="FFFFFF" w:themeFill="background1"/>
          </w:tcPr>
          <w:p w14:paraId="4FD10AD1" w14:textId="5241F3DB" w:rsidR="00827938" w:rsidRPr="00901E88" w:rsidRDefault="004A554B" w:rsidP="00E808FE">
            <w:pPr>
              <w:pStyle w:val="Odlomakpopisa"/>
              <w:numPr>
                <w:ilvl w:val="0"/>
                <w:numId w:val="20"/>
              </w:numPr>
              <w:jc w:val="both"/>
              <w:rPr>
                <w:rFonts w:asciiTheme="minorHAnsi" w:hAnsiTheme="minorHAnsi" w:cstheme="minorHAnsi"/>
                <w:bCs/>
                <w:iCs/>
              </w:rPr>
            </w:pPr>
            <w:r w:rsidRPr="00901E88">
              <w:rPr>
                <w:rFonts w:asciiTheme="minorHAnsi" w:hAnsiTheme="minorHAnsi" w:cstheme="minorHAnsi"/>
                <w:bCs/>
                <w:iCs/>
              </w:rPr>
              <w:t>Osigurati f</w:t>
            </w:r>
            <w:r w:rsidR="00827938" w:rsidRPr="00901E88">
              <w:rPr>
                <w:rFonts w:asciiTheme="minorHAnsi" w:hAnsiTheme="minorHAnsi" w:cstheme="minorHAnsi"/>
                <w:bCs/>
                <w:iCs/>
              </w:rPr>
              <w:t>inancijsk</w:t>
            </w:r>
            <w:r w:rsidRPr="00901E88">
              <w:rPr>
                <w:rFonts w:asciiTheme="minorHAnsi" w:hAnsiTheme="minorHAnsi" w:cstheme="minorHAnsi"/>
                <w:bCs/>
                <w:iCs/>
              </w:rPr>
              <w:t>u</w:t>
            </w:r>
            <w:r w:rsidR="00827938" w:rsidRPr="00901E88">
              <w:rPr>
                <w:rFonts w:asciiTheme="minorHAnsi" w:hAnsiTheme="minorHAnsi" w:cstheme="minorHAnsi"/>
                <w:bCs/>
                <w:iCs/>
              </w:rPr>
              <w:t xml:space="preserve"> pomoć za liječenje, rehabilitaciju, nabavu ortopedskih i tehničkih pomagala,  prilagodbu stambenog prostora </w:t>
            </w:r>
            <w:r w:rsidRPr="00901E88">
              <w:rPr>
                <w:rFonts w:asciiTheme="minorHAnsi" w:hAnsiTheme="minorHAnsi" w:cstheme="minorHAnsi"/>
                <w:bCs/>
                <w:iCs/>
              </w:rPr>
              <w:t xml:space="preserve"> i sl. potrebe </w:t>
            </w:r>
            <w:r w:rsidR="00AF15C4" w:rsidRPr="00901E88">
              <w:rPr>
                <w:rFonts w:asciiTheme="minorHAnsi" w:hAnsiTheme="minorHAnsi" w:cstheme="minorHAnsi"/>
                <w:bCs/>
                <w:iCs/>
              </w:rPr>
              <w:t xml:space="preserve">djece s teškoćama u razvoju </w:t>
            </w:r>
            <w:r w:rsidR="00CC3D03" w:rsidRPr="00901E88">
              <w:rPr>
                <w:rFonts w:asciiTheme="minorHAnsi" w:hAnsiTheme="minorHAnsi" w:cstheme="minorHAnsi"/>
                <w:bCs/>
                <w:iCs/>
              </w:rPr>
              <w:t xml:space="preserve">i </w:t>
            </w:r>
            <w:r w:rsidR="00827938" w:rsidRPr="00901E88">
              <w:rPr>
                <w:rFonts w:asciiTheme="minorHAnsi" w:hAnsiTheme="minorHAnsi" w:cstheme="minorHAnsi"/>
                <w:bCs/>
                <w:iCs/>
              </w:rPr>
              <w:t>osob</w:t>
            </w:r>
            <w:r w:rsidR="00DA7A8F" w:rsidRPr="00901E88">
              <w:rPr>
                <w:rFonts w:asciiTheme="minorHAnsi" w:hAnsiTheme="minorHAnsi" w:cstheme="minorHAnsi"/>
                <w:bCs/>
                <w:iCs/>
              </w:rPr>
              <w:t>a</w:t>
            </w:r>
            <w:r w:rsidR="00827938" w:rsidRPr="00901E88">
              <w:rPr>
                <w:rFonts w:asciiTheme="minorHAnsi" w:hAnsiTheme="minorHAnsi" w:cstheme="minorHAnsi"/>
                <w:bCs/>
                <w:iCs/>
              </w:rPr>
              <w:t xml:space="preserve"> s invaliditetom</w:t>
            </w:r>
          </w:p>
          <w:p w14:paraId="2198C48D" w14:textId="4734F518" w:rsidR="00827938" w:rsidRPr="00901E88" w:rsidRDefault="004A554B" w:rsidP="00E808FE">
            <w:pPr>
              <w:pStyle w:val="Odlomakpopisa"/>
              <w:numPr>
                <w:ilvl w:val="0"/>
                <w:numId w:val="20"/>
              </w:numPr>
              <w:jc w:val="both"/>
              <w:rPr>
                <w:rFonts w:asciiTheme="minorHAnsi" w:hAnsiTheme="minorHAnsi" w:cstheme="minorHAnsi"/>
                <w:bCs/>
                <w:iCs/>
              </w:rPr>
            </w:pPr>
            <w:r w:rsidRPr="00901E88">
              <w:rPr>
                <w:rFonts w:asciiTheme="minorHAnsi" w:hAnsiTheme="minorHAnsi" w:cstheme="minorHAnsi"/>
                <w:bCs/>
                <w:iCs/>
              </w:rPr>
              <w:t>Osigurati b</w:t>
            </w:r>
            <w:r w:rsidR="00827938" w:rsidRPr="00901E88">
              <w:rPr>
                <w:rFonts w:asciiTheme="minorHAnsi" w:hAnsiTheme="minorHAnsi" w:cstheme="minorHAnsi"/>
                <w:bCs/>
                <w:iCs/>
              </w:rPr>
              <w:t>esplatan javni prijevoz za nezaposlene osobe s invaliditetom koje imaju najmanje 70 % oštećenja, sukladno Cjeniku ZET-a</w:t>
            </w:r>
          </w:p>
          <w:p w14:paraId="7CB919C7" w14:textId="55AB8012" w:rsidR="00827938" w:rsidRPr="00901E88" w:rsidRDefault="004A554B" w:rsidP="00E808FE">
            <w:pPr>
              <w:pStyle w:val="Odlomakpopisa"/>
              <w:numPr>
                <w:ilvl w:val="0"/>
                <w:numId w:val="20"/>
              </w:numPr>
              <w:jc w:val="both"/>
              <w:rPr>
                <w:rFonts w:asciiTheme="minorHAnsi" w:hAnsiTheme="minorHAnsi" w:cstheme="minorHAnsi"/>
                <w:bCs/>
                <w:iCs/>
              </w:rPr>
            </w:pPr>
            <w:r w:rsidRPr="00901E88">
              <w:rPr>
                <w:rFonts w:asciiTheme="minorHAnsi" w:hAnsiTheme="minorHAnsi" w:cstheme="minorHAnsi"/>
                <w:bCs/>
                <w:iCs/>
              </w:rPr>
              <w:t>Osigurati sredstva za s</w:t>
            </w:r>
            <w:r w:rsidR="00827938" w:rsidRPr="00901E88">
              <w:rPr>
                <w:rFonts w:asciiTheme="minorHAnsi" w:hAnsiTheme="minorHAnsi" w:cstheme="minorHAnsi"/>
                <w:bCs/>
                <w:iCs/>
              </w:rPr>
              <w:t>ufinanciranje troškova prijevoza za djecu s teškoćama u razvoju i nezaposlene osobe s invaliditetom koje ne mogu koristiti sredstva javnog prijevoza, a koji pohađaju program predškolskog odgoja, obrazovni program ili program rehabilitacije</w:t>
            </w:r>
          </w:p>
          <w:p w14:paraId="641EEF36" w14:textId="2F5D1106" w:rsidR="00827938" w:rsidRPr="00901E88" w:rsidRDefault="004A554B" w:rsidP="00E808FE">
            <w:pPr>
              <w:pStyle w:val="Odlomakpopisa"/>
              <w:numPr>
                <w:ilvl w:val="0"/>
                <w:numId w:val="20"/>
              </w:numPr>
              <w:jc w:val="both"/>
              <w:rPr>
                <w:rFonts w:asciiTheme="minorHAnsi" w:hAnsiTheme="minorHAnsi" w:cstheme="minorHAnsi"/>
                <w:bCs/>
                <w:iCs/>
              </w:rPr>
            </w:pPr>
            <w:r w:rsidRPr="00901E88">
              <w:rPr>
                <w:rFonts w:asciiTheme="minorHAnsi" w:hAnsiTheme="minorHAnsi" w:cstheme="minorHAnsi"/>
                <w:bCs/>
                <w:iCs/>
              </w:rPr>
              <w:t>Osigurati sredstva za n</w:t>
            </w:r>
            <w:r w:rsidR="00827938" w:rsidRPr="00901E88">
              <w:rPr>
                <w:rFonts w:asciiTheme="minorHAnsi" w:hAnsiTheme="minorHAnsi" w:cstheme="minorHAnsi"/>
                <w:bCs/>
                <w:iCs/>
              </w:rPr>
              <w:t>abava hrane za pse pomagače</w:t>
            </w:r>
          </w:p>
          <w:p w14:paraId="071B6D0D" w14:textId="507689A8" w:rsidR="008E6E3B" w:rsidRPr="00901E88" w:rsidRDefault="008E6E3B" w:rsidP="00E808FE">
            <w:pPr>
              <w:pStyle w:val="Odlomakpopisa"/>
              <w:numPr>
                <w:ilvl w:val="0"/>
                <w:numId w:val="20"/>
              </w:numPr>
              <w:jc w:val="both"/>
              <w:rPr>
                <w:rFonts w:asciiTheme="minorHAnsi" w:hAnsiTheme="minorHAnsi" w:cstheme="minorHAnsi"/>
                <w:bCs/>
                <w:iCs/>
              </w:rPr>
            </w:pPr>
            <w:r w:rsidRPr="00901E88">
              <w:rPr>
                <w:rFonts w:asciiTheme="minorHAnsi" w:hAnsiTheme="minorHAnsi" w:cstheme="minorHAnsi"/>
                <w:bCs/>
                <w:iCs/>
              </w:rPr>
              <w:t>Osigurati uvjete za ostvarivanje prava</w:t>
            </w:r>
            <w:r w:rsidR="0038122D" w:rsidRPr="00901E88">
              <w:rPr>
                <w:rFonts w:asciiTheme="minorHAnsi" w:hAnsiTheme="minorHAnsi" w:cstheme="minorHAnsi"/>
                <w:bCs/>
                <w:iCs/>
              </w:rPr>
              <w:t xml:space="preserve"> na</w:t>
            </w:r>
            <w:r w:rsidRPr="00901E88">
              <w:rPr>
                <w:rFonts w:asciiTheme="minorHAnsi" w:hAnsiTheme="minorHAnsi" w:cstheme="minorHAnsi"/>
                <w:bCs/>
                <w:iCs/>
              </w:rPr>
              <w:t xml:space="preserve"> </w:t>
            </w:r>
            <w:proofErr w:type="spellStart"/>
            <w:r w:rsidRPr="00901E88">
              <w:rPr>
                <w:rFonts w:asciiTheme="minorHAnsi" w:hAnsiTheme="minorHAnsi" w:cstheme="minorHAnsi"/>
                <w:bCs/>
                <w:iCs/>
              </w:rPr>
              <w:t>uskrsnicu</w:t>
            </w:r>
            <w:proofErr w:type="spellEnd"/>
            <w:r w:rsidRPr="00901E88">
              <w:rPr>
                <w:rFonts w:asciiTheme="minorHAnsi" w:hAnsiTheme="minorHAnsi" w:cstheme="minorHAnsi"/>
                <w:bCs/>
                <w:iCs/>
              </w:rPr>
              <w:t>/božićnicu za osobe s invaliditetom</w:t>
            </w:r>
          </w:p>
          <w:p w14:paraId="619111BF" w14:textId="2ADA99C5" w:rsidR="00827938" w:rsidRPr="00901E88" w:rsidRDefault="00827938" w:rsidP="00142240">
            <w:pPr>
              <w:pStyle w:val="Odlomakpopisa"/>
              <w:numPr>
                <w:ilvl w:val="0"/>
                <w:numId w:val="20"/>
              </w:numPr>
              <w:jc w:val="both"/>
              <w:rPr>
                <w:rFonts w:asciiTheme="minorHAnsi" w:hAnsiTheme="minorHAnsi" w:cstheme="minorHAnsi"/>
                <w:bCs/>
                <w:iCs/>
              </w:rPr>
            </w:pPr>
            <w:r w:rsidRPr="00901E88">
              <w:rPr>
                <w:rFonts w:asciiTheme="minorHAnsi" w:hAnsiTheme="minorHAnsi" w:cstheme="minorHAnsi"/>
                <w:bCs/>
                <w:iCs/>
              </w:rPr>
              <w:t xml:space="preserve">Osiguranje novih </w:t>
            </w:r>
            <w:r w:rsidR="004A554B" w:rsidRPr="00901E88">
              <w:rPr>
                <w:rFonts w:asciiTheme="minorHAnsi" w:hAnsiTheme="minorHAnsi" w:cstheme="minorHAnsi"/>
                <w:bCs/>
                <w:iCs/>
              </w:rPr>
              <w:t xml:space="preserve">vrsta </w:t>
            </w:r>
            <w:r w:rsidRPr="00901E88">
              <w:rPr>
                <w:rFonts w:asciiTheme="minorHAnsi" w:hAnsiTheme="minorHAnsi" w:cstheme="minorHAnsi"/>
                <w:bCs/>
                <w:iCs/>
              </w:rPr>
              <w:t>pomoći sukladno</w:t>
            </w:r>
            <w:r w:rsidR="00DA7A8F" w:rsidRPr="00901E88">
              <w:rPr>
                <w:rFonts w:asciiTheme="minorHAnsi" w:hAnsiTheme="minorHAnsi" w:cstheme="minorHAnsi"/>
                <w:bCs/>
                <w:iCs/>
              </w:rPr>
              <w:t xml:space="preserve"> iskazanim </w:t>
            </w:r>
            <w:r w:rsidRPr="00901E88">
              <w:rPr>
                <w:rFonts w:asciiTheme="minorHAnsi" w:hAnsiTheme="minorHAnsi" w:cstheme="minorHAnsi"/>
                <w:bCs/>
                <w:iCs/>
              </w:rPr>
              <w:t>potrebama</w:t>
            </w:r>
            <w:r w:rsidR="008442A7" w:rsidRPr="00901E88">
              <w:rPr>
                <w:rFonts w:asciiTheme="minorHAnsi" w:hAnsiTheme="minorHAnsi" w:cstheme="minorHAnsi"/>
                <w:bCs/>
                <w:iCs/>
              </w:rPr>
              <w:t>.</w:t>
            </w:r>
          </w:p>
        </w:tc>
      </w:tr>
      <w:tr w:rsidR="00901E88" w:rsidRPr="00901E88" w14:paraId="59E16F36" w14:textId="77777777" w:rsidTr="008442A7">
        <w:tc>
          <w:tcPr>
            <w:tcW w:w="1271" w:type="dxa"/>
            <w:shd w:val="clear" w:color="auto" w:fill="FFFFFF" w:themeFill="background1"/>
          </w:tcPr>
          <w:p w14:paraId="05B223AF" w14:textId="77777777" w:rsidR="00827938" w:rsidRPr="00901E88" w:rsidRDefault="00827938" w:rsidP="00AE6D08">
            <w:pPr>
              <w:rPr>
                <w:rFonts w:asciiTheme="minorHAnsi" w:hAnsiTheme="minorHAnsi" w:cstheme="minorHAnsi"/>
                <w:b/>
                <w:bCs/>
              </w:rPr>
            </w:pPr>
            <w:r w:rsidRPr="00901E88">
              <w:rPr>
                <w:rFonts w:asciiTheme="minorHAnsi" w:hAnsiTheme="minorHAnsi" w:cstheme="minorHAnsi"/>
                <w:b/>
                <w:bCs/>
              </w:rPr>
              <w:t>Rokovi</w:t>
            </w:r>
          </w:p>
        </w:tc>
        <w:tc>
          <w:tcPr>
            <w:tcW w:w="8222" w:type="dxa"/>
            <w:shd w:val="clear" w:color="auto" w:fill="FFFFFF" w:themeFill="background1"/>
          </w:tcPr>
          <w:p w14:paraId="1E0FA95F" w14:textId="2DBDF421" w:rsidR="004A554B" w:rsidRPr="00901E88" w:rsidRDefault="00827938" w:rsidP="00142240">
            <w:pPr>
              <w:pStyle w:val="Odlomakpopisa"/>
              <w:numPr>
                <w:ilvl w:val="0"/>
                <w:numId w:val="17"/>
              </w:numPr>
              <w:jc w:val="both"/>
              <w:rPr>
                <w:rFonts w:asciiTheme="minorHAnsi" w:hAnsiTheme="minorHAnsi" w:cstheme="minorHAnsi"/>
                <w:bCs/>
                <w:iCs/>
              </w:rPr>
            </w:pPr>
            <w:r w:rsidRPr="00901E88">
              <w:rPr>
                <w:rFonts w:asciiTheme="minorHAnsi" w:hAnsiTheme="minorHAnsi" w:cstheme="minorHAnsi"/>
              </w:rPr>
              <w:t>Kontinuirano</w:t>
            </w:r>
          </w:p>
        </w:tc>
      </w:tr>
      <w:tr w:rsidR="00901E88" w:rsidRPr="00901E88" w14:paraId="1BBB9A9B" w14:textId="77777777" w:rsidTr="008442A7">
        <w:tc>
          <w:tcPr>
            <w:tcW w:w="1271" w:type="dxa"/>
            <w:shd w:val="clear" w:color="auto" w:fill="FFFFFF" w:themeFill="background1"/>
          </w:tcPr>
          <w:p w14:paraId="38745252" w14:textId="77777777" w:rsidR="00827938" w:rsidRPr="00901E88" w:rsidRDefault="00827938" w:rsidP="00AE6D08">
            <w:pPr>
              <w:rPr>
                <w:rFonts w:asciiTheme="minorHAnsi" w:hAnsiTheme="minorHAnsi" w:cstheme="minorHAnsi"/>
                <w:b/>
                <w:bCs/>
              </w:rPr>
            </w:pPr>
            <w:r w:rsidRPr="00901E88">
              <w:rPr>
                <w:rFonts w:asciiTheme="minorHAnsi" w:hAnsiTheme="minorHAnsi" w:cstheme="minorHAnsi"/>
                <w:b/>
                <w:bCs/>
              </w:rPr>
              <w:t>Pokazatelji</w:t>
            </w:r>
          </w:p>
        </w:tc>
        <w:tc>
          <w:tcPr>
            <w:tcW w:w="8222" w:type="dxa"/>
            <w:shd w:val="clear" w:color="auto" w:fill="FFFFFF" w:themeFill="background1"/>
          </w:tcPr>
          <w:p w14:paraId="6186D640" w14:textId="0116389C" w:rsidR="00827938" w:rsidRPr="00901E88" w:rsidRDefault="00827938" w:rsidP="00E808FE">
            <w:pPr>
              <w:pStyle w:val="Odlomakpopisa"/>
              <w:numPr>
                <w:ilvl w:val="0"/>
                <w:numId w:val="21"/>
              </w:numPr>
              <w:jc w:val="both"/>
              <w:rPr>
                <w:rFonts w:asciiTheme="minorHAnsi" w:hAnsiTheme="minorHAnsi" w:cstheme="minorHAnsi"/>
              </w:rPr>
            </w:pPr>
            <w:r w:rsidRPr="00901E88">
              <w:rPr>
                <w:rFonts w:asciiTheme="minorHAnsi" w:hAnsiTheme="minorHAnsi" w:cstheme="minorHAnsi"/>
              </w:rPr>
              <w:t>Broj</w:t>
            </w:r>
            <w:r w:rsidR="00DA7A8F" w:rsidRPr="00901E88">
              <w:rPr>
                <w:rFonts w:asciiTheme="minorHAnsi" w:hAnsiTheme="minorHAnsi" w:cstheme="minorHAnsi"/>
              </w:rPr>
              <w:t xml:space="preserve"> korisnika/</w:t>
            </w:r>
            <w:r w:rsidRPr="00901E88">
              <w:rPr>
                <w:rFonts w:asciiTheme="minorHAnsi" w:hAnsiTheme="minorHAnsi" w:cstheme="minorHAnsi"/>
              </w:rPr>
              <w:t>dodijeljenih potpora</w:t>
            </w:r>
          </w:p>
          <w:p w14:paraId="0CD63383" w14:textId="6F63A2CB" w:rsidR="00827938" w:rsidRPr="00901E88" w:rsidRDefault="00827938" w:rsidP="00E808FE">
            <w:pPr>
              <w:pStyle w:val="Odlomakpopisa"/>
              <w:numPr>
                <w:ilvl w:val="0"/>
                <w:numId w:val="21"/>
              </w:numPr>
              <w:jc w:val="both"/>
              <w:rPr>
                <w:rFonts w:asciiTheme="minorHAnsi" w:hAnsiTheme="minorHAnsi" w:cstheme="minorHAnsi"/>
              </w:rPr>
            </w:pPr>
            <w:r w:rsidRPr="00901E88">
              <w:rPr>
                <w:rFonts w:asciiTheme="minorHAnsi" w:hAnsiTheme="minorHAnsi" w:cstheme="minorHAnsi"/>
              </w:rPr>
              <w:t>Broj korisnika besplatnog prijevoza</w:t>
            </w:r>
          </w:p>
          <w:p w14:paraId="1082EF66" w14:textId="5C693DBE" w:rsidR="00827938" w:rsidRPr="00901E88" w:rsidRDefault="00827938" w:rsidP="00E808FE">
            <w:pPr>
              <w:pStyle w:val="Odlomakpopisa"/>
              <w:numPr>
                <w:ilvl w:val="0"/>
                <w:numId w:val="21"/>
              </w:numPr>
              <w:jc w:val="both"/>
              <w:rPr>
                <w:rFonts w:asciiTheme="minorHAnsi" w:hAnsiTheme="minorHAnsi" w:cstheme="minorHAnsi"/>
              </w:rPr>
            </w:pPr>
            <w:r w:rsidRPr="00901E88">
              <w:rPr>
                <w:rFonts w:asciiTheme="minorHAnsi" w:hAnsiTheme="minorHAnsi" w:cstheme="minorHAnsi"/>
              </w:rPr>
              <w:t>Broj korisnika subvencije</w:t>
            </w:r>
            <w:r w:rsidR="00DA7A8F" w:rsidRPr="00901E88">
              <w:rPr>
                <w:rFonts w:asciiTheme="minorHAnsi" w:hAnsiTheme="minorHAnsi" w:cstheme="minorHAnsi"/>
              </w:rPr>
              <w:t xml:space="preserve"> troškova prijevoza</w:t>
            </w:r>
          </w:p>
          <w:p w14:paraId="0A26E87C" w14:textId="4C728B26" w:rsidR="00827938" w:rsidRPr="00901E88" w:rsidRDefault="00827938" w:rsidP="00E808FE">
            <w:pPr>
              <w:pStyle w:val="Odlomakpopisa"/>
              <w:numPr>
                <w:ilvl w:val="0"/>
                <w:numId w:val="21"/>
              </w:numPr>
              <w:jc w:val="both"/>
              <w:rPr>
                <w:rFonts w:asciiTheme="minorHAnsi" w:hAnsiTheme="minorHAnsi" w:cstheme="minorHAnsi"/>
              </w:rPr>
            </w:pPr>
            <w:r w:rsidRPr="00901E88">
              <w:rPr>
                <w:rFonts w:asciiTheme="minorHAnsi" w:hAnsiTheme="minorHAnsi" w:cstheme="minorHAnsi"/>
              </w:rPr>
              <w:t>Broj korisnika programa</w:t>
            </w:r>
          </w:p>
          <w:p w14:paraId="0DC38F3B" w14:textId="6EE51078" w:rsidR="008E6E3B" w:rsidRPr="00901E88" w:rsidRDefault="008E6E3B" w:rsidP="00E808FE">
            <w:pPr>
              <w:pStyle w:val="Odlomakpopisa"/>
              <w:numPr>
                <w:ilvl w:val="0"/>
                <w:numId w:val="21"/>
              </w:numPr>
              <w:jc w:val="both"/>
              <w:rPr>
                <w:rFonts w:asciiTheme="minorHAnsi" w:hAnsiTheme="minorHAnsi" w:cstheme="minorHAnsi"/>
              </w:rPr>
            </w:pPr>
            <w:r w:rsidRPr="00901E88">
              <w:rPr>
                <w:rFonts w:asciiTheme="minorHAnsi" w:hAnsiTheme="minorHAnsi" w:cstheme="minorHAnsi"/>
              </w:rPr>
              <w:t xml:space="preserve">Utvrđeni kriteriji /broj korisnika </w:t>
            </w:r>
            <w:proofErr w:type="spellStart"/>
            <w:r w:rsidRPr="00901E88">
              <w:rPr>
                <w:rFonts w:asciiTheme="minorHAnsi" w:hAnsiTheme="minorHAnsi" w:cstheme="minorHAnsi"/>
              </w:rPr>
              <w:t>uskrsnice</w:t>
            </w:r>
            <w:proofErr w:type="spellEnd"/>
            <w:r w:rsidRPr="00901E88">
              <w:rPr>
                <w:rFonts w:asciiTheme="minorHAnsi" w:hAnsiTheme="minorHAnsi" w:cstheme="minorHAnsi"/>
              </w:rPr>
              <w:t>/božićnice</w:t>
            </w:r>
          </w:p>
          <w:p w14:paraId="126DDCC8" w14:textId="6C722683" w:rsidR="00827938" w:rsidRPr="00901E88" w:rsidRDefault="00827938" w:rsidP="00142240">
            <w:pPr>
              <w:pStyle w:val="Odlomakpopisa"/>
              <w:numPr>
                <w:ilvl w:val="0"/>
                <w:numId w:val="21"/>
              </w:numPr>
              <w:jc w:val="both"/>
              <w:rPr>
                <w:rFonts w:asciiTheme="minorHAnsi" w:hAnsiTheme="minorHAnsi" w:cstheme="minorHAnsi"/>
              </w:rPr>
            </w:pPr>
            <w:r w:rsidRPr="00901E88">
              <w:rPr>
                <w:rFonts w:asciiTheme="minorHAnsi" w:hAnsiTheme="minorHAnsi" w:cstheme="minorHAnsi"/>
              </w:rPr>
              <w:t>Broj novih prava</w:t>
            </w:r>
            <w:r w:rsidR="008E6E3B" w:rsidRPr="00901E88">
              <w:rPr>
                <w:rFonts w:asciiTheme="minorHAnsi" w:hAnsiTheme="minorHAnsi" w:cstheme="minorHAnsi"/>
              </w:rPr>
              <w:t>/</w:t>
            </w:r>
            <w:r w:rsidRPr="00901E88">
              <w:rPr>
                <w:rFonts w:asciiTheme="minorHAnsi" w:hAnsiTheme="minorHAnsi" w:cstheme="minorHAnsi"/>
              </w:rPr>
              <w:t xml:space="preserve"> broj korisnika</w:t>
            </w:r>
            <w:r w:rsidR="004A554B" w:rsidRPr="00901E88">
              <w:rPr>
                <w:rFonts w:asciiTheme="minorHAnsi" w:hAnsiTheme="minorHAnsi" w:cstheme="minorHAnsi"/>
              </w:rPr>
              <w:t>,</w:t>
            </w:r>
          </w:p>
        </w:tc>
      </w:tr>
      <w:tr w:rsidR="00901E88" w:rsidRPr="00901E88" w14:paraId="2C0E4444" w14:textId="77777777" w:rsidTr="008442A7">
        <w:tc>
          <w:tcPr>
            <w:tcW w:w="1271" w:type="dxa"/>
            <w:shd w:val="clear" w:color="auto" w:fill="FFFFFF" w:themeFill="background1"/>
          </w:tcPr>
          <w:p w14:paraId="0726FDC2" w14:textId="77777777" w:rsidR="00827938" w:rsidRPr="00901E88" w:rsidRDefault="00827938" w:rsidP="00AE6D08">
            <w:pPr>
              <w:rPr>
                <w:rFonts w:asciiTheme="minorHAnsi" w:hAnsiTheme="minorHAnsi" w:cstheme="minorHAnsi"/>
                <w:b/>
                <w:bCs/>
              </w:rPr>
            </w:pPr>
            <w:r w:rsidRPr="00901E88">
              <w:rPr>
                <w:rFonts w:asciiTheme="minorHAnsi" w:hAnsiTheme="minorHAnsi" w:cstheme="minorHAnsi"/>
                <w:b/>
                <w:bCs/>
              </w:rPr>
              <w:t>Nositelji</w:t>
            </w:r>
          </w:p>
        </w:tc>
        <w:tc>
          <w:tcPr>
            <w:tcW w:w="8222" w:type="dxa"/>
            <w:shd w:val="clear" w:color="auto" w:fill="FFFFFF" w:themeFill="background1"/>
          </w:tcPr>
          <w:p w14:paraId="7DE1BFF5" w14:textId="77777777" w:rsidR="00827938" w:rsidRPr="00901E88" w:rsidRDefault="00827938" w:rsidP="00E808FE">
            <w:pPr>
              <w:pStyle w:val="Odlomakpopisa"/>
              <w:numPr>
                <w:ilvl w:val="0"/>
                <w:numId w:val="17"/>
              </w:numPr>
              <w:jc w:val="both"/>
              <w:rPr>
                <w:rFonts w:asciiTheme="minorHAnsi" w:hAnsiTheme="minorHAnsi" w:cstheme="minorHAnsi"/>
              </w:rPr>
            </w:pPr>
            <w:r w:rsidRPr="00901E88">
              <w:rPr>
                <w:rFonts w:asciiTheme="minorHAnsi" w:hAnsiTheme="minorHAnsi" w:cstheme="minorHAnsi"/>
              </w:rPr>
              <w:t xml:space="preserve">Grad Velika Gorica </w:t>
            </w:r>
          </w:p>
          <w:p w14:paraId="07C21187" w14:textId="77777777" w:rsidR="00827938" w:rsidRPr="00901E88" w:rsidRDefault="00827938" w:rsidP="00142240">
            <w:pPr>
              <w:pStyle w:val="Odlomakpopisa"/>
              <w:numPr>
                <w:ilvl w:val="0"/>
                <w:numId w:val="17"/>
              </w:numPr>
              <w:jc w:val="both"/>
              <w:rPr>
                <w:rFonts w:asciiTheme="minorHAnsi" w:hAnsiTheme="minorHAnsi" w:cstheme="minorHAnsi"/>
              </w:rPr>
            </w:pPr>
            <w:r w:rsidRPr="00901E88">
              <w:rPr>
                <w:rFonts w:asciiTheme="minorHAnsi" w:hAnsiTheme="minorHAnsi" w:cstheme="minorHAnsi"/>
              </w:rPr>
              <w:t xml:space="preserve">Udruge </w:t>
            </w:r>
          </w:p>
          <w:p w14:paraId="5EACF3B5" w14:textId="65A86B87" w:rsidR="0038122D" w:rsidRPr="00901E88" w:rsidRDefault="0038122D" w:rsidP="00142240">
            <w:pPr>
              <w:pStyle w:val="Odlomakpopisa"/>
              <w:numPr>
                <w:ilvl w:val="0"/>
                <w:numId w:val="17"/>
              </w:numPr>
              <w:jc w:val="both"/>
              <w:rPr>
                <w:rFonts w:asciiTheme="minorHAnsi" w:hAnsiTheme="minorHAnsi" w:cstheme="minorHAnsi"/>
              </w:rPr>
            </w:pPr>
            <w:r w:rsidRPr="00901E88">
              <w:rPr>
                <w:rFonts w:asciiTheme="minorHAnsi" w:hAnsiTheme="minorHAnsi" w:cstheme="minorHAnsi"/>
              </w:rPr>
              <w:t xml:space="preserve">Povjerenstvo za osobe s invaliditetom </w:t>
            </w:r>
          </w:p>
        </w:tc>
      </w:tr>
    </w:tbl>
    <w:p w14:paraId="10BBA2D4" w14:textId="77777777" w:rsidR="008B5CCC" w:rsidRPr="00901E88" w:rsidRDefault="008B5CCC" w:rsidP="008B5CCC">
      <w:pPr>
        <w:spacing w:after="0"/>
        <w:jc w:val="both"/>
        <w:rPr>
          <w:rFonts w:asciiTheme="minorHAnsi" w:hAnsiTheme="minorHAnsi" w:cstheme="minorHAnsi"/>
          <w:b/>
          <w:bCs/>
        </w:rPr>
      </w:pPr>
      <w:bookmarkStart w:id="51" w:name="_Toc177380737"/>
      <w:bookmarkStart w:id="52" w:name="_Toc177381510"/>
      <w:bookmarkStart w:id="53" w:name="_Toc177460580"/>
      <w:bookmarkStart w:id="54" w:name="_Toc177461614"/>
    </w:p>
    <w:p w14:paraId="326AF028" w14:textId="503E54AE" w:rsidR="00030191" w:rsidRPr="00901E88" w:rsidRDefault="00030191" w:rsidP="0047733D">
      <w:pPr>
        <w:shd w:val="clear" w:color="auto" w:fill="FFF2CC" w:themeFill="accent4" w:themeFillTint="33"/>
        <w:spacing w:after="0"/>
        <w:jc w:val="both"/>
        <w:rPr>
          <w:rFonts w:asciiTheme="minorHAnsi" w:hAnsiTheme="minorHAnsi" w:cstheme="minorHAnsi"/>
          <w:b/>
          <w:bCs/>
        </w:rPr>
      </w:pPr>
      <w:r w:rsidRPr="00901E88">
        <w:rPr>
          <w:rFonts w:asciiTheme="minorHAnsi" w:hAnsiTheme="minorHAnsi" w:cstheme="minorHAnsi"/>
          <w:b/>
          <w:bCs/>
        </w:rPr>
        <w:t xml:space="preserve">Strateški cilj 5. </w:t>
      </w:r>
      <w:r w:rsidR="009A7F8A" w:rsidRPr="00901E88">
        <w:rPr>
          <w:rFonts w:asciiTheme="minorHAnsi" w:hAnsiTheme="minorHAnsi" w:cstheme="minorHAnsi"/>
          <w:b/>
          <w:bCs/>
        </w:rPr>
        <w:t>Poboljšati d</w:t>
      </w:r>
      <w:r w:rsidRPr="00901E88">
        <w:rPr>
          <w:rFonts w:asciiTheme="minorHAnsi" w:hAnsiTheme="minorHAnsi" w:cstheme="minorHAnsi"/>
          <w:b/>
          <w:bCs/>
          <w:i/>
          <w:iCs/>
        </w:rPr>
        <w:t xml:space="preserve">ostupnost i </w:t>
      </w:r>
      <w:proofErr w:type="spellStart"/>
      <w:r w:rsidRPr="00901E88">
        <w:rPr>
          <w:rFonts w:asciiTheme="minorHAnsi" w:hAnsiTheme="minorHAnsi" w:cstheme="minorHAnsi"/>
          <w:b/>
          <w:bCs/>
          <w:i/>
          <w:iCs/>
        </w:rPr>
        <w:t>priuštivost</w:t>
      </w:r>
      <w:proofErr w:type="spellEnd"/>
      <w:r w:rsidRPr="00901E88">
        <w:rPr>
          <w:rFonts w:asciiTheme="minorHAnsi" w:hAnsiTheme="minorHAnsi" w:cstheme="minorHAnsi"/>
          <w:b/>
          <w:bCs/>
          <w:i/>
          <w:iCs/>
        </w:rPr>
        <w:t xml:space="preserve"> socijalnih usluga u zajednici</w:t>
      </w:r>
      <w:r w:rsidRPr="00901E88">
        <w:rPr>
          <w:rFonts w:asciiTheme="minorHAnsi" w:hAnsiTheme="minorHAnsi" w:cstheme="minorHAnsi"/>
          <w:b/>
          <w:bCs/>
        </w:rPr>
        <w:t xml:space="preserve"> </w:t>
      </w:r>
    </w:p>
    <w:tbl>
      <w:tblPr>
        <w:tblStyle w:val="Reetkatablice"/>
        <w:tblW w:w="9493" w:type="dxa"/>
        <w:tblLook w:val="04A0" w:firstRow="1" w:lastRow="0" w:firstColumn="1" w:lastColumn="0" w:noHBand="0" w:noVBand="1"/>
      </w:tblPr>
      <w:tblGrid>
        <w:gridCol w:w="1274"/>
        <w:gridCol w:w="8219"/>
      </w:tblGrid>
      <w:tr w:rsidR="00901E88" w:rsidRPr="00901E88" w14:paraId="56B6CFD8" w14:textId="77777777" w:rsidTr="008442A7">
        <w:tc>
          <w:tcPr>
            <w:tcW w:w="9493" w:type="dxa"/>
            <w:gridSpan w:val="2"/>
            <w:shd w:val="clear" w:color="auto" w:fill="BFBFBF" w:themeFill="background1" w:themeFillShade="BF"/>
          </w:tcPr>
          <w:p w14:paraId="4B8C0C0B" w14:textId="77777777" w:rsidR="00030191" w:rsidRPr="00901E88" w:rsidRDefault="00030191" w:rsidP="00394FCC">
            <w:pPr>
              <w:rPr>
                <w:rFonts w:asciiTheme="minorHAnsi" w:hAnsiTheme="minorHAnsi" w:cstheme="minorHAnsi"/>
                <w:b/>
              </w:rPr>
            </w:pPr>
            <w:r w:rsidRPr="00901E88">
              <w:rPr>
                <w:rFonts w:asciiTheme="minorHAnsi" w:hAnsiTheme="minorHAnsi" w:cstheme="minorHAnsi"/>
                <w:b/>
                <w:bCs/>
              </w:rPr>
              <w:t>Mjera 1.  R</w:t>
            </w:r>
            <w:r w:rsidRPr="00901E88">
              <w:rPr>
                <w:rFonts w:asciiTheme="minorHAnsi" w:hAnsiTheme="minorHAnsi" w:cstheme="minorHAnsi"/>
                <w:b/>
              </w:rPr>
              <w:t xml:space="preserve">azvijati i širiti mrežu usluga za djecu s teškoćama u razvoju i osobe s invaliditetom   </w:t>
            </w:r>
          </w:p>
        </w:tc>
      </w:tr>
      <w:tr w:rsidR="00901E88" w:rsidRPr="00901E88" w14:paraId="5DE0D63A" w14:textId="77777777" w:rsidTr="008442A7">
        <w:tc>
          <w:tcPr>
            <w:tcW w:w="1274" w:type="dxa"/>
          </w:tcPr>
          <w:p w14:paraId="3E50871B" w14:textId="77777777" w:rsidR="00030191" w:rsidRPr="00901E88" w:rsidRDefault="00030191" w:rsidP="00394FCC">
            <w:pPr>
              <w:rPr>
                <w:rFonts w:asciiTheme="minorHAnsi" w:hAnsiTheme="minorHAnsi" w:cstheme="minorHAnsi"/>
                <w:b/>
                <w:bCs/>
              </w:rPr>
            </w:pPr>
            <w:r w:rsidRPr="00901E88">
              <w:rPr>
                <w:rFonts w:asciiTheme="minorHAnsi" w:hAnsiTheme="minorHAnsi" w:cstheme="minorHAnsi"/>
                <w:b/>
                <w:bCs/>
              </w:rPr>
              <w:t xml:space="preserve">Aktivnosti </w:t>
            </w:r>
          </w:p>
        </w:tc>
        <w:tc>
          <w:tcPr>
            <w:tcW w:w="8219" w:type="dxa"/>
          </w:tcPr>
          <w:p w14:paraId="325BF764" w14:textId="33A9D307" w:rsidR="00030191" w:rsidRPr="00901E88" w:rsidRDefault="00030191" w:rsidP="005A2D93">
            <w:pPr>
              <w:pStyle w:val="Odlomakpopisa"/>
              <w:numPr>
                <w:ilvl w:val="0"/>
                <w:numId w:val="14"/>
              </w:numPr>
              <w:jc w:val="both"/>
              <w:rPr>
                <w:rFonts w:asciiTheme="minorHAnsi" w:hAnsiTheme="minorHAnsi" w:cstheme="minorHAnsi"/>
                <w:bCs/>
                <w:iCs/>
              </w:rPr>
            </w:pPr>
            <w:r w:rsidRPr="00901E88">
              <w:rPr>
                <w:rFonts w:asciiTheme="minorHAnsi" w:hAnsiTheme="minorHAnsi" w:cstheme="minorHAnsi"/>
                <w:bCs/>
                <w:iCs/>
              </w:rPr>
              <w:t xml:space="preserve">Osigurati uvjete za rad </w:t>
            </w:r>
            <w:r w:rsidRPr="00901E88">
              <w:rPr>
                <w:rFonts w:asciiTheme="minorHAnsi" w:hAnsiTheme="minorHAnsi" w:cstheme="minorHAnsi"/>
                <w:bCs/>
                <w:i/>
              </w:rPr>
              <w:t>Posudionica didaktičkih pomagala</w:t>
            </w:r>
          </w:p>
          <w:p w14:paraId="50E14354" w14:textId="5AC358CB" w:rsidR="008B5CCC" w:rsidRPr="00901E88" w:rsidRDefault="008B5CCC" w:rsidP="005A2D93">
            <w:pPr>
              <w:pStyle w:val="Odlomakpopisa"/>
              <w:numPr>
                <w:ilvl w:val="0"/>
                <w:numId w:val="14"/>
              </w:numPr>
              <w:jc w:val="both"/>
              <w:rPr>
                <w:rFonts w:asciiTheme="minorHAnsi" w:hAnsiTheme="minorHAnsi" w:cstheme="minorHAnsi"/>
                <w:bCs/>
                <w:iCs/>
              </w:rPr>
            </w:pPr>
            <w:r w:rsidRPr="00901E88">
              <w:rPr>
                <w:rFonts w:asciiTheme="minorHAnsi" w:hAnsiTheme="minorHAnsi" w:cstheme="minorHAnsi"/>
                <w:bCs/>
                <w:iCs/>
              </w:rPr>
              <w:t xml:space="preserve">Osigurati </w:t>
            </w:r>
            <w:r w:rsidR="008E6E3B" w:rsidRPr="00901E88">
              <w:rPr>
                <w:rFonts w:asciiTheme="minorHAnsi" w:hAnsiTheme="minorHAnsi" w:cstheme="minorHAnsi"/>
                <w:bCs/>
                <w:iCs/>
              </w:rPr>
              <w:t xml:space="preserve"> uvjete za </w:t>
            </w:r>
            <w:r w:rsidRPr="00901E88">
              <w:rPr>
                <w:rFonts w:asciiTheme="minorHAnsi" w:hAnsiTheme="minorHAnsi" w:cstheme="minorHAnsi"/>
                <w:bCs/>
                <w:iCs/>
              </w:rPr>
              <w:t xml:space="preserve">rad </w:t>
            </w:r>
            <w:r w:rsidRPr="00901E88">
              <w:rPr>
                <w:rFonts w:asciiTheme="minorHAnsi" w:hAnsiTheme="minorHAnsi" w:cstheme="minorHAnsi"/>
                <w:bCs/>
                <w:i/>
              </w:rPr>
              <w:t>Posudionica ortopedskih pomagala</w:t>
            </w:r>
          </w:p>
          <w:p w14:paraId="0D2E9657" w14:textId="13324AA0" w:rsidR="00030191" w:rsidRPr="00901E88" w:rsidRDefault="00030191" w:rsidP="005A2D93">
            <w:pPr>
              <w:pStyle w:val="Odlomakpopisa"/>
              <w:numPr>
                <w:ilvl w:val="0"/>
                <w:numId w:val="14"/>
              </w:numPr>
              <w:jc w:val="both"/>
              <w:rPr>
                <w:rFonts w:asciiTheme="minorHAnsi" w:hAnsiTheme="minorHAnsi" w:cstheme="minorHAnsi"/>
                <w:bCs/>
                <w:iCs/>
              </w:rPr>
            </w:pPr>
            <w:r w:rsidRPr="00901E88">
              <w:rPr>
                <w:rFonts w:asciiTheme="minorHAnsi" w:hAnsiTheme="minorHAnsi" w:cstheme="minorHAnsi"/>
                <w:bCs/>
                <w:iCs/>
              </w:rPr>
              <w:t>Osigurati uvjete za kreativne radionice za roditelje djece s teškoćama  u razvoju te grupe podrške</w:t>
            </w:r>
          </w:p>
          <w:p w14:paraId="4F4A475E" w14:textId="7EC622CF" w:rsidR="00030191" w:rsidRPr="00901E88" w:rsidRDefault="00030191" w:rsidP="005A2D93">
            <w:pPr>
              <w:pStyle w:val="Odlomakpopisa"/>
              <w:numPr>
                <w:ilvl w:val="0"/>
                <w:numId w:val="14"/>
              </w:numPr>
              <w:jc w:val="both"/>
              <w:rPr>
                <w:rFonts w:asciiTheme="minorHAnsi" w:hAnsiTheme="minorHAnsi" w:cstheme="minorHAnsi"/>
                <w:bCs/>
                <w:iCs/>
              </w:rPr>
            </w:pPr>
            <w:r w:rsidRPr="00901E88">
              <w:rPr>
                <w:rFonts w:asciiTheme="minorHAnsi" w:hAnsiTheme="minorHAnsi" w:cstheme="minorHAnsi"/>
                <w:bCs/>
                <w:iCs/>
              </w:rPr>
              <w:t xml:space="preserve">Osigurati uvjete za provedbu programa </w:t>
            </w:r>
            <w:r w:rsidRPr="00901E88">
              <w:rPr>
                <w:rFonts w:asciiTheme="minorHAnsi" w:hAnsiTheme="minorHAnsi" w:cstheme="minorHAnsi"/>
                <w:bCs/>
                <w:i/>
              </w:rPr>
              <w:t>Osobni asistent</w:t>
            </w:r>
          </w:p>
          <w:p w14:paraId="6FA0D117" w14:textId="2F8E9AAB" w:rsidR="00030191" w:rsidRPr="00901E88" w:rsidRDefault="008E6E3B" w:rsidP="005A2D93">
            <w:pPr>
              <w:pStyle w:val="Odlomakpopisa"/>
              <w:numPr>
                <w:ilvl w:val="0"/>
                <w:numId w:val="14"/>
              </w:numPr>
              <w:jc w:val="both"/>
              <w:rPr>
                <w:rFonts w:asciiTheme="minorHAnsi" w:hAnsiTheme="minorHAnsi" w:cstheme="minorHAnsi"/>
                <w:bCs/>
                <w:iCs/>
              </w:rPr>
            </w:pPr>
            <w:r w:rsidRPr="00901E88">
              <w:rPr>
                <w:rFonts w:asciiTheme="minorHAnsi" w:hAnsiTheme="minorHAnsi" w:cstheme="minorHAnsi"/>
                <w:bCs/>
                <w:iCs/>
              </w:rPr>
              <w:t>Osigurati p</w:t>
            </w:r>
            <w:r w:rsidR="00030191" w:rsidRPr="00901E88">
              <w:rPr>
                <w:rFonts w:asciiTheme="minorHAnsi" w:hAnsiTheme="minorHAnsi" w:cstheme="minorHAnsi"/>
                <w:bCs/>
                <w:iCs/>
              </w:rPr>
              <w:t>odršk</w:t>
            </w:r>
            <w:r w:rsidRPr="00901E88">
              <w:rPr>
                <w:rFonts w:asciiTheme="minorHAnsi" w:hAnsiTheme="minorHAnsi" w:cstheme="minorHAnsi"/>
                <w:bCs/>
                <w:iCs/>
              </w:rPr>
              <w:t>u</w:t>
            </w:r>
            <w:r w:rsidR="00030191" w:rsidRPr="00901E88">
              <w:rPr>
                <w:rFonts w:asciiTheme="minorHAnsi" w:hAnsiTheme="minorHAnsi" w:cstheme="minorHAnsi"/>
                <w:bCs/>
                <w:iCs/>
              </w:rPr>
              <w:t xml:space="preserve"> </w:t>
            </w:r>
            <w:r w:rsidRPr="00901E88">
              <w:rPr>
                <w:rFonts w:asciiTheme="minorHAnsi" w:hAnsiTheme="minorHAnsi" w:cstheme="minorHAnsi"/>
                <w:bCs/>
                <w:iCs/>
              </w:rPr>
              <w:t xml:space="preserve">provedbi </w:t>
            </w:r>
            <w:r w:rsidR="00030191" w:rsidRPr="00901E88">
              <w:rPr>
                <w:rFonts w:asciiTheme="minorHAnsi" w:hAnsiTheme="minorHAnsi" w:cstheme="minorHAnsi"/>
                <w:bCs/>
                <w:iCs/>
              </w:rPr>
              <w:t>program</w:t>
            </w:r>
            <w:r w:rsidRPr="00901E88">
              <w:rPr>
                <w:rFonts w:asciiTheme="minorHAnsi" w:hAnsiTheme="minorHAnsi" w:cstheme="minorHAnsi"/>
                <w:bCs/>
                <w:iCs/>
              </w:rPr>
              <w:t>a</w:t>
            </w:r>
            <w:r w:rsidR="00030191" w:rsidRPr="00901E88">
              <w:rPr>
                <w:rFonts w:asciiTheme="minorHAnsi" w:hAnsiTheme="minorHAnsi" w:cstheme="minorHAnsi"/>
                <w:bCs/>
                <w:iCs/>
              </w:rPr>
              <w:t xml:space="preserve"> </w:t>
            </w:r>
            <w:r w:rsidR="00030191" w:rsidRPr="00901E88">
              <w:rPr>
                <w:rFonts w:asciiTheme="minorHAnsi" w:hAnsiTheme="minorHAnsi" w:cstheme="minorHAnsi"/>
                <w:bCs/>
                <w:i/>
              </w:rPr>
              <w:t>Radno proizvodnih aktivnosti</w:t>
            </w:r>
          </w:p>
          <w:p w14:paraId="0782476F" w14:textId="4C867537" w:rsidR="00030191" w:rsidRPr="00901E88" w:rsidRDefault="00030191" w:rsidP="005A2D93">
            <w:pPr>
              <w:pStyle w:val="Odlomakpopisa"/>
              <w:numPr>
                <w:ilvl w:val="0"/>
                <w:numId w:val="14"/>
              </w:numPr>
              <w:jc w:val="both"/>
              <w:rPr>
                <w:rFonts w:asciiTheme="minorHAnsi" w:hAnsiTheme="minorHAnsi" w:cstheme="minorHAnsi"/>
                <w:bCs/>
                <w:iCs/>
              </w:rPr>
            </w:pPr>
            <w:r w:rsidRPr="00901E88">
              <w:rPr>
                <w:rFonts w:asciiTheme="minorHAnsi" w:hAnsiTheme="minorHAnsi" w:cstheme="minorHAnsi"/>
                <w:bCs/>
                <w:iCs/>
              </w:rPr>
              <w:t xml:space="preserve">Proširiti djelovanja </w:t>
            </w:r>
            <w:r w:rsidRPr="00901E88">
              <w:rPr>
                <w:rFonts w:asciiTheme="minorHAnsi" w:hAnsiTheme="minorHAnsi" w:cstheme="minorHAnsi"/>
                <w:bCs/>
                <w:i/>
              </w:rPr>
              <w:t>Savjetovališta</w:t>
            </w:r>
            <w:r w:rsidRPr="00901E88">
              <w:rPr>
                <w:rFonts w:asciiTheme="minorHAnsi" w:hAnsiTheme="minorHAnsi" w:cstheme="minorHAnsi"/>
                <w:bCs/>
                <w:iCs/>
              </w:rPr>
              <w:t xml:space="preserve"> na stariju populaciju</w:t>
            </w:r>
            <w:r w:rsidR="005A2D93" w:rsidRPr="00901E88">
              <w:rPr>
                <w:rFonts w:asciiTheme="minorHAnsi" w:hAnsiTheme="minorHAnsi" w:cstheme="minorHAnsi"/>
                <w:bCs/>
                <w:iCs/>
              </w:rPr>
              <w:t>,</w:t>
            </w:r>
            <w:r w:rsidRPr="00901E88">
              <w:rPr>
                <w:rFonts w:asciiTheme="minorHAnsi" w:hAnsiTheme="minorHAnsi" w:cstheme="minorHAnsi"/>
                <w:bCs/>
                <w:iCs/>
              </w:rPr>
              <w:t xml:space="preserve"> korisnike </w:t>
            </w:r>
            <w:r w:rsidR="00A9379E" w:rsidRPr="00901E88">
              <w:rPr>
                <w:rFonts w:asciiTheme="minorHAnsi" w:hAnsiTheme="minorHAnsi" w:cstheme="minorHAnsi"/>
                <w:bCs/>
                <w:iCs/>
              </w:rPr>
              <w:t>u</w:t>
            </w:r>
            <w:r w:rsidRPr="00901E88">
              <w:rPr>
                <w:rFonts w:asciiTheme="minorHAnsi" w:hAnsiTheme="minorHAnsi" w:cstheme="minorHAnsi"/>
                <w:bCs/>
                <w:iCs/>
              </w:rPr>
              <w:t>druge Suncokret te druge zainteresirane građane</w:t>
            </w:r>
          </w:p>
          <w:p w14:paraId="604B3E00" w14:textId="3F4C224F" w:rsidR="008E6E3B" w:rsidRPr="00901E88" w:rsidRDefault="008E6E3B" w:rsidP="005A2D93">
            <w:pPr>
              <w:pStyle w:val="Odlomakpopisa"/>
              <w:numPr>
                <w:ilvl w:val="0"/>
                <w:numId w:val="14"/>
              </w:numPr>
              <w:jc w:val="both"/>
              <w:rPr>
                <w:rFonts w:asciiTheme="minorHAnsi" w:hAnsiTheme="minorHAnsi" w:cstheme="minorHAnsi"/>
                <w:iCs/>
              </w:rPr>
            </w:pPr>
            <w:r w:rsidRPr="00901E88">
              <w:rPr>
                <w:rFonts w:asciiTheme="minorHAnsi" w:hAnsiTheme="minorHAnsi" w:cstheme="minorHAnsi"/>
              </w:rPr>
              <w:t xml:space="preserve">Osigurati uslugu pomoći u kući za osobe s invaliditetom neovisno o financijskom </w:t>
            </w:r>
            <w:r w:rsidR="005A2D93" w:rsidRPr="00901E88">
              <w:rPr>
                <w:rFonts w:asciiTheme="minorHAnsi" w:hAnsiTheme="minorHAnsi" w:cstheme="minorHAnsi"/>
              </w:rPr>
              <w:t>statusu</w:t>
            </w:r>
          </w:p>
          <w:p w14:paraId="2BFB2C57" w14:textId="096C654D" w:rsidR="00030191" w:rsidRPr="00901E88" w:rsidRDefault="00030191" w:rsidP="005A2D93">
            <w:pPr>
              <w:pStyle w:val="Odlomakpopisa"/>
              <w:numPr>
                <w:ilvl w:val="0"/>
                <w:numId w:val="14"/>
              </w:numPr>
              <w:jc w:val="both"/>
              <w:rPr>
                <w:rFonts w:asciiTheme="minorHAnsi" w:hAnsiTheme="minorHAnsi" w:cstheme="minorHAnsi"/>
                <w:bCs/>
                <w:iCs/>
              </w:rPr>
            </w:pPr>
            <w:r w:rsidRPr="00901E88">
              <w:rPr>
                <w:rFonts w:asciiTheme="minorHAnsi" w:hAnsiTheme="minorHAnsi" w:cstheme="minorHAnsi"/>
                <w:bCs/>
                <w:iCs/>
              </w:rPr>
              <w:t>Osigurati uvjete za pružanje usluge privremenog/povremenog</w:t>
            </w:r>
            <w:r w:rsidR="008442A7" w:rsidRPr="00901E88">
              <w:rPr>
                <w:rFonts w:asciiTheme="minorHAnsi" w:hAnsiTheme="minorHAnsi" w:cstheme="minorHAnsi"/>
                <w:bCs/>
                <w:iCs/>
              </w:rPr>
              <w:t xml:space="preserve"> </w:t>
            </w:r>
            <w:r w:rsidRPr="00901E88">
              <w:rPr>
                <w:rFonts w:asciiTheme="minorHAnsi" w:hAnsiTheme="minorHAnsi" w:cstheme="minorHAnsi"/>
                <w:bCs/>
                <w:iCs/>
              </w:rPr>
              <w:t>smještaja/boravka djece s teškoćama u razvoju /osoba s invaliditetom</w:t>
            </w:r>
            <w:r w:rsidR="008442A7" w:rsidRPr="00901E88">
              <w:rPr>
                <w:rFonts w:asciiTheme="minorHAnsi" w:hAnsiTheme="minorHAnsi" w:cstheme="minorHAnsi"/>
                <w:bCs/>
                <w:iCs/>
              </w:rPr>
              <w:t>.</w:t>
            </w:r>
          </w:p>
        </w:tc>
      </w:tr>
      <w:tr w:rsidR="00901E88" w:rsidRPr="00901E88" w14:paraId="66CA1E61" w14:textId="77777777" w:rsidTr="008442A7">
        <w:tc>
          <w:tcPr>
            <w:tcW w:w="1274" w:type="dxa"/>
          </w:tcPr>
          <w:p w14:paraId="158759FF" w14:textId="77777777" w:rsidR="00030191" w:rsidRPr="00901E88" w:rsidRDefault="00030191" w:rsidP="00394FCC">
            <w:pPr>
              <w:rPr>
                <w:rFonts w:asciiTheme="minorHAnsi" w:hAnsiTheme="minorHAnsi" w:cstheme="minorHAnsi"/>
                <w:b/>
                <w:bCs/>
              </w:rPr>
            </w:pPr>
            <w:r w:rsidRPr="00901E88">
              <w:rPr>
                <w:rFonts w:asciiTheme="minorHAnsi" w:hAnsiTheme="minorHAnsi" w:cstheme="minorHAnsi"/>
                <w:b/>
                <w:bCs/>
              </w:rPr>
              <w:t xml:space="preserve">Rokovi </w:t>
            </w:r>
          </w:p>
        </w:tc>
        <w:tc>
          <w:tcPr>
            <w:tcW w:w="8219" w:type="dxa"/>
          </w:tcPr>
          <w:p w14:paraId="049446D6" w14:textId="6AE39ABE" w:rsidR="00030191" w:rsidRPr="00901E88" w:rsidRDefault="00030191" w:rsidP="00394FCC">
            <w:pPr>
              <w:pStyle w:val="Odlomakpopisa"/>
              <w:numPr>
                <w:ilvl w:val="0"/>
                <w:numId w:val="17"/>
              </w:numPr>
              <w:rPr>
                <w:rFonts w:asciiTheme="minorHAnsi" w:hAnsiTheme="minorHAnsi" w:cstheme="minorHAnsi"/>
              </w:rPr>
            </w:pPr>
            <w:r w:rsidRPr="00901E88">
              <w:rPr>
                <w:rFonts w:asciiTheme="minorHAnsi" w:hAnsiTheme="minorHAnsi" w:cstheme="minorHAnsi"/>
              </w:rPr>
              <w:t>Aktivnosti od 1-</w:t>
            </w:r>
            <w:r w:rsidR="00A9379E" w:rsidRPr="00901E88">
              <w:rPr>
                <w:rFonts w:asciiTheme="minorHAnsi" w:hAnsiTheme="minorHAnsi" w:cstheme="minorHAnsi"/>
              </w:rPr>
              <w:t>6</w:t>
            </w:r>
            <w:r w:rsidRPr="00901E88">
              <w:rPr>
                <w:rFonts w:asciiTheme="minorHAnsi" w:hAnsiTheme="minorHAnsi" w:cstheme="minorHAnsi"/>
              </w:rPr>
              <w:t xml:space="preserve">  kontinuirano</w:t>
            </w:r>
          </w:p>
          <w:p w14:paraId="09F21936" w14:textId="77777777" w:rsidR="00030191" w:rsidRPr="00901E88" w:rsidRDefault="00030191" w:rsidP="00394FCC">
            <w:pPr>
              <w:pStyle w:val="Odlomakpopisa"/>
              <w:numPr>
                <w:ilvl w:val="0"/>
                <w:numId w:val="17"/>
              </w:numPr>
              <w:rPr>
                <w:rFonts w:asciiTheme="minorHAnsi" w:hAnsiTheme="minorHAnsi" w:cstheme="minorHAnsi"/>
              </w:rPr>
            </w:pPr>
            <w:r w:rsidRPr="00901E88">
              <w:rPr>
                <w:rFonts w:asciiTheme="minorHAnsi" w:hAnsiTheme="minorHAnsi" w:cstheme="minorHAnsi"/>
              </w:rPr>
              <w:t>Aktivnost 7. -</w:t>
            </w:r>
            <w:r w:rsidR="008E6E3B" w:rsidRPr="00901E88">
              <w:rPr>
                <w:rFonts w:asciiTheme="minorHAnsi" w:hAnsiTheme="minorHAnsi" w:cstheme="minorHAnsi"/>
              </w:rPr>
              <w:t>2025</w:t>
            </w:r>
            <w:r w:rsidRPr="00901E88">
              <w:rPr>
                <w:rFonts w:asciiTheme="minorHAnsi" w:hAnsiTheme="minorHAnsi" w:cstheme="minorHAnsi"/>
              </w:rPr>
              <w:t xml:space="preserve">. godina. </w:t>
            </w:r>
          </w:p>
          <w:p w14:paraId="476E1FE3" w14:textId="1E78C06D" w:rsidR="008E6E3B" w:rsidRPr="00901E88" w:rsidRDefault="008E6E3B" w:rsidP="00394FCC">
            <w:pPr>
              <w:pStyle w:val="Odlomakpopisa"/>
              <w:numPr>
                <w:ilvl w:val="0"/>
                <w:numId w:val="17"/>
              </w:numPr>
              <w:rPr>
                <w:rFonts w:asciiTheme="minorHAnsi" w:hAnsiTheme="minorHAnsi" w:cstheme="minorHAnsi"/>
              </w:rPr>
            </w:pPr>
            <w:r w:rsidRPr="00901E88">
              <w:rPr>
                <w:rFonts w:asciiTheme="minorHAnsi" w:hAnsiTheme="minorHAnsi" w:cstheme="minorHAnsi"/>
              </w:rPr>
              <w:lastRenderedPageBreak/>
              <w:t>Aktivnost 8. -2026. godina</w:t>
            </w:r>
          </w:p>
        </w:tc>
      </w:tr>
      <w:tr w:rsidR="00901E88" w:rsidRPr="00901E88" w14:paraId="6E4D7411" w14:textId="77777777" w:rsidTr="008442A7">
        <w:tc>
          <w:tcPr>
            <w:tcW w:w="1274" w:type="dxa"/>
          </w:tcPr>
          <w:p w14:paraId="72FC640C" w14:textId="77777777" w:rsidR="00030191" w:rsidRPr="00901E88" w:rsidRDefault="00030191" w:rsidP="00394FCC">
            <w:pPr>
              <w:rPr>
                <w:rFonts w:asciiTheme="minorHAnsi" w:hAnsiTheme="minorHAnsi" w:cstheme="minorHAnsi"/>
                <w:b/>
                <w:bCs/>
              </w:rPr>
            </w:pPr>
            <w:r w:rsidRPr="00901E88">
              <w:rPr>
                <w:rFonts w:asciiTheme="minorHAnsi" w:hAnsiTheme="minorHAnsi" w:cstheme="minorHAnsi"/>
                <w:b/>
                <w:bCs/>
              </w:rPr>
              <w:lastRenderedPageBreak/>
              <w:t>Pokazatelji</w:t>
            </w:r>
          </w:p>
        </w:tc>
        <w:tc>
          <w:tcPr>
            <w:tcW w:w="8219" w:type="dxa"/>
          </w:tcPr>
          <w:p w14:paraId="57972761" w14:textId="15117BB4" w:rsidR="00030191" w:rsidRPr="00901E88" w:rsidRDefault="00030191" w:rsidP="008B5CCC">
            <w:pPr>
              <w:numPr>
                <w:ilvl w:val="0"/>
                <w:numId w:val="15"/>
              </w:numPr>
              <w:jc w:val="both"/>
              <w:rPr>
                <w:rFonts w:asciiTheme="minorHAnsi" w:hAnsiTheme="minorHAnsi" w:cstheme="minorHAnsi"/>
              </w:rPr>
            </w:pPr>
            <w:r w:rsidRPr="00901E88">
              <w:rPr>
                <w:rFonts w:asciiTheme="minorHAnsi" w:hAnsiTheme="minorHAnsi" w:cstheme="minorHAnsi"/>
              </w:rPr>
              <w:t>Količina nabavljene didaktične opreme te broj korisnika Posudionice</w:t>
            </w:r>
          </w:p>
          <w:p w14:paraId="36D1A943" w14:textId="0B659EAA" w:rsidR="008B5CCC" w:rsidRPr="00901E88" w:rsidRDefault="008B5CCC" w:rsidP="008B5CCC">
            <w:pPr>
              <w:pStyle w:val="Odlomakpopisa"/>
              <w:numPr>
                <w:ilvl w:val="0"/>
                <w:numId w:val="15"/>
              </w:numPr>
              <w:rPr>
                <w:rFonts w:asciiTheme="minorHAnsi" w:hAnsiTheme="minorHAnsi" w:cstheme="minorHAnsi"/>
              </w:rPr>
            </w:pPr>
            <w:r w:rsidRPr="00901E88">
              <w:rPr>
                <w:rFonts w:asciiTheme="minorHAnsi" w:hAnsiTheme="minorHAnsi" w:cstheme="minorHAnsi"/>
              </w:rPr>
              <w:t>Broj nabavljenih ortopedskih pomagala/ broj  posudbi</w:t>
            </w:r>
          </w:p>
          <w:p w14:paraId="5CCE9A5D" w14:textId="54849E9F" w:rsidR="00030191" w:rsidRPr="00901E88" w:rsidRDefault="00030191" w:rsidP="008B5CCC">
            <w:pPr>
              <w:numPr>
                <w:ilvl w:val="0"/>
                <w:numId w:val="15"/>
              </w:numPr>
              <w:jc w:val="both"/>
              <w:rPr>
                <w:rFonts w:asciiTheme="minorHAnsi" w:hAnsiTheme="minorHAnsi" w:cstheme="minorHAnsi"/>
              </w:rPr>
            </w:pPr>
            <w:r w:rsidRPr="00901E88">
              <w:rPr>
                <w:rFonts w:asciiTheme="minorHAnsi" w:hAnsiTheme="minorHAnsi" w:cstheme="minorHAnsi"/>
              </w:rPr>
              <w:t>Broj radionica, broj korisnika i dinamika održavanja radionica</w:t>
            </w:r>
          </w:p>
          <w:p w14:paraId="7D04D1BA" w14:textId="1232525E" w:rsidR="00030191" w:rsidRPr="00901E88" w:rsidRDefault="00030191" w:rsidP="008B5CCC">
            <w:pPr>
              <w:numPr>
                <w:ilvl w:val="0"/>
                <w:numId w:val="15"/>
              </w:numPr>
              <w:jc w:val="both"/>
              <w:rPr>
                <w:rFonts w:asciiTheme="minorHAnsi" w:hAnsiTheme="minorHAnsi" w:cstheme="minorHAnsi"/>
              </w:rPr>
            </w:pPr>
            <w:r w:rsidRPr="00901E88">
              <w:rPr>
                <w:rFonts w:asciiTheme="minorHAnsi" w:hAnsiTheme="minorHAnsi" w:cstheme="minorHAnsi"/>
              </w:rPr>
              <w:t>Broj korisnika programa /broj sati asistencije</w:t>
            </w:r>
          </w:p>
          <w:p w14:paraId="3CEEB4A5" w14:textId="0CD066A5" w:rsidR="00030191" w:rsidRPr="00901E88" w:rsidRDefault="00030191" w:rsidP="008B5CCC">
            <w:pPr>
              <w:numPr>
                <w:ilvl w:val="0"/>
                <w:numId w:val="15"/>
              </w:numPr>
              <w:jc w:val="both"/>
              <w:rPr>
                <w:rFonts w:asciiTheme="minorHAnsi" w:hAnsiTheme="minorHAnsi" w:cstheme="minorHAnsi"/>
              </w:rPr>
            </w:pPr>
            <w:r w:rsidRPr="00901E88">
              <w:rPr>
                <w:rFonts w:asciiTheme="minorHAnsi" w:hAnsiTheme="minorHAnsi" w:cstheme="minorHAnsi"/>
              </w:rPr>
              <w:t xml:space="preserve">Broj </w:t>
            </w:r>
            <w:r w:rsidR="00A9379E" w:rsidRPr="00901E88">
              <w:rPr>
                <w:rFonts w:asciiTheme="minorHAnsi" w:hAnsiTheme="minorHAnsi" w:cstheme="minorHAnsi"/>
              </w:rPr>
              <w:t xml:space="preserve">aktivnosti/broj </w:t>
            </w:r>
            <w:r w:rsidRPr="00901E88">
              <w:rPr>
                <w:rFonts w:asciiTheme="minorHAnsi" w:hAnsiTheme="minorHAnsi" w:cstheme="minorHAnsi"/>
              </w:rPr>
              <w:t>korisnika programa</w:t>
            </w:r>
          </w:p>
          <w:p w14:paraId="2C950352" w14:textId="31FE7739" w:rsidR="00030191" w:rsidRPr="00901E88" w:rsidRDefault="00030191" w:rsidP="008B5CCC">
            <w:pPr>
              <w:numPr>
                <w:ilvl w:val="0"/>
                <w:numId w:val="15"/>
              </w:numPr>
              <w:jc w:val="both"/>
              <w:rPr>
                <w:rFonts w:asciiTheme="minorHAnsi" w:hAnsiTheme="minorHAnsi" w:cstheme="minorHAnsi"/>
              </w:rPr>
            </w:pPr>
            <w:r w:rsidRPr="00901E88">
              <w:rPr>
                <w:rFonts w:asciiTheme="minorHAnsi" w:hAnsiTheme="minorHAnsi" w:cstheme="minorHAnsi"/>
              </w:rPr>
              <w:t xml:space="preserve">Broj </w:t>
            </w:r>
            <w:r w:rsidR="00A9379E" w:rsidRPr="00901E88">
              <w:rPr>
                <w:rFonts w:asciiTheme="minorHAnsi" w:hAnsiTheme="minorHAnsi" w:cstheme="minorHAnsi"/>
              </w:rPr>
              <w:t xml:space="preserve">odraslih </w:t>
            </w:r>
            <w:r w:rsidRPr="00901E88">
              <w:rPr>
                <w:rFonts w:asciiTheme="minorHAnsi" w:hAnsiTheme="minorHAnsi" w:cstheme="minorHAnsi"/>
              </w:rPr>
              <w:t>osoba s invaliditetom kojima je pružena usluga savjetovanja</w:t>
            </w:r>
          </w:p>
          <w:p w14:paraId="42697F64" w14:textId="0C700165" w:rsidR="00A9379E" w:rsidRPr="00901E88" w:rsidRDefault="00A9379E" w:rsidP="00A9379E">
            <w:pPr>
              <w:numPr>
                <w:ilvl w:val="0"/>
                <w:numId w:val="15"/>
              </w:numPr>
              <w:jc w:val="both"/>
              <w:rPr>
                <w:rFonts w:asciiTheme="minorHAnsi" w:hAnsiTheme="minorHAnsi" w:cstheme="minorHAnsi"/>
              </w:rPr>
            </w:pPr>
            <w:r w:rsidRPr="00901E88">
              <w:rPr>
                <w:rFonts w:asciiTheme="minorHAnsi" w:hAnsiTheme="minorHAnsi" w:cstheme="minorHAnsi"/>
              </w:rPr>
              <w:t>Doneseni kriterij za ostvarivanje prava/broj korisnika usluge</w:t>
            </w:r>
          </w:p>
          <w:p w14:paraId="6BAD3169" w14:textId="61C9D0EF" w:rsidR="00030191" w:rsidRPr="00901E88" w:rsidRDefault="00030191" w:rsidP="008B5CCC">
            <w:pPr>
              <w:numPr>
                <w:ilvl w:val="0"/>
                <w:numId w:val="15"/>
              </w:numPr>
              <w:jc w:val="both"/>
              <w:rPr>
                <w:rFonts w:asciiTheme="minorHAnsi" w:hAnsiTheme="minorHAnsi" w:cstheme="minorHAnsi"/>
              </w:rPr>
            </w:pPr>
            <w:r w:rsidRPr="00901E88">
              <w:rPr>
                <w:rFonts w:asciiTheme="minorHAnsi" w:hAnsiTheme="minorHAnsi" w:cstheme="minorHAnsi"/>
              </w:rPr>
              <w:t>Uspostavljen povremeni/privremeni boravak za djecu s teškoćama/osobama s invaliditetom/broj korisnika</w:t>
            </w:r>
            <w:r w:rsidR="008442A7" w:rsidRPr="00901E88">
              <w:rPr>
                <w:rFonts w:asciiTheme="minorHAnsi" w:hAnsiTheme="minorHAnsi" w:cstheme="minorHAnsi"/>
              </w:rPr>
              <w:t>.</w:t>
            </w:r>
          </w:p>
        </w:tc>
      </w:tr>
      <w:tr w:rsidR="00901E88" w:rsidRPr="00901E88" w14:paraId="7C3CB058" w14:textId="77777777" w:rsidTr="008442A7">
        <w:tc>
          <w:tcPr>
            <w:tcW w:w="1274" w:type="dxa"/>
          </w:tcPr>
          <w:p w14:paraId="2C6A91CF" w14:textId="77777777" w:rsidR="00030191" w:rsidRPr="00901E88" w:rsidRDefault="00030191" w:rsidP="00394FCC">
            <w:pPr>
              <w:rPr>
                <w:rFonts w:asciiTheme="minorHAnsi" w:hAnsiTheme="minorHAnsi" w:cstheme="minorHAnsi"/>
                <w:b/>
                <w:bCs/>
              </w:rPr>
            </w:pPr>
            <w:r w:rsidRPr="00901E88">
              <w:rPr>
                <w:rFonts w:asciiTheme="minorHAnsi" w:hAnsiTheme="minorHAnsi" w:cstheme="minorHAnsi"/>
                <w:b/>
                <w:bCs/>
              </w:rPr>
              <w:t>Nositelji</w:t>
            </w:r>
          </w:p>
        </w:tc>
        <w:tc>
          <w:tcPr>
            <w:tcW w:w="8219" w:type="dxa"/>
          </w:tcPr>
          <w:p w14:paraId="24BA8D38" w14:textId="4B37B315" w:rsidR="00A9379E" w:rsidRPr="00901E88" w:rsidRDefault="00A9379E" w:rsidP="005A2D93">
            <w:pPr>
              <w:pStyle w:val="Odlomakpopisa"/>
              <w:numPr>
                <w:ilvl w:val="0"/>
                <w:numId w:val="84"/>
              </w:numPr>
              <w:jc w:val="both"/>
              <w:rPr>
                <w:rFonts w:asciiTheme="minorHAnsi" w:hAnsiTheme="minorHAnsi" w:cstheme="minorHAnsi"/>
              </w:rPr>
            </w:pPr>
            <w:r w:rsidRPr="00901E88">
              <w:rPr>
                <w:rFonts w:asciiTheme="minorHAnsi" w:hAnsiTheme="minorHAnsi" w:cstheme="minorHAnsi"/>
              </w:rPr>
              <w:t>Grad Velika Gorica</w:t>
            </w:r>
          </w:p>
          <w:p w14:paraId="0F687FC1" w14:textId="0C5D07BE" w:rsidR="00030191" w:rsidRPr="00901E88" w:rsidRDefault="00030191" w:rsidP="005A2D93">
            <w:pPr>
              <w:pStyle w:val="Odlomakpopisa"/>
              <w:numPr>
                <w:ilvl w:val="0"/>
                <w:numId w:val="84"/>
              </w:numPr>
              <w:jc w:val="both"/>
              <w:rPr>
                <w:rFonts w:asciiTheme="minorHAnsi" w:hAnsiTheme="minorHAnsi" w:cstheme="minorHAnsi"/>
              </w:rPr>
            </w:pPr>
            <w:r w:rsidRPr="00901E88">
              <w:rPr>
                <w:rFonts w:asciiTheme="minorHAnsi" w:hAnsiTheme="minorHAnsi" w:cstheme="minorHAnsi"/>
              </w:rPr>
              <w:t>Centar za odgoj i obrazovanje Velika Gorica</w:t>
            </w:r>
          </w:p>
          <w:p w14:paraId="36F9C284" w14:textId="67FEAE95" w:rsidR="00030191" w:rsidRPr="00901E88" w:rsidRDefault="00030191" w:rsidP="005A2D93">
            <w:pPr>
              <w:pStyle w:val="Odlomakpopisa"/>
              <w:numPr>
                <w:ilvl w:val="0"/>
                <w:numId w:val="84"/>
              </w:numPr>
              <w:jc w:val="both"/>
              <w:rPr>
                <w:rFonts w:asciiTheme="minorHAnsi" w:hAnsiTheme="minorHAnsi" w:cstheme="minorHAnsi"/>
              </w:rPr>
            </w:pPr>
            <w:r w:rsidRPr="00901E88">
              <w:rPr>
                <w:rFonts w:asciiTheme="minorHAnsi" w:hAnsiTheme="minorHAnsi" w:cstheme="minorHAnsi"/>
              </w:rPr>
              <w:t>Gradsko društvo Crvenog križa Velika Gorica</w:t>
            </w:r>
          </w:p>
          <w:p w14:paraId="26A80CA9" w14:textId="307C6A90" w:rsidR="00030191" w:rsidRPr="00901E88" w:rsidRDefault="00030191" w:rsidP="005A2D93">
            <w:pPr>
              <w:pStyle w:val="Odlomakpopisa"/>
              <w:numPr>
                <w:ilvl w:val="0"/>
                <w:numId w:val="84"/>
              </w:numPr>
              <w:jc w:val="both"/>
              <w:rPr>
                <w:rFonts w:asciiTheme="minorHAnsi" w:hAnsiTheme="minorHAnsi" w:cstheme="minorHAnsi"/>
              </w:rPr>
            </w:pPr>
            <w:r w:rsidRPr="00901E88">
              <w:rPr>
                <w:rFonts w:asciiTheme="minorHAnsi" w:hAnsiTheme="minorHAnsi" w:cstheme="minorHAnsi"/>
              </w:rPr>
              <w:t>Udruge</w:t>
            </w:r>
          </w:p>
          <w:p w14:paraId="17FA668B" w14:textId="77777777" w:rsidR="00030191" w:rsidRPr="00901E88" w:rsidRDefault="00030191" w:rsidP="005A2D93">
            <w:pPr>
              <w:pStyle w:val="Odlomakpopisa"/>
              <w:numPr>
                <w:ilvl w:val="0"/>
                <w:numId w:val="84"/>
              </w:numPr>
              <w:jc w:val="both"/>
              <w:rPr>
                <w:rFonts w:asciiTheme="minorHAnsi" w:hAnsiTheme="minorHAnsi" w:cstheme="minorHAnsi"/>
              </w:rPr>
            </w:pPr>
            <w:r w:rsidRPr="00901E88">
              <w:rPr>
                <w:rFonts w:asciiTheme="minorHAnsi" w:hAnsiTheme="minorHAnsi" w:cstheme="minorHAnsi"/>
              </w:rPr>
              <w:t>Povjerenstvo za osobe s invaliditetom Grada Velike Gorice.</w:t>
            </w:r>
          </w:p>
        </w:tc>
      </w:tr>
      <w:tr w:rsidR="00901E88" w:rsidRPr="00901E88" w14:paraId="7EB7BC0A" w14:textId="77777777" w:rsidTr="008442A7">
        <w:tc>
          <w:tcPr>
            <w:tcW w:w="9493" w:type="dxa"/>
            <w:gridSpan w:val="2"/>
            <w:shd w:val="clear" w:color="auto" w:fill="BFBFBF" w:themeFill="background1" w:themeFillShade="BF"/>
          </w:tcPr>
          <w:p w14:paraId="3F46159B" w14:textId="77777777" w:rsidR="00030191" w:rsidRPr="00901E88" w:rsidRDefault="00030191" w:rsidP="00394FCC">
            <w:pPr>
              <w:rPr>
                <w:rFonts w:asciiTheme="minorHAnsi" w:hAnsiTheme="minorHAnsi" w:cstheme="minorHAnsi"/>
                <w:b/>
              </w:rPr>
            </w:pPr>
            <w:r w:rsidRPr="00901E88">
              <w:rPr>
                <w:rFonts w:asciiTheme="minorHAnsi" w:hAnsiTheme="minorHAnsi" w:cstheme="minorHAnsi"/>
                <w:b/>
                <w:bCs/>
              </w:rPr>
              <w:t>Mjera 2. U</w:t>
            </w:r>
            <w:r w:rsidRPr="00901E88">
              <w:rPr>
                <w:rFonts w:asciiTheme="minorHAnsi" w:hAnsiTheme="minorHAnsi" w:cstheme="minorHAnsi"/>
                <w:b/>
              </w:rPr>
              <w:t xml:space="preserve">stanoviti sustav rane razvojne podrške za djecu s razvojnim rizicima te teškoćama u razvoju      </w:t>
            </w:r>
          </w:p>
        </w:tc>
      </w:tr>
      <w:tr w:rsidR="00901E88" w:rsidRPr="00901E88" w14:paraId="67A8FCB9" w14:textId="77777777" w:rsidTr="008442A7">
        <w:tc>
          <w:tcPr>
            <w:tcW w:w="1274" w:type="dxa"/>
            <w:shd w:val="clear" w:color="auto" w:fill="FFFFFF" w:themeFill="background1"/>
          </w:tcPr>
          <w:p w14:paraId="69B5B894" w14:textId="77777777" w:rsidR="00030191" w:rsidRPr="00901E88" w:rsidRDefault="00030191" w:rsidP="00394FCC">
            <w:pPr>
              <w:rPr>
                <w:rFonts w:asciiTheme="minorHAnsi" w:hAnsiTheme="minorHAnsi" w:cstheme="minorHAnsi"/>
                <w:b/>
                <w:bCs/>
              </w:rPr>
            </w:pPr>
            <w:r w:rsidRPr="00901E88">
              <w:rPr>
                <w:rFonts w:asciiTheme="minorHAnsi" w:hAnsiTheme="minorHAnsi" w:cstheme="minorHAnsi"/>
                <w:b/>
                <w:bCs/>
              </w:rPr>
              <w:t>Aktivnosti:</w:t>
            </w:r>
          </w:p>
        </w:tc>
        <w:tc>
          <w:tcPr>
            <w:tcW w:w="8219" w:type="dxa"/>
            <w:shd w:val="clear" w:color="auto" w:fill="FFFFFF" w:themeFill="background1"/>
          </w:tcPr>
          <w:p w14:paraId="7B76E3CC" w14:textId="3010E763" w:rsidR="00030191" w:rsidRPr="00901E88" w:rsidRDefault="00030191" w:rsidP="00394FCC">
            <w:pPr>
              <w:pStyle w:val="Odlomakpopisa"/>
              <w:numPr>
                <w:ilvl w:val="0"/>
                <w:numId w:val="16"/>
              </w:numPr>
              <w:jc w:val="both"/>
              <w:rPr>
                <w:rFonts w:asciiTheme="minorHAnsi" w:hAnsiTheme="minorHAnsi" w:cstheme="minorHAnsi"/>
                <w:bCs/>
                <w:iCs/>
              </w:rPr>
            </w:pPr>
            <w:r w:rsidRPr="00901E88">
              <w:rPr>
                <w:rFonts w:asciiTheme="minorHAnsi" w:hAnsiTheme="minorHAnsi" w:cstheme="minorHAnsi"/>
                <w:bCs/>
                <w:iCs/>
              </w:rPr>
              <w:t>Ustanoviti stručni tim za pružanje rane razvojne podrške djeci s razvojnim rizicima i njihovim roditeljima</w:t>
            </w:r>
          </w:p>
          <w:p w14:paraId="1B0E07BE" w14:textId="138988F9" w:rsidR="00030191" w:rsidRPr="00901E88" w:rsidRDefault="00030191" w:rsidP="00394FCC">
            <w:pPr>
              <w:pStyle w:val="Odlomakpopisa"/>
              <w:numPr>
                <w:ilvl w:val="0"/>
                <w:numId w:val="16"/>
              </w:numPr>
              <w:jc w:val="both"/>
              <w:rPr>
                <w:rFonts w:asciiTheme="minorHAnsi" w:hAnsiTheme="minorHAnsi" w:cstheme="minorHAnsi"/>
                <w:bCs/>
                <w:i/>
              </w:rPr>
            </w:pPr>
            <w:r w:rsidRPr="00901E88">
              <w:rPr>
                <w:rFonts w:asciiTheme="minorHAnsi" w:hAnsiTheme="minorHAnsi" w:cstheme="minorHAnsi"/>
                <w:bCs/>
                <w:iCs/>
              </w:rPr>
              <w:t xml:space="preserve">Podrška programu </w:t>
            </w:r>
            <w:r w:rsidRPr="00901E88">
              <w:rPr>
                <w:rFonts w:asciiTheme="minorHAnsi" w:hAnsiTheme="minorHAnsi" w:cstheme="minorHAnsi"/>
                <w:bCs/>
                <w:i/>
              </w:rPr>
              <w:t>Savjetovališta za djecu s teškoćama u razvoju i osobe s invaliditetom Grada Velike Gorice</w:t>
            </w:r>
          </w:p>
          <w:p w14:paraId="044BB69B" w14:textId="4464BCA3" w:rsidR="00030191" w:rsidRPr="00901E88" w:rsidRDefault="00030191" w:rsidP="00394FCC">
            <w:pPr>
              <w:pStyle w:val="Odlomakpopisa"/>
              <w:numPr>
                <w:ilvl w:val="0"/>
                <w:numId w:val="16"/>
              </w:numPr>
              <w:jc w:val="both"/>
              <w:rPr>
                <w:rFonts w:asciiTheme="minorHAnsi" w:hAnsiTheme="minorHAnsi" w:cstheme="minorHAnsi"/>
                <w:bCs/>
                <w:iCs/>
              </w:rPr>
            </w:pPr>
            <w:r w:rsidRPr="00901E88">
              <w:rPr>
                <w:rFonts w:asciiTheme="minorHAnsi" w:hAnsiTheme="minorHAnsi" w:cstheme="minorHAnsi"/>
                <w:bCs/>
                <w:iCs/>
              </w:rPr>
              <w:t>Edukacija i senzibilizacija roditelja iz opće populacije za rano prepoznavanje različitih teškoća kod djece</w:t>
            </w:r>
            <w:r w:rsidR="008442A7" w:rsidRPr="00901E88">
              <w:rPr>
                <w:rFonts w:asciiTheme="minorHAnsi" w:hAnsiTheme="minorHAnsi" w:cstheme="minorHAnsi"/>
                <w:bCs/>
                <w:iCs/>
              </w:rPr>
              <w:t>.</w:t>
            </w:r>
          </w:p>
        </w:tc>
      </w:tr>
      <w:tr w:rsidR="00901E88" w:rsidRPr="00901E88" w14:paraId="466BB3A1" w14:textId="77777777" w:rsidTr="008442A7">
        <w:tc>
          <w:tcPr>
            <w:tcW w:w="1274" w:type="dxa"/>
            <w:shd w:val="clear" w:color="auto" w:fill="FFFFFF" w:themeFill="background1"/>
          </w:tcPr>
          <w:p w14:paraId="58F429AF" w14:textId="77777777" w:rsidR="00030191" w:rsidRPr="00901E88" w:rsidRDefault="00030191" w:rsidP="00394FCC">
            <w:pPr>
              <w:rPr>
                <w:rFonts w:asciiTheme="minorHAnsi" w:hAnsiTheme="minorHAnsi" w:cstheme="minorHAnsi"/>
                <w:b/>
                <w:bCs/>
              </w:rPr>
            </w:pPr>
            <w:r w:rsidRPr="00901E88">
              <w:rPr>
                <w:rFonts w:asciiTheme="minorHAnsi" w:hAnsiTheme="minorHAnsi" w:cstheme="minorHAnsi"/>
                <w:b/>
                <w:bCs/>
              </w:rPr>
              <w:t>Rokovi</w:t>
            </w:r>
          </w:p>
        </w:tc>
        <w:tc>
          <w:tcPr>
            <w:tcW w:w="8219" w:type="dxa"/>
            <w:shd w:val="clear" w:color="auto" w:fill="FFFFFF" w:themeFill="background1"/>
          </w:tcPr>
          <w:p w14:paraId="29F00EAB" w14:textId="77777777" w:rsidR="00030191" w:rsidRPr="00901E88" w:rsidRDefault="00030191" w:rsidP="00394FCC">
            <w:pPr>
              <w:pStyle w:val="Odlomakpopisa"/>
              <w:numPr>
                <w:ilvl w:val="0"/>
                <w:numId w:val="17"/>
              </w:numPr>
              <w:jc w:val="both"/>
              <w:rPr>
                <w:rFonts w:asciiTheme="minorHAnsi" w:hAnsiTheme="minorHAnsi" w:cstheme="minorHAnsi"/>
                <w:bCs/>
              </w:rPr>
            </w:pPr>
            <w:r w:rsidRPr="00901E88">
              <w:rPr>
                <w:rFonts w:asciiTheme="minorHAnsi" w:hAnsiTheme="minorHAnsi" w:cstheme="minorHAnsi"/>
                <w:bCs/>
              </w:rPr>
              <w:t>Aktivnost 1.-2025. godina</w:t>
            </w:r>
          </w:p>
          <w:p w14:paraId="796F85C4" w14:textId="77777777" w:rsidR="00030191" w:rsidRPr="00901E88" w:rsidRDefault="00030191" w:rsidP="00394FCC">
            <w:pPr>
              <w:pStyle w:val="Odlomakpopisa"/>
              <w:numPr>
                <w:ilvl w:val="0"/>
                <w:numId w:val="17"/>
              </w:numPr>
              <w:jc w:val="both"/>
              <w:rPr>
                <w:rFonts w:asciiTheme="minorHAnsi" w:hAnsiTheme="minorHAnsi" w:cstheme="minorHAnsi"/>
                <w:b/>
              </w:rPr>
            </w:pPr>
            <w:r w:rsidRPr="00901E88">
              <w:rPr>
                <w:rFonts w:asciiTheme="minorHAnsi" w:hAnsiTheme="minorHAnsi" w:cstheme="minorHAnsi"/>
              </w:rPr>
              <w:t>Aktivnosti 2. i 3. -kontinuirano</w:t>
            </w:r>
          </w:p>
        </w:tc>
      </w:tr>
      <w:tr w:rsidR="00901E88" w:rsidRPr="00901E88" w14:paraId="29B99101" w14:textId="77777777" w:rsidTr="008442A7">
        <w:tc>
          <w:tcPr>
            <w:tcW w:w="1274" w:type="dxa"/>
            <w:shd w:val="clear" w:color="auto" w:fill="FFFFFF" w:themeFill="background1"/>
          </w:tcPr>
          <w:p w14:paraId="2CD6F20B" w14:textId="77777777" w:rsidR="00030191" w:rsidRPr="00901E88" w:rsidRDefault="00030191" w:rsidP="00394FCC">
            <w:pPr>
              <w:rPr>
                <w:rFonts w:asciiTheme="minorHAnsi" w:hAnsiTheme="minorHAnsi" w:cstheme="minorHAnsi"/>
                <w:b/>
                <w:bCs/>
              </w:rPr>
            </w:pPr>
            <w:r w:rsidRPr="00901E88">
              <w:rPr>
                <w:rFonts w:asciiTheme="minorHAnsi" w:hAnsiTheme="minorHAnsi" w:cstheme="minorHAnsi"/>
                <w:b/>
                <w:bCs/>
              </w:rPr>
              <w:t>Pokazatelji:</w:t>
            </w:r>
          </w:p>
        </w:tc>
        <w:tc>
          <w:tcPr>
            <w:tcW w:w="8219" w:type="dxa"/>
            <w:shd w:val="clear" w:color="auto" w:fill="FFFFFF" w:themeFill="background1"/>
          </w:tcPr>
          <w:p w14:paraId="4D105F92" w14:textId="67A5A15D" w:rsidR="00030191" w:rsidRPr="00901E88" w:rsidRDefault="00030191" w:rsidP="00394FCC">
            <w:pPr>
              <w:pStyle w:val="Odlomakpopisa"/>
              <w:numPr>
                <w:ilvl w:val="0"/>
                <w:numId w:val="19"/>
              </w:numPr>
              <w:jc w:val="both"/>
              <w:rPr>
                <w:rFonts w:asciiTheme="minorHAnsi" w:hAnsiTheme="minorHAnsi" w:cstheme="minorHAnsi"/>
                <w:bCs/>
              </w:rPr>
            </w:pPr>
            <w:r w:rsidRPr="00901E88">
              <w:rPr>
                <w:rFonts w:asciiTheme="minorHAnsi" w:hAnsiTheme="minorHAnsi" w:cstheme="minorHAnsi"/>
                <w:bCs/>
              </w:rPr>
              <w:t>Osnovan stručni tim za ranu razvojnu podršku; broj djece/korisnika rane razvojne podrške</w:t>
            </w:r>
          </w:p>
          <w:p w14:paraId="082F3A23" w14:textId="582C590E" w:rsidR="00030191" w:rsidRPr="00901E88" w:rsidRDefault="00030191" w:rsidP="00394FCC">
            <w:pPr>
              <w:pStyle w:val="Odlomakpopisa"/>
              <w:numPr>
                <w:ilvl w:val="0"/>
                <w:numId w:val="19"/>
              </w:numPr>
              <w:jc w:val="both"/>
              <w:rPr>
                <w:rFonts w:asciiTheme="minorHAnsi" w:hAnsiTheme="minorHAnsi" w:cstheme="minorHAnsi"/>
                <w:bCs/>
              </w:rPr>
            </w:pPr>
            <w:r w:rsidRPr="00901E88">
              <w:rPr>
                <w:rFonts w:asciiTheme="minorHAnsi" w:hAnsiTheme="minorHAnsi" w:cstheme="minorHAnsi"/>
                <w:bCs/>
              </w:rPr>
              <w:t>Broj korisnika/broj sati savjetovanja</w:t>
            </w:r>
          </w:p>
          <w:p w14:paraId="16D5F8E1" w14:textId="09C5E19B" w:rsidR="00030191" w:rsidRPr="00901E88" w:rsidRDefault="00030191" w:rsidP="00394FCC">
            <w:pPr>
              <w:pStyle w:val="Odlomakpopisa"/>
              <w:numPr>
                <w:ilvl w:val="0"/>
                <w:numId w:val="19"/>
              </w:numPr>
              <w:jc w:val="both"/>
              <w:rPr>
                <w:rFonts w:asciiTheme="minorHAnsi" w:hAnsiTheme="minorHAnsi" w:cstheme="minorHAnsi"/>
                <w:bCs/>
              </w:rPr>
            </w:pPr>
            <w:r w:rsidRPr="00901E88">
              <w:rPr>
                <w:rFonts w:asciiTheme="minorHAnsi" w:hAnsiTheme="minorHAnsi" w:cstheme="minorHAnsi"/>
                <w:bCs/>
              </w:rPr>
              <w:t>Broj održanih edukacija te broj korisnika</w:t>
            </w:r>
            <w:r w:rsidR="008442A7" w:rsidRPr="00901E88">
              <w:rPr>
                <w:rFonts w:asciiTheme="minorHAnsi" w:hAnsiTheme="minorHAnsi" w:cstheme="minorHAnsi"/>
                <w:bCs/>
              </w:rPr>
              <w:t>.</w:t>
            </w:r>
          </w:p>
        </w:tc>
      </w:tr>
      <w:tr w:rsidR="00901E88" w:rsidRPr="00901E88" w14:paraId="700AA509" w14:textId="77777777" w:rsidTr="008442A7">
        <w:tc>
          <w:tcPr>
            <w:tcW w:w="1274" w:type="dxa"/>
            <w:shd w:val="clear" w:color="auto" w:fill="FFFFFF" w:themeFill="background1"/>
          </w:tcPr>
          <w:p w14:paraId="4EFC8EDB" w14:textId="77777777" w:rsidR="00030191" w:rsidRPr="00901E88" w:rsidRDefault="00030191" w:rsidP="00394FCC">
            <w:pPr>
              <w:rPr>
                <w:rFonts w:asciiTheme="minorHAnsi" w:hAnsiTheme="minorHAnsi" w:cstheme="minorHAnsi"/>
                <w:b/>
                <w:bCs/>
              </w:rPr>
            </w:pPr>
            <w:r w:rsidRPr="00901E88">
              <w:rPr>
                <w:rFonts w:asciiTheme="minorHAnsi" w:hAnsiTheme="minorHAnsi" w:cstheme="minorHAnsi"/>
                <w:b/>
                <w:bCs/>
              </w:rPr>
              <w:t>Nositelji</w:t>
            </w:r>
          </w:p>
        </w:tc>
        <w:tc>
          <w:tcPr>
            <w:tcW w:w="8219" w:type="dxa"/>
            <w:shd w:val="clear" w:color="auto" w:fill="FFFFFF" w:themeFill="background1"/>
          </w:tcPr>
          <w:p w14:paraId="4A0149F0" w14:textId="076CAE9C" w:rsidR="00030191" w:rsidRPr="00901E88" w:rsidRDefault="00030191" w:rsidP="005A2D93">
            <w:pPr>
              <w:pStyle w:val="Odlomakpopisa"/>
              <w:numPr>
                <w:ilvl w:val="0"/>
                <w:numId w:val="85"/>
              </w:numPr>
              <w:jc w:val="both"/>
              <w:rPr>
                <w:rFonts w:asciiTheme="minorHAnsi" w:hAnsiTheme="minorHAnsi" w:cstheme="minorHAnsi"/>
              </w:rPr>
            </w:pPr>
            <w:r w:rsidRPr="00901E88">
              <w:rPr>
                <w:rFonts w:asciiTheme="minorHAnsi" w:hAnsiTheme="minorHAnsi" w:cstheme="minorHAnsi"/>
              </w:rPr>
              <w:t xml:space="preserve">Centar za djecu, mlade i obitelj Velika </w:t>
            </w:r>
            <w:r w:rsidR="00A9379E" w:rsidRPr="00901E88">
              <w:rPr>
                <w:rFonts w:asciiTheme="minorHAnsi" w:hAnsiTheme="minorHAnsi" w:cstheme="minorHAnsi"/>
              </w:rPr>
              <w:t>G</w:t>
            </w:r>
            <w:r w:rsidRPr="00901E88">
              <w:rPr>
                <w:rFonts w:asciiTheme="minorHAnsi" w:hAnsiTheme="minorHAnsi" w:cstheme="minorHAnsi"/>
              </w:rPr>
              <w:t>orica</w:t>
            </w:r>
          </w:p>
          <w:p w14:paraId="2E7E68FC" w14:textId="77777777" w:rsidR="00030191" w:rsidRPr="00901E88" w:rsidRDefault="00030191" w:rsidP="005A2D93">
            <w:pPr>
              <w:pStyle w:val="Odlomakpopisa"/>
              <w:numPr>
                <w:ilvl w:val="0"/>
                <w:numId w:val="85"/>
              </w:numPr>
              <w:jc w:val="both"/>
              <w:rPr>
                <w:rFonts w:asciiTheme="minorHAnsi" w:hAnsiTheme="minorHAnsi" w:cstheme="minorHAnsi"/>
              </w:rPr>
            </w:pPr>
            <w:r w:rsidRPr="00901E88">
              <w:rPr>
                <w:rFonts w:asciiTheme="minorHAnsi" w:hAnsiTheme="minorHAnsi" w:cstheme="minorHAnsi"/>
              </w:rPr>
              <w:t xml:space="preserve">COO Velika Gorica </w:t>
            </w:r>
          </w:p>
          <w:p w14:paraId="428E5B7F" w14:textId="77777777" w:rsidR="00030191" w:rsidRPr="00901E88" w:rsidRDefault="00030191" w:rsidP="005A2D93">
            <w:pPr>
              <w:pStyle w:val="Odlomakpopisa"/>
              <w:numPr>
                <w:ilvl w:val="0"/>
                <w:numId w:val="85"/>
              </w:numPr>
              <w:jc w:val="both"/>
              <w:rPr>
                <w:rFonts w:asciiTheme="minorHAnsi" w:hAnsiTheme="minorHAnsi" w:cstheme="minorHAnsi"/>
              </w:rPr>
            </w:pPr>
            <w:r w:rsidRPr="00901E88">
              <w:rPr>
                <w:rFonts w:asciiTheme="minorHAnsi" w:hAnsiTheme="minorHAnsi" w:cstheme="minorHAnsi"/>
              </w:rPr>
              <w:t xml:space="preserve">Ustanove/udruge </w:t>
            </w:r>
          </w:p>
          <w:p w14:paraId="6A58E9B5" w14:textId="6F734C18" w:rsidR="00030191" w:rsidRPr="00901E88" w:rsidRDefault="00030191" w:rsidP="005A2D93">
            <w:pPr>
              <w:pStyle w:val="Odlomakpopisa"/>
              <w:numPr>
                <w:ilvl w:val="0"/>
                <w:numId w:val="85"/>
              </w:numPr>
              <w:jc w:val="both"/>
              <w:rPr>
                <w:rFonts w:asciiTheme="minorHAnsi" w:hAnsiTheme="minorHAnsi" w:cstheme="minorHAnsi"/>
              </w:rPr>
            </w:pPr>
            <w:r w:rsidRPr="00901E88">
              <w:rPr>
                <w:rFonts w:asciiTheme="minorHAnsi" w:hAnsiTheme="minorHAnsi" w:cstheme="minorHAnsi"/>
              </w:rPr>
              <w:t>Povjerenstvo za osobe s invaliditetom Grada Velike Gorice</w:t>
            </w:r>
            <w:r w:rsidR="008442A7" w:rsidRPr="00901E88">
              <w:rPr>
                <w:rFonts w:asciiTheme="minorHAnsi" w:hAnsiTheme="minorHAnsi" w:cstheme="minorHAnsi"/>
              </w:rPr>
              <w:t>.</w:t>
            </w:r>
          </w:p>
        </w:tc>
      </w:tr>
    </w:tbl>
    <w:p w14:paraId="745D303B" w14:textId="77777777" w:rsidR="00030191" w:rsidRPr="00901E88" w:rsidRDefault="00030191" w:rsidP="00030191">
      <w:pPr>
        <w:pStyle w:val="Naslov2"/>
        <w:ind w:left="426"/>
        <w:rPr>
          <w:rFonts w:asciiTheme="minorHAnsi" w:hAnsiTheme="minorHAnsi" w:cstheme="minorHAnsi"/>
          <w:color w:val="auto"/>
          <w:sz w:val="22"/>
          <w:szCs w:val="22"/>
        </w:rPr>
      </w:pPr>
    </w:p>
    <w:p w14:paraId="7016C3D3" w14:textId="7F47155C" w:rsidR="008037E5" w:rsidRPr="00901E88" w:rsidRDefault="008037E5" w:rsidP="00E808FE">
      <w:pPr>
        <w:pStyle w:val="Naslov2"/>
        <w:numPr>
          <w:ilvl w:val="1"/>
          <w:numId w:val="67"/>
        </w:numPr>
        <w:ind w:left="426" w:hanging="426"/>
        <w:rPr>
          <w:rFonts w:asciiTheme="minorHAnsi" w:hAnsiTheme="minorHAnsi" w:cstheme="minorHAnsi"/>
          <w:b/>
          <w:bCs/>
          <w:color w:val="auto"/>
          <w:sz w:val="22"/>
          <w:szCs w:val="22"/>
        </w:rPr>
      </w:pPr>
      <w:r w:rsidRPr="00901E88">
        <w:rPr>
          <w:rFonts w:asciiTheme="minorHAnsi" w:hAnsiTheme="minorHAnsi" w:cstheme="minorHAnsi"/>
          <w:b/>
          <w:bCs/>
          <w:color w:val="auto"/>
          <w:sz w:val="22"/>
          <w:szCs w:val="22"/>
        </w:rPr>
        <w:t>STANOVANJE, MOB</w:t>
      </w:r>
      <w:r w:rsidR="006B669A" w:rsidRPr="00901E88">
        <w:rPr>
          <w:rFonts w:asciiTheme="minorHAnsi" w:hAnsiTheme="minorHAnsi" w:cstheme="minorHAnsi"/>
          <w:b/>
          <w:bCs/>
          <w:color w:val="auto"/>
          <w:sz w:val="22"/>
          <w:szCs w:val="22"/>
        </w:rPr>
        <w:t>I</w:t>
      </w:r>
      <w:r w:rsidRPr="00901E88">
        <w:rPr>
          <w:rFonts w:asciiTheme="minorHAnsi" w:hAnsiTheme="minorHAnsi" w:cstheme="minorHAnsi"/>
          <w:b/>
          <w:bCs/>
          <w:color w:val="auto"/>
          <w:sz w:val="22"/>
          <w:szCs w:val="22"/>
        </w:rPr>
        <w:t>LNOST I PRISTUPAČNOST</w:t>
      </w:r>
      <w:bookmarkEnd w:id="51"/>
      <w:bookmarkEnd w:id="52"/>
      <w:bookmarkEnd w:id="53"/>
      <w:bookmarkEnd w:id="54"/>
      <w:r w:rsidRPr="00901E88">
        <w:rPr>
          <w:rFonts w:asciiTheme="minorHAnsi" w:hAnsiTheme="minorHAnsi" w:cstheme="minorHAnsi"/>
          <w:b/>
          <w:bCs/>
          <w:color w:val="auto"/>
          <w:sz w:val="22"/>
          <w:szCs w:val="22"/>
        </w:rPr>
        <w:t xml:space="preserve"> </w:t>
      </w:r>
    </w:p>
    <w:p w14:paraId="4EB9611B" w14:textId="164C25E0" w:rsidR="00BE625F" w:rsidRPr="00901E88" w:rsidRDefault="00C82C73" w:rsidP="00C82C73">
      <w:pPr>
        <w:spacing w:line="276" w:lineRule="auto"/>
        <w:jc w:val="both"/>
        <w:rPr>
          <w:rFonts w:asciiTheme="minorHAnsi" w:hAnsiTheme="minorHAnsi" w:cstheme="minorHAnsi"/>
          <w:bCs/>
        </w:rPr>
      </w:pPr>
      <w:r w:rsidRPr="00901E88">
        <w:rPr>
          <w:rFonts w:asciiTheme="minorHAnsi" w:hAnsiTheme="minorHAnsi" w:cstheme="minorHAnsi"/>
        </w:rPr>
        <w:t>Prepoznajući važnost pristupačnosti u životu osoba s invaliditetom, kao i ostalih građana, u ovom području su napravljeni veliki iskoraci</w:t>
      </w:r>
      <w:r w:rsidRPr="00901E88">
        <w:rPr>
          <w:rFonts w:asciiTheme="minorHAnsi" w:hAnsiTheme="minorHAnsi" w:cstheme="minorHAnsi"/>
          <w:b/>
        </w:rPr>
        <w:t xml:space="preserve">. </w:t>
      </w:r>
      <w:r w:rsidRPr="00901E88">
        <w:rPr>
          <w:rFonts w:asciiTheme="minorHAnsi" w:hAnsiTheme="minorHAnsi" w:cstheme="minorHAnsi"/>
        </w:rPr>
        <w:t>Tijekom projektiranja i građenja svih novih prometnica vodi se računa o elementima pristupačnosti javno-prometnih površina za potrebe osoba s invaliditetom i smanjene pokretljivosti. N</w:t>
      </w:r>
      <w:r w:rsidRPr="00901E88">
        <w:rPr>
          <w:rFonts w:asciiTheme="minorHAnsi" w:hAnsiTheme="minorHAnsi" w:cstheme="minorHAnsi"/>
          <w:bCs/>
        </w:rPr>
        <w:t xml:space="preserve">a  </w:t>
      </w:r>
      <w:proofErr w:type="spellStart"/>
      <w:r w:rsidRPr="00901E88">
        <w:rPr>
          <w:rFonts w:asciiTheme="minorHAnsi" w:hAnsiTheme="minorHAnsi" w:cstheme="minorHAnsi"/>
          <w:bCs/>
        </w:rPr>
        <w:t>semaforiziranim</w:t>
      </w:r>
      <w:proofErr w:type="spellEnd"/>
      <w:r w:rsidRPr="00901E88">
        <w:rPr>
          <w:rFonts w:asciiTheme="minorHAnsi" w:hAnsiTheme="minorHAnsi" w:cstheme="minorHAnsi"/>
          <w:bCs/>
        </w:rPr>
        <w:t xml:space="preserve"> raskrižjima instalirani su zvučni  </w:t>
      </w:r>
      <w:proofErr w:type="spellStart"/>
      <w:r w:rsidRPr="00901E88">
        <w:rPr>
          <w:rFonts w:asciiTheme="minorHAnsi" w:hAnsiTheme="minorHAnsi" w:cstheme="minorHAnsi"/>
          <w:bCs/>
        </w:rPr>
        <w:t>signalizatori</w:t>
      </w:r>
      <w:proofErr w:type="spellEnd"/>
      <w:r w:rsidRPr="00901E88">
        <w:rPr>
          <w:rFonts w:asciiTheme="minorHAnsi" w:hAnsiTheme="minorHAnsi" w:cstheme="minorHAnsi"/>
          <w:bCs/>
        </w:rPr>
        <w:t>. N</w:t>
      </w:r>
      <w:r w:rsidRPr="00901E88">
        <w:rPr>
          <w:rFonts w:asciiTheme="minorHAnsi" w:hAnsiTheme="minorHAnsi" w:cstheme="minorHAnsi"/>
        </w:rPr>
        <w:t>a javnim parkiralištima obilježavaju se parkirališna mjesta za potrebe osoba s invaliditetom. O</w:t>
      </w:r>
      <w:r w:rsidRPr="00901E88">
        <w:rPr>
          <w:rFonts w:asciiTheme="minorHAnsi" w:hAnsiTheme="minorHAnsi" w:cstheme="minorHAnsi"/>
          <w:bCs/>
        </w:rPr>
        <w:t xml:space="preserve">sobama s invaliditetom (koje posjeduju važeći znak pristupačnosti) omogućeno je besplatno, vremenski neograničeno, parkiranje u svim zonama naplate na području Grada Velike Gorice, </w:t>
      </w:r>
      <w:r w:rsidR="00B4202A">
        <w:rPr>
          <w:rFonts w:asciiTheme="minorHAnsi" w:hAnsiTheme="minorHAnsi" w:cstheme="minorHAnsi"/>
          <w:bCs/>
        </w:rPr>
        <w:t>ako</w:t>
      </w:r>
      <w:r w:rsidRPr="00901E88">
        <w:rPr>
          <w:rFonts w:asciiTheme="minorHAnsi" w:hAnsiTheme="minorHAnsi" w:cstheme="minorHAnsi"/>
          <w:bCs/>
        </w:rPr>
        <w:t xml:space="preserve"> su parkirališna mjesta označena za parkiranje osoba s invaliditetom zauzeta. </w:t>
      </w:r>
      <w:r w:rsidR="00BE625F" w:rsidRPr="00901E88">
        <w:rPr>
          <w:rFonts w:asciiTheme="minorHAnsi" w:hAnsiTheme="minorHAnsi" w:cstheme="minorHAnsi"/>
          <w:bCs/>
        </w:rPr>
        <w:t xml:space="preserve">Kako bi se osigurala pristupačnost stambenih objekata osobama s invaliditetom Grad sukladno zahtjevu predstavnika stanara  sufinancira izgradnju elemenata pristupačnosti (rampe ili podizne platforme ) na njihovim zgradama.  </w:t>
      </w:r>
    </w:p>
    <w:p w14:paraId="6BA3F967" w14:textId="1AD008C9" w:rsidR="00BE625F" w:rsidRPr="00901E88" w:rsidRDefault="00A9379E" w:rsidP="00C82C73">
      <w:pPr>
        <w:spacing w:before="240" w:line="240" w:lineRule="auto"/>
        <w:jc w:val="both"/>
        <w:rPr>
          <w:rFonts w:asciiTheme="minorHAnsi" w:hAnsiTheme="minorHAnsi" w:cstheme="minorHAnsi"/>
        </w:rPr>
      </w:pPr>
      <w:r w:rsidRPr="00901E88">
        <w:rPr>
          <w:rFonts w:asciiTheme="minorHAnsi" w:hAnsiTheme="minorHAnsi" w:cstheme="minorHAnsi"/>
          <w:bCs/>
        </w:rPr>
        <w:t>P</w:t>
      </w:r>
      <w:r w:rsidR="00C82C73" w:rsidRPr="00901E88">
        <w:rPr>
          <w:rFonts w:asciiTheme="minorHAnsi" w:hAnsiTheme="minorHAnsi" w:cstheme="minorHAnsi"/>
          <w:bCs/>
        </w:rPr>
        <w:t>ri građenju novih i rekonstrukciji svih postojećih cesta poštuju</w:t>
      </w:r>
      <w:r w:rsidRPr="00901E88">
        <w:rPr>
          <w:rFonts w:asciiTheme="minorHAnsi" w:hAnsiTheme="minorHAnsi" w:cstheme="minorHAnsi"/>
          <w:bCs/>
        </w:rPr>
        <w:t xml:space="preserve"> se</w:t>
      </w:r>
      <w:r w:rsidR="00C82C73" w:rsidRPr="00901E88">
        <w:rPr>
          <w:rFonts w:asciiTheme="minorHAnsi" w:hAnsiTheme="minorHAnsi" w:cstheme="minorHAnsi"/>
          <w:bCs/>
        </w:rPr>
        <w:t xml:space="preserve"> odredbe važećeg </w:t>
      </w:r>
      <w:r w:rsidR="00C82C73" w:rsidRPr="00901E88">
        <w:rPr>
          <w:rFonts w:asciiTheme="minorHAnsi" w:hAnsiTheme="minorHAnsi" w:cstheme="minorHAnsi"/>
          <w:bCs/>
          <w:i/>
        </w:rPr>
        <w:t xml:space="preserve">Pravilnika o </w:t>
      </w:r>
      <w:r w:rsidR="00C82C73" w:rsidRPr="00901E88">
        <w:rPr>
          <w:rFonts w:asciiTheme="minorHAnsi" w:hAnsiTheme="minorHAnsi" w:cstheme="minorHAnsi"/>
          <w:i/>
        </w:rPr>
        <w:t>osiguranju pristupačnosti građevina osobama s invaliditetom i smanjene pokretljivosti,</w:t>
      </w:r>
      <w:r w:rsidR="00C82C73" w:rsidRPr="00901E88">
        <w:rPr>
          <w:rFonts w:asciiTheme="minorHAnsi" w:hAnsiTheme="minorHAnsi" w:cstheme="minorHAnsi"/>
        </w:rPr>
        <w:t xml:space="preserve"> </w:t>
      </w:r>
      <w:r w:rsidR="00C82C73" w:rsidRPr="00901E88">
        <w:rPr>
          <w:rFonts w:asciiTheme="minorHAnsi" w:hAnsiTheme="minorHAnsi" w:cstheme="minorHAnsi"/>
          <w:bCs/>
        </w:rPr>
        <w:t>odnosno paz</w:t>
      </w:r>
      <w:r w:rsidRPr="00901E88">
        <w:rPr>
          <w:rFonts w:asciiTheme="minorHAnsi" w:hAnsiTheme="minorHAnsi" w:cstheme="minorHAnsi"/>
          <w:bCs/>
        </w:rPr>
        <w:t>i se</w:t>
      </w:r>
      <w:r w:rsidR="00C82C73" w:rsidRPr="00901E88">
        <w:rPr>
          <w:rFonts w:asciiTheme="minorHAnsi" w:hAnsiTheme="minorHAnsi" w:cstheme="minorHAnsi"/>
          <w:bCs/>
        </w:rPr>
        <w:t xml:space="preserve"> da se izvrši arhitektonska prilagodba pješačkih površina za neovisno kretanje osoba slabije pokretljivosti i </w:t>
      </w:r>
      <w:r w:rsidR="00C82C73" w:rsidRPr="00901E88">
        <w:rPr>
          <w:rFonts w:asciiTheme="minorHAnsi" w:hAnsiTheme="minorHAnsi" w:cstheme="minorHAnsi"/>
        </w:rPr>
        <w:t>osoba s oštećenjem vida</w:t>
      </w:r>
      <w:r w:rsidR="008442A7" w:rsidRPr="00901E88">
        <w:rPr>
          <w:rFonts w:asciiTheme="minorHAnsi" w:hAnsiTheme="minorHAnsi" w:cstheme="minorHAnsi"/>
        </w:rPr>
        <w:t>. P</w:t>
      </w:r>
      <w:r w:rsidR="00C82C73" w:rsidRPr="00901E88">
        <w:rPr>
          <w:rFonts w:asciiTheme="minorHAnsi" w:hAnsiTheme="minorHAnsi" w:cstheme="minorHAnsi"/>
        </w:rPr>
        <w:t xml:space="preserve">ri gradnji novih javnih parkirališta </w:t>
      </w:r>
      <w:r w:rsidR="008442A7" w:rsidRPr="00901E88">
        <w:rPr>
          <w:rFonts w:asciiTheme="minorHAnsi" w:hAnsiTheme="minorHAnsi" w:cstheme="minorHAnsi"/>
        </w:rPr>
        <w:t>osigurava se</w:t>
      </w:r>
      <w:r w:rsidR="00C82C73" w:rsidRPr="00901E88">
        <w:rPr>
          <w:rFonts w:asciiTheme="minorHAnsi" w:hAnsiTheme="minorHAnsi" w:cstheme="minorHAnsi"/>
        </w:rPr>
        <w:t xml:space="preserve"> odgovarajući broj parkirališnih mjesta </w:t>
      </w:r>
      <w:r w:rsidR="00C82C73" w:rsidRPr="00901E88">
        <w:rPr>
          <w:rFonts w:asciiTheme="minorHAnsi" w:hAnsiTheme="minorHAnsi" w:cstheme="minorHAnsi"/>
        </w:rPr>
        <w:lastRenderedPageBreak/>
        <w:t>namijenjenih za potrebe osoba s invaliditetom.</w:t>
      </w:r>
      <w:r w:rsidR="00BE625F" w:rsidRPr="00901E88">
        <w:rPr>
          <w:rFonts w:asciiTheme="minorHAnsi" w:hAnsiTheme="minorHAnsi" w:cstheme="minorHAnsi"/>
          <w:bCs/>
        </w:rPr>
        <w:t xml:space="preserve"> Po zahtjevu osoba s invaliditetom prioritetno se rješavaju prilagodbe pješačkih površina koje učestalo koriste osobe s invaliditetom.  </w:t>
      </w:r>
    </w:p>
    <w:p w14:paraId="70A6EB35" w14:textId="18CE0028" w:rsidR="00C82C73" w:rsidRPr="00901E88" w:rsidRDefault="00C82C73" w:rsidP="00C82C73">
      <w:pPr>
        <w:spacing w:before="240" w:line="240" w:lineRule="auto"/>
        <w:jc w:val="both"/>
        <w:rPr>
          <w:rFonts w:asciiTheme="minorHAnsi" w:hAnsiTheme="minorHAnsi" w:cstheme="minorHAnsi"/>
        </w:rPr>
      </w:pPr>
      <w:r w:rsidRPr="00901E88">
        <w:rPr>
          <w:rFonts w:asciiTheme="minorHAnsi" w:hAnsiTheme="minorHAnsi" w:cstheme="minorHAnsi"/>
        </w:rPr>
        <w:t>Za osobe koje se kreću pomoću invalidskih kolica</w:t>
      </w:r>
      <w:r w:rsidR="00522040" w:rsidRPr="00901E88">
        <w:rPr>
          <w:rFonts w:asciiTheme="minorHAnsi" w:hAnsiTheme="minorHAnsi" w:cstheme="minorHAnsi"/>
        </w:rPr>
        <w:t xml:space="preserve"> od 2010. godine dostupna je usluga prijevoza </w:t>
      </w:r>
      <w:r w:rsidRPr="00901E88">
        <w:rPr>
          <w:rFonts w:asciiTheme="minorHAnsi" w:hAnsiTheme="minorHAnsi" w:cstheme="minorHAnsi"/>
        </w:rPr>
        <w:t>kombi vozil</w:t>
      </w:r>
      <w:r w:rsidR="00522040" w:rsidRPr="00901E88">
        <w:rPr>
          <w:rFonts w:asciiTheme="minorHAnsi" w:hAnsiTheme="minorHAnsi" w:cstheme="minorHAnsi"/>
        </w:rPr>
        <w:t>om</w:t>
      </w:r>
      <w:r w:rsidRPr="00901E88">
        <w:rPr>
          <w:rFonts w:asciiTheme="minorHAnsi" w:hAnsiTheme="minorHAnsi" w:cstheme="minorHAnsi"/>
        </w:rPr>
        <w:t xml:space="preserve"> specijalizira</w:t>
      </w:r>
      <w:r w:rsidR="00522040" w:rsidRPr="00901E88">
        <w:rPr>
          <w:rFonts w:asciiTheme="minorHAnsi" w:hAnsiTheme="minorHAnsi" w:cstheme="minorHAnsi"/>
        </w:rPr>
        <w:t>nim</w:t>
      </w:r>
      <w:r w:rsidRPr="00901E88">
        <w:rPr>
          <w:rFonts w:asciiTheme="minorHAnsi" w:hAnsiTheme="minorHAnsi" w:cstheme="minorHAnsi"/>
        </w:rPr>
        <w:t xml:space="preserve"> za prijevoz osoba s invaliditetom. Grad je</w:t>
      </w:r>
      <w:r w:rsidR="00BE625F" w:rsidRPr="00901E88">
        <w:rPr>
          <w:rFonts w:asciiTheme="minorHAnsi" w:hAnsiTheme="minorHAnsi" w:cstheme="minorHAnsi"/>
        </w:rPr>
        <w:t xml:space="preserve"> do sada nab</w:t>
      </w:r>
      <w:r w:rsidR="00522040" w:rsidRPr="00901E88">
        <w:rPr>
          <w:rFonts w:asciiTheme="minorHAnsi" w:hAnsiTheme="minorHAnsi" w:cstheme="minorHAnsi"/>
        </w:rPr>
        <w:t>avio 3 kombi</w:t>
      </w:r>
      <w:r w:rsidR="00A9379E" w:rsidRPr="00901E88">
        <w:rPr>
          <w:rFonts w:asciiTheme="minorHAnsi" w:hAnsiTheme="minorHAnsi" w:cstheme="minorHAnsi"/>
        </w:rPr>
        <w:t xml:space="preserve"> vozila</w:t>
      </w:r>
      <w:r w:rsidR="00522040" w:rsidRPr="00901E88">
        <w:rPr>
          <w:rFonts w:asciiTheme="minorHAnsi" w:hAnsiTheme="minorHAnsi" w:cstheme="minorHAnsi"/>
        </w:rPr>
        <w:t xml:space="preserve">, </w:t>
      </w:r>
      <w:r w:rsidR="00C51D2A" w:rsidRPr="00901E88">
        <w:rPr>
          <w:rFonts w:asciiTheme="minorHAnsi" w:hAnsiTheme="minorHAnsi" w:cstheme="minorHAnsi"/>
        </w:rPr>
        <w:t>a ovom trenutku 2 vozila se koriste za prijevoz osoba s invaliditetom.</w:t>
      </w:r>
      <w:r w:rsidR="008442A7" w:rsidRPr="00901E88">
        <w:rPr>
          <w:rFonts w:asciiTheme="minorHAnsi" w:hAnsiTheme="minorHAnsi" w:cstheme="minorHAnsi"/>
        </w:rPr>
        <w:t xml:space="preserve"> </w:t>
      </w:r>
      <w:r w:rsidR="00C51D2A" w:rsidRPr="00901E88">
        <w:rPr>
          <w:rFonts w:asciiTheme="minorHAnsi" w:hAnsiTheme="minorHAnsi" w:cstheme="minorHAnsi"/>
        </w:rPr>
        <w:t xml:space="preserve">U gradskom proračunu planiraju se sredstva  </w:t>
      </w:r>
      <w:r w:rsidRPr="00901E88">
        <w:rPr>
          <w:rFonts w:asciiTheme="minorHAnsi" w:hAnsiTheme="minorHAnsi" w:cstheme="minorHAnsi"/>
        </w:rPr>
        <w:t xml:space="preserve">za </w:t>
      </w:r>
      <w:r w:rsidR="00522040" w:rsidRPr="00901E88">
        <w:rPr>
          <w:rFonts w:asciiTheme="minorHAnsi" w:hAnsiTheme="minorHAnsi" w:cstheme="minorHAnsi"/>
        </w:rPr>
        <w:t>njihovo</w:t>
      </w:r>
      <w:r w:rsidRPr="00901E88">
        <w:rPr>
          <w:rFonts w:asciiTheme="minorHAnsi" w:hAnsiTheme="minorHAnsi" w:cstheme="minorHAnsi"/>
        </w:rPr>
        <w:t xml:space="preserve"> održavanje, gorivo, organizaciju prijevoza te plaću dva vozača. </w:t>
      </w:r>
    </w:p>
    <w:p w14:paraId="4FCE8062" w14:textId="4FC0DB58" w:rsidR="00522040" w:rsidRPr="00901E88" w:rsidRDefault="00522040" w:rsidP="00C82C73">
      <w:pPr>
        <w:spacing w:line="240" w:lineRule="auto"/>
        <w:jc w:val="both"/>
        <w:rPr>
          <w:rFonts w:asciiTheme="minorHAnsi" w:hAnsiTheme="minorHAnsi" w:cstheme="minorHAnsi"/>
        </w:rPr>
      </w:pPr>
      <w:r w:rsidRPr="00901E88">
        <w:rPr>
          <w:rFonts w:asciiTheme="minorHAnsi" w:hAnsiTheme="minorHAnsi" w:cstheme="minorHAnsi"/>
        </w:rPr>
        <w:t xml:space="preserve">Kroz projekt </w:t>
      </w:r>
      <w:r w:rsidRPr="00901E88">
        <w:rPr>
          <w:rFonts w:asciiTheme="minorHAnsi" w:hAnsiTheme="minorHAnsi" w:cstheme="minorHAnsi"/>
          <w:i/>
          <w:iCs/>
        </w:rPr>
        <w:t>Jednaki u igri</w:t>
      </w:r>
      <w:r w:rsidRPr="00901E88">
        <w:rPr>
          <w:rFonts w:asciiTheme="minorHAnsi" w:hAnsiTheme="minorHAnsi" w:cstheme="minorHAnsi"/>
        </w:rPr>
        <w:t xml:space="preserve"> dječja igrališta obogaćena su </w:t>
      </w:r>
      <w:proofErr w:type="spellStart"/>
      <w:r w:rsidRPr="00901E88">
        <w:rPr>
          <w:rFonts w:asciiTheme="minorHAnsi" w:hAnsiTheme="minorHAnsi" w:cstheme="minorHAnsi"/>
        </w:rPr>
        <w:t>igralima</w:t>
      </w:r>
      <w:proofErr w:type="spellEnd"/>
      <w:r w:rsidRPr="00901E88">
        <w:rPr>
          <w:rFonts w:asciiTheme="minorHAnsi" w:hAnsiTheme="minorHAnsi" w:cstheme="minorHAnsi"/>
        </w:rPr>
        <w:t xml:space="preserve"> koja mogu koristiti i djeca s teškoćama u razvoju. </w:t>
      </w:r>
    </w:p>
    <w:p w14:paraId="0146A1AB" w14:textId="77777777" w:rsidR="00FA6D6A" w:rsidRPr="00901E88" w:rsidRDefault="00C82C73" w:rsidP="00C82C73">
      <w:pPr>
        <w:spacing w:line="240" w:lineRule="auto"/>
        <w:jc w:val="both"/>
        <w:rPr>
          <w:rFonts w:asciiTheme="minorHAnsi" w:eastAsia="Times New Roman" w:hAnsiTheme="minorHAnsi" w:cstheme="minorHAnsi"/>
          <w:bCs/>
          <w:lang w:eastAsia="hr-HR"/>
        </w:rPr>
      </w:pPr>
      <w:r w:rsidRPr="00901E88">
        <w:rPr>
          <w:rFonts w:asciiTheme="minorHAnsi" w:hAnsiTheme="minorHAnsi" w:cstheme="minorHAnsi"/>
        </w:rPr>
        <w:t xml:space="preserve">U području pristupačnosti odgojno-obrazovnih ustanova postavljene su linije vodilje u OŠ Eugena Kumičića, učionice su označene </w:t>
      </w:r>
      <w:proofErr w:type="spellStart"/>
      <w:r w:rsidRPr="00901E88">
        <w:rPr>
          <w:rFonts w:asciiTheme="minorHAnsi" w:hAnsiTheme="minorHAnsi" w:cstheme="minorHAnsi"/>
        </w:rPr>
        <w:t>Brailleovim</w:t>
      </w:r>
      <w:proofErr w:type="spellEnd"/>
      <w:r w:rsidRPr="00901E88">
        <w:rPr>
          <w:rFonts w:asciiTheme="minorHAnsi" w:hAnsiTheme="minorHAnsi" w:cstheme="minorHAnsi"/>
        </w:rPr>
        <w:t xml:space="preserve"> pismom, a </w:t>
      </w:r>
      <w:r w:rsidRPr="00901E88">
        <w:rPr>
          <w:rFonts w:asciiTheme="minorHAnsi" w:eastAsia="Times New Roman" w:hAnsiTheme="minorHAnsi" w:cstheme="minorHAnsi"/>
          <w:bCs/>
          <w:lang w:eastAsia="hr-HR"/>
        </w:rPr>
        <w:t xml:space="preserve">u OŠ Eugena Kvaternika, OŠ Novo Čiče, OŠ Nikole </w:t>
      </w:r>
      <w:proofErr w:type="spellStart"/>
      <w:r w:rsidRPr="00901E88">
        <w:rPr>
          <w:rFonts w:asciiTheme="minorHAnsi" w:eastAsia="Times New Roman" w:hAnsiTheme="minorHAnsi" w:cstheme="minorHAnsi"/>
          <w:bCs/>
          <w:lang w:eastAsia="hr-HR"/>
        </w:rPr>
        <w:t>Hribara</w:t>
      </w:r>
      <w:proofErr w:type="spellEnd"/>
      <w:r w:rsidRPr="00901E88">
        <w:rPr>
          <w:rFonts w:asciiTheme="minorHAnsi" w:eastAsia="Times New Roman" w:hAnsiTheme="minorHAnsi" w:cstheme="minorHAnsi"/>
          <w:bCs/>
          <w:lang w:eastAsia="hr-HR"/>
        </w:rPr>
        <w:t xml:space="preserve"> i u Srednjoškolskom centru Velika Gorica izgrađen</w:t>
      </w:r>
      <w:r w:rsidR="00FA6D6A" w:rsidRPr="00901E88">
        <w:rPr>
          <w:rFonts w:asciiTheme="minorHAnsi" w:eastAsia="Times New Roman" w:hAnsiTheme="minorHAnsi" w:cstheme="minorHAnsi"/>
          <w:bCs/>
          <w:lang w:eastAsia="hr-HR"/>
        </w:rPr>
        <w:t xml:space="preserve">i su </w:t>
      </w:r>
      <w:r w:rsidRPr="00901E88">
        <w:rPr>
          <w:rFonts w:asciiTheme="minorHAnsi" w:eastAsia="Times New Roman" w:hAnsiTheme="minorHAnsi" w:cstheme="minorHAnsi"/>
          <w:bCs/>
          <w:lang w:eastAsia="hr-HR"/>
        </w:rPr>
        <w:t>lif</w:t>
      </w:r>
      <w:r w:rsidR="00FA6D6A" w:rsidRPr="00901E88">
        <w:rPr>
          <w:rFonts w:asciiTheme="minorHAnsi" w:eastAsia="Times New Roman" w:hAnsiTheme="minorHAnsi" w:cstheme="minorHAnsi"/>
          <w:bCs/>
          <w:lang w:eastAsia="hr-HR"/>
        </w:rPr>
        <w:t>tovi.</w:t>
      </w:r>
      <w:r w:rsidRPr="00901E88">
        <w:rPr>
          <w:rFonts w:asciiTheme="minorHAnsi" w:eastAsia="Times New Roman" w:hAnsiTheme="minorHAnsi" w:cstheme="minorHAnsi"/>
          <w:bCs/>
          <w:lang w:eastAsia="hr-HR"/>
        </w:rPr>
        <w:t xml:space="preserve"> OŠ </w:t>
      </w:r>
      <w:proofErr w:type="spellStart"/>
      <w:r w:rsidRPr="00901E88">
        <w:rPr>
          <w:rFonts w:asciiTheme="minorHAnsi" w:eastAsia="Times New Roman" w:hAnsiTheme="minorHAnsi" w:cstheme="minorHAnsi"/>
          <w:bCs/>
          <w:lang w:eastAsia="hr-HR"/>
        </w:rPr>
        <w:t>Ščitarjevo</w:t>
      </w:r>
      <w:proofErr w:type="spellEnd"/>
      <w:r w:rsidRPr="00901E88">
        <w:rPr>
          <w:rFonts w:asciiTheme="minorHAnsi" w:eastAsia="Times New Roman" w:hAnsiTheme="minorHAnsi" w:cstheme="minorHAnsi"/>
          <w:bCs/>
          <w:lang w:eastAsia="hr-HR"/>
        </w:rPr>
        <w:t xml:space="preserve"> ima podiznu platformu. </w:t>
      </w:r>
    </w:p>
    <w:p w14:paraId="4E9A461E" w14:textId="2FF9C0F1" w:rsidR="00C82C73" w:rsidRPr="00901E88" w:rsidRDefault="00C82C73" w:rsidP="00C82C73">
      <w:pPr>
        <w:spacing w:line="240" w:lineRule="auto"/>
        <w:jc w:val="both"/>
        <w:rPr>
          <w:rFonts w:asciiTheme="minorHAnsi" w:hAnsiTheme="minorHAnsi" w:cstheme="minorHAnsi"/>
        </w:rPr>
      </w:pPr>
      <w:r w:rsidRPr="00901E88">
        <w:rPr>
          <w:rFonts w:asciiTheme="minorHAnsi" w:hAnsiTheme="minorHAnsi" w:cstheme="minorHAnsi"/>
        </w:rPr>
        <w:t>Kako bi kulturni i obrazovni sadržaji bili dostupni osobama s invaliditetom izgrađena je rampa na Pučkom otvorenom učilištu</w:t>
      </w:r>
      <w:r w:rsidR="00522040" w:rsidRPr="00901E88">
        <w:rPr>
          <w:rFonts w:asciiTheme="minorHAnsi" w:hAnsiTheme="minorHAnsi" w:cstheme="minorHAnsi"/>
        </w:rPr>
        <w:t xml:space="preserve"> te je postavljena koso podizna platforma za pristup pozornici</w:t>
      </w:r>
      <w:r w:rsidR="00C51D2A" w:rsidRPr="00901E88">
        <w:rPr>
          <w:rFonts w:asciiTheme="minorHAnsi" w:hAnsiTheme="minorHAnsi" w:cstheme="minorHAnsi"/>
        </w:rPr>
        <w:t xml:space="preserve"> u Dvorani Gorica</w:t>
      </w:r>
      <w:r w:rsidR="00522040" w:rsidRPr="00901E88">
        <w:rPr>
          <w:rFonts w:asciiTheme="minorHAnsi" w:hAnsiTheme="minorHAnsi" w:cstheme="minorHAnsi"/>
        </w:rPr>
        <w:t>.</w:t>
      </w:r>
    </w:p>
    <w:p w14:paraId="5282B4F9" w14:textId="74B20F51" w:rsidR="001961BA" w:rsidRPr="00901E88" w:rsidRDefault="00522040" w:rsidP="001961BA">
      <w:pPr>
        <w:spacing w:after="200" w:line="276" w:lineRule="auto"/>
        <w:jc w:val="both"/>
        <w:rPr>
          <w:rFonts w:asciiTheme="minorHAnsi" w:hAnsiTheme="minorHAnsi" w:cstheme="minorHAnsi"/>
        </w:rPr>
      </w:pPr>
      <w:r w:rsidRPr="00901E88">
        <w:rPr>
          <w:rFonts w:asciiTheme="minorHAnsi" w:hAnsiTheme="minorHAnsi" w:cstheme="minorHAnsi"/>
        </w:rPr>
        <w:t xml:space="preserve">Iako su </w:t>
      </w:r>
      <w:r w:rsidR="001961BA" w:rsidRPr="00901E88">
        <w:rPr>
          <w:rFonts w:asciiTheme="minorHAnsi" w:hAnsiTheme="minorHAnsi" w:cstheme="minorHAnsi"/>
        </w:rPr>
        <w:t xml:space="preserve">prethodnom razdoblju </w:t>
      </w:r>
      <w:r w:rsidRPr="00901E88">
        <w:rPr>
          <w:rFonts w:asciiTheme="minorHAnsi" w:hAnsiTheme="minorHAnsi" w:cstheme="minorHAnsi"/>
        </w:rPr>
        <w:t>napravljeni veliki pomaci u području pristupačnosti</w:t>
      </w:r>
      <w:r w:rsidR="001961BA" w:rsidRPr="00901E88">
        <w:rPr>
          <w:rFonts w:asciiTheme="minorHAnsi" w:hAnsiTheme="minorHAnsi" w:cstheme="minorHAnsi"/>
        </w:rPr>
        <w:t xml:space="preserve"> javni</w:t>
      </w:r>
      <w:r w:rsidR="00FA6D6A" w:rsidRPr="00901E88">
        <w:rPr>
          <w:rFonts w:asciiTheme="minorHAnsi" w:hAnsiTheme="minorHAnsi" w:cstheme="minorHAnsi"/>
        </w:rPr>
        <w:t>m</w:t>
      </w:r>
      <w:r w:rsidR="001961BA" w:rsidRPr="00901E88">
        <w:rPr>
          <w:rFonts w:asciiTheme="minorHAnsi" w:hAnsiTheme="minorHAnsi" w:cstheme="minorHAnsi"/>
        </w:rPr>
        <w:t xml:space="preserve"> uslugama, </w:t>
      </w:r>
      <w:r w:rsidRPr="00901E88">
        <w:rPr>
          <w:rFonts w:asciiTheme="minorHAnsi" w:hAnsiTheme="minorHAnsi" w:cstheme="minorHAnsi"/>
        </w:rPr>
        <w:t xml:space="preserve"> </w:t>
      </w:r>
      <w:r w:rsidR="001961BA" w:rsidRPr="00901E88">
        <w:rPr>
          <w:rFonts w:asciiTheme="minorHAnsi" w:hAnsiTheme="minorHAnsi" w:cstheme="minorHAnsi"/>
        </w:rPr>
        <w:t>usluge koje pruža policijska postaja Velika Gorica još uvijek nisu pristupačne osobama koje se kreću pomoću invalidskih kolica. Postavljanje koso podizne platforme na zgradi Policijske postaje Velika Gorica prema iskustvu građana s invaliditetom nije dobro rješenje te se u narednom razdoblju treba težiti boljem, univerzalnom</w:t>
      </w:r>
      <w:r w:rsidR="00C51D2A" w:rsidRPr="00901E88">
        <w:rPr>
          <w:rFonts w:asciiTheme="minorHAnsi" w:hAnsiTheme="minorHAnsi" w:cstheme="minorHAnsi"/>
        </w:rPr>
        <w:t xml:space="preserve"> </w:t>
      </w:r>
      <w:r w:rsidR="001961BA" w:rsidRPr="00901E88">
        <w:rPr>
          <w:rFonts w:asciiTheme="minorHAnsi" w:hAnsiTheme="minorHAnsi" w:cstheme="minorHAnsi"/>
        </w:rPr>
        <w:t xml:space="preserve">rješenju. </w:t>
      </w:r>
    </w:p>
    <w:p w14:paraId="47CA4761" w14:textId="77777777" w:rsidR="00596B76" w:rsidRPr="00901E88" w:rsidRDefault="00596B76" w:rsidP="00596B76">
      <w:pPr>
        <w:spacing w:after="0" w:line="276" w:lineRule="auto"/>
        <w:jc w:val="both"/>
        <w:rPr>
          <w:rFonts w:asciiTheme="minorHAnsi" w:hAnsiTheme="minorHAnsi" w:cstheme="minorHAnsi"/>
          <w:b/>
          <w:bCs/>
          <w:iCs/>
        </w:rPr>
      </w:pPr>
      <w:r w:rsidRPr="00901E88">
        <w:rPr>
          <w:rFonts w:asciiTheme="minorHAnsi" w:hAnsiTheme="minorHAnsi" w:cstheme="minorHAnsi"/>
          <w:b/>
          <w:bCs/>
          <w:iCs/>
        </w:rPr>
        <w:t xml:space="preserve">Strateški ciljevi za naredno strateško razdoblje: </w:t>
      </w:r>
    </w:p>
    <w:p w14:paraId="75C6C810" w14:textId="068536BE" w:rsidR="008037E5" w:rsidRPr="00901E88" w:rsidRDefault="008037E5" w:rsidP="0047733D">
      <w:pPr>
        <w:shd w:val="clear" w:color="auto" w:fill="FFF2CC" w:themeFill="accent4" w:themeFillTint="33"/>
        <w:spacing w:after="0"/>
        <w:rPr>
          <w:rFonts w:asciiTheme="minorHAnsi" w:hAnsiTheme="minorHAnsi" w:cstheme="minorHAnsi"/>
          <w:b/>
          <w:bCs/>
        </w:rPr>
      </w:pPr>
      <w:r w:rsidRPr="00901E88">
        <w:rPr>
          <w:rFonts w:asciiTheme="minorHAnsi" w:hAnsiTheme="minorHAnsi" w:cstheme="minorHAnsi"/>
          <w:b/>
          <w:bCs/>
        </w:rPr>
        <w:t xml:space="preserve">Strateški cilj </w:t>
      </w:r>
      <w:r w:rsidR="00531845" w:rsidRPr="00901E88">
        <w:rPr>
          <w:rFonts w:asciiTheme="minorHAnsi" w:hAnsiTheme="minorHAnsi" w:cstheme="minorHAnsi"/>
          <w:b/>
          <w:bCs/>
        </w:rPr>
        <w:t>6</w:t>
      </w:r>
      <w:r w:rsidRPr="00901E88">
        <w:rPr>
          <w:rFonts w:asciiTheme="minorHAnsi" w:hAnsiTheme="minorHAnsi" w:cstheme="minorHAnsi"/>
          <w:b/>
          <w:bCs/>
        </w:rPr>
        <w:t>.</w:t>
      </w:r>
      <w:r w:rsidR="00531845" w:rsidRPr="00901E88">
        <w:rPr>
          <w:rFonts w:asciiTheme="minorHAnsi" w:hAnsiTheme="minorHAnsi" w:cstheme="minorHAnsi"/>
        </w:rPr>
        <w:t xml:space="preserve"> </w:t>
      </w:r>
      <w:r w:rsidR="00D318FB" w:rsidRPr="00901E88">
        <w:rPr>
          <w:rFonts w:asciiTheme="minorHAnsi" w:hAnsiTheme="minorHAnsi" w:cstheme="minorHAnsi"/>
          <w:b/>
          <w:bCs/>
          <w:i/>
          <w:iCs/>
        </w:rPr>
        <w:t>Poboljšanje</w:t>
      </w:r>
      <w:r w:rsidR="00531845" w:rsidRPr="00901E88">
        <w:rPr>
          <w:rFonts w:asciiTheme="minorHAnsi" w:hAnsiTheme="minorHAnsi" w:cstheme="minorHAnsi"/>
          <w:b/>
          <w:bCs/>
          <w:i/>
          <w:iCs/>
        </w:rPr>
        <w:t xml:space="preserve"> pristupačnosti temeljne društvene infrastrukture</w:t>
      </w:r>
      <w:r w:rsidR="009275F4" w:rsidRPr="00901E88">
        <w:rPr>
          <w:rFonts w:asciiTheme="minorHAnsi" w:hAnsiTheme="minorHAnsi" w:cstheme="minorHAnsi"/>
          <w:b/>
          <w:bCs/>
          <w:i/>
          <w:iCs/>
        </w:rPr>
        <w:t>,</w:t>
      </w:r>
      <w:r w:rsidR="009275F4" w:rsidRPr="00901E88">
        <w:t xml:space="preserve"> </w:t>
      </w:r>
      <w:r w:rsidR="009275F4" w:rsidRPr="0047733D">
        <w:rPr>
          <w:rFonts w:asciiTheme="minorHAnsi" w:hAnsiTheme="minorHAnsi" w:cstheme="minorHAnsi"/>
          <w:b/>
          <w:bCs/>
          <w:i/>
          <w:iCs/>
        </w:rPr>
        <w:t>e-infrastrukture, proizvoda i usluga</w:t>
      </w:r>
    </w:p>
    <w:tbl>
      <w:tblPr>
        <w:tblStyle w:val="Reetkatablice"/>
        <w:tblW w:w="9498" w:type="dxa"/>
        <w:tblInd w:w="-5" w:type="dxa"/>
        <w:tblLook w:val="04A0" w:firstRow="1" w:lastRow="0" w:firstColumn="1" w:lastColumn="0" w:noHBand="0" w:noVBand="1"/>
      </w:tblPr>
      <w:tblGrid>
        <w:gridCol w:w="1660"/>
        <w:gridCol w:w="7838"/>
      </w:tblGrid>
      <w:tr w:rsidR="00901E88" w:rsidRPr="00901E88" w14:paraId="36DD1776" w14:textId="77777777" w:rsidTr="008442A7">
        <w:tc>
          <w:tcPr>
            <w:tcW w:w="9498" w:type="dxa"/>
            <w:gridSpan w:val="2"/>
            <w:shd w:val="clear" w:color="auto" w:fill="D9D9D9" w:themeFill="background1" w:themeFillShade="D9"/>
          </w:tcPr>
          <w:p w14:paraId="696A8780" w14:textId="1F317BBC" w:rsidR="008037E5" w:rsidRPr="00901E88" w:rsidRDefault="008037E5" w:rsidP="00F81A50">
            <w:pPr>
              <w:jc w:val="both"/>
              <w:rPr>
                <w:rFonts w:asciiTheme="minorHAnsi" w:hAnsiTheme="minorHAnsi" w:cstheme="minorHAnsi"/>
                <w:b/>
                <w:bCs/>
              </w:rPr>
            </w:pPr>
            <w:r w:rsidRPr="00901E88">
              <w:rPr>
                <w:rFonts w:asciiTheme="minorHAnsi" w:hAnsiTheme="minorHAnsi" w:cstheme="minorHAnsi"/>
                <w:b/>
                <w:bCs/>
              </w:rPr>
              <w:t xml:space="preserve">Mjera 1. Osiguranje </w:t>
            </w:r>
            <w:r w:rsidR="00D318FB" w:rsidRPr="00901E88">
              <w:rPr>
                <w:rFonts w:asciiTheme="minorHAnsi" w:hAnsiTheme="minorHAnsi" w:cstheme="minorHAnsi"/>
                <w:b/>
                <w:bCs/>
              </w:rPr>
              <w:t xml:space="preserve">i unapređenje </w:t>
            </w:r>
            <w:r w:rsidRPr="00901E88">
              <w:rPr>
                <w:rFonts w:asciiTheme="minorHAnsi" w:hAnsiTheme="minorHAnsi" w:cstheme="minorHAnsi"/>
                <w:b/>
                <w:bCs/>
              </w:rPr>
              <w:t>pristupačnosti prometnica osobama s invaliditetom i smanjene pokretljivosti</w:t>
            </w:r>
          </w:p>
        </w:tc>
      </w:tr>
      <w:tr w:rsidR="00901E88" w:rsidRPr="00901E88" w14:paraId="59B4CF73" w14:textId="77777777" w:rsidTr="008442A7">
        <w:tc>
          <w:tcPr>
            <w:tcW w:w="1660" w:type="dxa"/>
          </w:tcPr>
          <w:p w14:paraId="5AD9DB2A" w14:textId="7A6118AB" w:rsidR="008037E5" w:rsidRPr="00901E88" w:rsidRDefault="008037E5" w:rsidP="00F81A50">
            <w:pPr>
              <w:rPr>
                <w:rFonts w:asciiTheme="minorHAnsi" w:hAnsiTheme="minorHAnsi" w:cstheme="minorHAnsi"/>
                <w:b/>
                <w:bCs/>
              </w:rPr>
            </w:pPr>
            <w:r w:rsidRPr="00901E88">
              <w:rPr>
                <w:rFonts w:asciiTheme="minorHAnsi" w:hAnsiTheme="minorHAnsi" w:cstheme="minorHAnsi"/>
                <w:b/>
                <w:bCs/>
              </w:rPr>
              <w:t>Aktivnosti</w:t>
            </w:r>
          </w:p>
        </w:tc>
        <w:tc>
          <w:tcPr>
            <w:tcW w:w="7838" w:type="dxa"/>
          </w:tcPr>
          <w:p w14:paraId="3FEC5AA9" w14:textId="7BA558F4" w:rsidR="008037E5" w:rsidRPr="00901E88" w:rsidRDefault="008037E5" w:rsidP="00E808FE">
            <w:pPr>
              <w:pStyle w:val="Odlomakpopisa"/>
              <w:numPr>
                <w:ilvl w:val="0"/>
                <w:numId w:val="22"/>
              </w:numPr>
              <w:jc w:val="both"/>
              <w:rPr>
                <w:rStyle w:val="bold"/>
                <w:rFonts w:asciiTheme="minorHAnsi" w:hAnsiTheme="minorHAnsi" w:cstheme="minorHAnsi"/>
                <w:bCs/>
                <w:iCs/>
              </w:rPr>
            </w:pPr>
            <w:r w:rsidRPr="00901E88">
              <w:rPr>
                <w:rFonts w:asciiTheme="minorHAnsi" w:hAnsiTheme="minorHAnsi" w:cstheme="minorHAnsi"/>
                <w:bCs/>
                <w:iCs/>
              </w:rPr>
              <w:t xml:space="preserve">Kontinuirano uvođenje </w:t>
            </w:r>
            <w:r w:rsidR="00812A8E" w:rsidRPr="00901E88">
              <w:rPr>
                <w:rFonts w:asciiTheme="minorHAnsi" w:hAnsiTheme="minorHAnsi" w:cstheme="minorHAnsi"/>
                <w:bCs/>
                <w:iCs/>
              </w:rPr>
              <w:t>elemenata</w:t>
            </w:r>
            <w:r w:rsidRPr="00901E88">
              <w:rPr>
                <w:rFonts w:asciiTheme="minorHAnsi" w:hAnsiTheme="minorHAnsi" w:cstheme="minorHAnsi"/>
                <w:bCs/>
                <w:iCs/>
              </w:rPr>
              <w:t xml:space="preserve"> pristupačnosti te usklađivanje postojećih elemen</w:t>
            </w:r>
            <w:r w:rsidR="00812A8E" w:rsidRPr="00901E88">
              <w:rPr>
                <w:rFonts w:asciiTheme="minorHAnsi" w:hAnsiTheme="minorHAnsi" w:cstheme="minorHAnsi"/>
                <w:bCs/>
                <w:iCs/>
              </w:rPr>
              <w:t>a</w:t>
            </w:r>
            <w:r w:rsidRPr="00901E88">
              <w:rPr>
                <w:rFonts w:asciiTheme="minorHAnsi" w:hAnsiTheme="minorHAnsi" w:cstheme="minorHAnsi"/>
                <w:bCs/>
                <w:iCs/>
              </w:rPr>
              <w:t xml:space="preserve">ta pristupačnosti u području prometa s </w:t>
            </w:r>
            <w:r w:rsidRPr="00901E88">
              <w:rPr>
                <w:rFonts w:asciiTheme="minorHAnsi" w:hAnsiTheme="minorHAnsi" w:cstheme="minorHAnsi"/>
                <w:bCs/>
                <w:i/>
              </w:rPr>
              <w:t>Pravilnikom o</w:t>
            </w:r>
            <w:r w:rsidRPr="00901E88">
              <w:rPr>
                <w:rStyle w:val="bold"/>
                <w:rFonts w:asciiTheme="minorHAnsi" w:hAnsiTheme="minorHAnsi" w:cstheme="minorHAnsi"/>
                <w:bCs/>
                <w:i/>
              </w:rPr>
              <w:t xml:space="preserve"> osiguranju pristupačnosti građevina osobama s invaliditetom i smanjene pokretljivosti</w:t>
            </w:r>
          </w:p>
          <w:p w14:paraId="36994F5E" w14:textId="65CA97F8" w:rsidR="00E8509C" w:rsidRPr="00901E88" w:rsidRDefault="00FA6D6A" w:rsidP="00E808FE">
            <w:pPr>
              <w:pStyle w:val="Odlomakpopisa"/>
              <w:numPr>
                <w:ilvl w:val="0"/>
                <w:numId w:val="22"/>
              </w:numPr>
              <w:rPr>
                <w:rFonts w:asciiTheme="minorHAnsi" w:hAnsiTheme="minorHAnsi" w:cstheme="minorHAnsi"/>
                <w:bCs/>
                <w:iCs/>
              </w:rPr>
            </w:pPr>
            <w:r w:rsidRPr="00901E88">
              <w:rPr>
                <w:rFonts w:asciiTheme="minorHAnsi" w:hAnsiTheme="minorHAnsi" w:cstheme="minorHAnsi"/>
                <w:bCs/>
                <w:iCs/>
              </w:rPr>
              <w:t>Postaviti</w:t>
            </w:r>
            <w:r w:rsidR="00E8509C" w:rsidRPr="00901E88">
              <w:rPr>
                <w:rFonts w:asciiTheme="minorHAnsi" w:hAnsiTheme="minorHAnsi" w:cstheme="minorHAnsi"/>
                <w:bCs/>
                <w:iCs/>
              </w:rPr>
              <w:t xml:space="preserve"> nov</w:t>
            </w:r>
            <w:r w:rsidRPr="00901E88">
              <w:rPr>
                <w:rFonts w:asciiTheme="minorHAnsi" w:hAnsiTheme="minorHAnsi" w:cstheme="minorHAnsi"/>
                <w:bCs/>
                <w:iCs/>
              </w:rPr>
              <w:t xml:space="preserve">e </w:t>
            </w:r>
            <w:r w:rsidR="00E8509C" w:rsidRPr="00901E88">
              <w:rPr>
                <w:rFonts w:asciiTheme="minorHAnsi" w:hAnsiTheme="minorHAnsi" w:cstheme="minorHAnsi"/>
                <w:bCs/>
                <w:iCs/>
              </w:rPr>
              <w:t>te redovito održava</w:t>
            </w:r>
            <w:r w:rsidRPr="00901E88">
              <w:rPr>
                <w:rFonts w:asciiTheme="minorHAnsi" w:hAnsiTheme="minorHAnsi" w:cstheme="minorHAnsi"/>
                <w:bCs/>
                <w:iCs/>
              </w:rPr>
              <w:t>ti</w:t>
            </w:r>
            <w:r w:rsidR="00E8509C" w:rsidRPr="00901E88">
              <w:rPr>
                <w:rFonts w:asciiTheme="minorHAnsi" w:hAnsiTheme="minorHAnsi" w:cstheme="minorHAnsi"/>
                <w:bCs/>
                <w:iCs/>
              </w:rPr>
              <w:t xml:space="preserve"> postojeć</w:t>
            </w:r>
            <w:r w:rsidRPr="00901E88">
              <w:rPr>
                <w:rFonts w:asciiTheme="minorHAnsi" w:hAnsiTheme="minorHAnsi" w:cstheme="minorHAnsi"/>
                <w:bCs/>
                <w:iCs/>
              </w:rPr>
              <w:t>e</w:t>
            </w:r>
            <w:r w:rsidR="00E8509C" w:rsidRPr="00901E88">
              <w:rPr>
                <w:rFonts w:asciiTheme="minorHAnsi" w:hAnsiTheme="minorHAnsi" w:cstheme="minorHAnsi"/>
                <w:bCs/>
                <w:iCs/>
              </w:rPr>
              <w:t xml:space="preserve"> zvučn</w:t>
            </w:r>
            <w:r w:rsidRPr="00901E88">
              <w:rPr>
                <w:rFonts w:asciiTheme="minorHAnsi" w:hAnsiTheme="minorHAnsi" w:cstheme="minorHAnsi"/>
                <w:bCs/>
                <w:iCs/>
              </w:rPr>
              <w:t>e</w:t>
            </w:r>
            <w:r w:rsidR="00E8509C" w:rsidRPr="00901E88">
              <w:rPr>
                <w:rFonts w:asciiTheme="minorHAnsi" w:hAnsiTheme="minorHAnsi" w:cstheme="minorHAnsi"/>
                <w:bCs/>
                <w:iCs/>
              </w:rPr>
              <w:t xml:space="preserve"> </w:t>
            </w:r>
            <w:proofErr w:type="spellStart"/>
            <w:r w:rsidR="00E8509C" w:rsidRPr="00901E88">
              <w:rPr>
                <w:rFonts w:asciiTheme="minorHAnsi" w:hAnsiTheme="minorHAnsi" w:cstheme="minorHAnsi"/>
                <w:bCs/>
                <w:iCs/>
              </w:rPr>
              <w:t>signalizator</w:t>
            </w:r>
            <w:r w:rsidR="00193D3F" w:rsidRPr="00901E88">
              <w:rPr>
                <w:rFonts w:asciiTheme="minorHAnsi" w:hAnsiTheme="minorHAnsi" w:cstheme="minorHAnsi"/>
                <w:bCs/>
                <w:iCs/>
              </w:rPr>
              <w:t>e</w:t>
            </w:r>
            <w:proofErr w:type="spellEnd"/>
          </w:p>
          <w:p w14:paraId="17F2CC8F" w14:textId="2834F5B6" w:rsidR="00E8509C" w:rsidRPr="00901E88" w:rsidRDefault="00C467F6" w:rsidP="00E808FE">
            <w:pPr>
              <w:pStyle w:val="Odlomakpopisa"/>
              <w:numPr>
                <w:ilvl w:val="0"/>
                <w:numId w:val="22"/>
              </w:numPr>
              <w:rPr>
                <w:rFonts w:asciiTheme="minorHAnsi" w:hAnsiTheme="minorHAnsi" w:cstheme="minorHAnsi"/>
                <w:bCs/>
                <w:iCs/>
              </w:rPr>
            </w:pPr>
            <w:r w:rsidRPr="00901E88">
              <w:rPr>
                <w:rFonts w:asciiTheme="minorHAnsi" w:hAnsiTheme="minorHAnsi" w:cstheme="minorHAnsi"/>
                <w:bCs/>
                <w:iCs/>
              </w:rPr>
              <w:t>Postavljanje taktilnih površina (crte vođenja i crte/polja upozorenja</w:t>
            </w:r>
            <w:r w:rsidR="00B60B5E" w:rsidRPr="00901E88">
              <w:rPr>
                <w:rFonts w:asciiTheme="minorHAnsi" w:hAnsiTheme="minorHAnsi" w:cstheme="minorHAnsi"/>
                <w:bCs/>
                <w:iCs/>
              </w:rPr>
              <w:t>) na javnim površinama</w:t>
            </w:r>
          </w:p>
          <w:p w14:paraId="1ADD72DC" w14:textId="12C3212F" w:rsidR="00C467F6" w:rsidRPr="00901E88" w:rsidRDefault="00C467F6" w:rsidP="00E808FE">
            <w:pPr>
              <w:pStyle w:val="Odlomakpopisa"/>
              <w:numPr>
                <w:ilvl w:val="0"/>
                <w:numId w:val="22"/>
              </w:numPr>
              <w:rPr>
                <w:rFonts w:asciiTheme="minorHAnsi" w:hAnsiTheme="minorHAnsi" w:cstheme="minorHAnsi"/>
                <w:bCs/>
                <w:iCs/>
              </w:rPr>
            </w:pPr>
            <w:r w:rsidRPr="00901E88">
              <w:rPr>
                <w:rFonts w:asciiTheme="minorHAnsi" w:hAnsiTheme="minorHAnsi" w:cstheme="minorHAnsi"/>
                <w:bCs/>
                <w:iCs/>
              </w:rPr>
              <w:t>Upuštanje rubnjaka tijekom rekonstrukcije i izgradnje novih prometnica</w:t>
            </w:r>
          </w:p>
          <w:p w14:paraId="076393E6" w14:textId="594971D1" w:rsidR="00F55EFD" w:rsidRPr="00901E88" w:rsidRDefault="00FE12C6" w:rsidP="00F55EFD">
            <w:pPr>
              <w:pStyle w:val="Odlomakpopisa"/>
              <w:numPr>
                <w:ilvl w:val="0"/>
                <w:numId w:val="22"/>
              </w:numPr>
              <w:rPr>
                <w:rFonts w:asciiTheme="minorHAnsi" w:hAnsiTheme="minorHAnsi" w:cstheme="minorHAnsi"/>
                <w:bCs/>
                <w:iCs/>
              </w:rPr>
            </w:pPr>
            <w:r w:rsidRPr="00901E88">
              <w:rPr>
                <w:rFonts w:asciiTheme="minorHAnsi" w:hAnsiTheme="minorHAnsi" w:cstheme="minorHAnsi"/>
                <w:bCs/>
                <w:iCs/>
              </w:rPr>
              <w:t xml:space="preserve">Opremanje dječjih igrališta </w:t>
            </w:r>
            <w:proofErr w:type="spellStart"/>
            <w:r w:rsidR="00193D3F" w:rsidRPr="00901E88">
              <w:rPr>
                <w:rFonts w:asciiTheme="minorHAnsi" w:hAnsiTheme="minorHAnsi" w:cstheme="minorHAnsi"/>
                <w:bCs/>
                <w:iCs/>
              </w:rPr>
              <w:t>igralima</w:t>
            </w:r>
            <w:proofErr w:type="spellEnd"/>
            <w:r w:rsidRPr="00901E88">
              <w:rPr>
                <w:rFonts w:asciiTheme="minorHAnsi" w:hAnsiTheme="minorHAnsi" w:cstheme="minorHAnsi"/>
                <w:bCs/>
                <w:iCs/>
              </w:rPr>
              <w:t xml:space="preserve"> za djecu s teškoćama u razvoju</w:t>
            </w:r>
          </w:p>
          <w:p w14:paraId="72B9B72B" w14:textId="2B274372" w:rsidR="00AF15C4" w:rsidRPr="00901E88" w:rsidRDefault="00433DC0" w:rsidP="00433DC0">
            <w:pPr>
              <w:pStyle w:val="Odlomakpopisa"/>
              <w:numPr>
                <w:ilvl w:val="0"/>
                <w:numId w:val="22"/>
              </w:numPr>
              <w:rPr>
                <w:rFonts w:asciiTheme="minorHAnsi" w:hAnsiTheme="minorHAnsi" w:cstheme="minorHAnsi"/>
                <w:bCs/>
                <w:iCs/>
              </w:rPr>
            </w:pPr>
            <w:r w:rsidRPr="00901E88">
              <w:rPr>
                <w:rFonts w:asciiTheme="minorHAnsi" w:hAnsiTheme="minorHAnsi" w:cstheme="minorHAnsi"/>
                <w:bCs/>
                <w:iCs/>
              </w:rPr>
              <w:t>Nagrada za pristupačnost objekta javnog sadržaja</w:t>
            </w:r>
            <w:r w:rsidR="00193D3F" w:rsidRPr="00901E88">
              <w:rPr>
                <w:rFonts w:asciiTheme="minorHAnsi" w:hAnsiTheme="minorHAnsi" w:cstheme="minorHAnsi"/>
                <w:bCs/>
                <w:iCs/>
              </w:rPr>
              <w:t>.</w:t>
            </w:r>
          </w:p>
        </w:tc>
      </w:tr>
      <w:tr w:rsidR="00901E88" w:rsidRPr="00901E88" w14:paraId="670F4E20" w14:textId="77777777" w:rsidTr="008442A7">
        <w:tc>
          <w:tcPr>
            <w:tcW w:w="1660" w:type="dxa"/>
            <w:shd w:val="clear" w:color="auto" w:fill="FFFFFF" w:themeFill="background1"/>
          </w:tcPr>
          <w:p w14:paraId="08875F19" w14:textId="79840BCA" w:rsidR="00EA139F" w:rsidRPr="00901E88" w:rsidRDefault="00EA139F" w:rsidP="00EA139F">
            <w:pPr>
              <w:rPr>
                <w:rFonts w:asciiTheme="minorHAnsi" w:hAnsiTheme="minorHAnsi" w:cstheme="minorHAnsi"/>
                <w:b/>
                <w:bCs/>
              </w:rPr>
            </w:pPr>
            <w:r w:rsidRPr="00901E88">
              <w:rPr>
                <w:rFonts w:asciiTheme="minorHAnsi" w:hAnsiTheme="minorHAnsi" w:cstheme="minorHAnsi"/>
                <w:b/>
                <w:bCs/>
              </w:rPr>
              <w:t>Rokovi</w:t>
            </w:r>
          </w:p>
        </w:tc>
        <w:tc>
          <w:tcPr>
            <w:tcW w:w="7838" w:type="dxa"/>
            <w:shd w:val="clear" w:color="auto" w:fill="FFFFFF" w:themeFill="background1"/>
          </w:tcPr>
          <w:p w14:paraId="12D6DADA" w14:textId="2499BEE5" w:rsidR="00EA139F" w:rsidRPr="00901E88" w:rsidRDefault="00433DC0" w:rsidP="00E808FE">
            <w:pPr>
              <w:pStyle w:val="Odlomakpopisa"/>
              <w:numPr>
                <w:ilvl w:val="0"/>
                <w:numId w:val="31"/>
              </w:numPr>
              <w:rPr>
                <w:rFonts w:asciiTheme="minorHAnsi" w:hAnsiTheme="minorHAnsi" w:cstheme="minorHAnsi"/>
                <w:bCs/>
              </w:rPr>
            </w:pPr>
            <w:r w:rsidRPr="00901E88">
              <w:rPr>
                <w:rFonts w:asciiTheme="minorHAnsi" w:hAnsiTheme="minorHAnsi" w:cstheme="minorHAnsi"/>
                <w:bCs/>
              </w:rPr>
              <w:t>Aktivnost 1.-5. -K</w:t>
            </w:r>
            <w:r w:rsidR="00EA139F" w:rsidRPr="00901E88">
              <w:rPr>
                <w:rFonts w:asciiTheme="minorHAnsi" w:hAnsiTheme="minorHAnsi" w:cstheme="minorHAnsi"/>
                <w:bCs/>
              </w:rPr>
              <w:t>ontinuirano</w:t>
            </w:r>
          </w:p>
          <w:p w14:paraId="4C580046" w14:textId="2F16BCD6" w:rsidR="00433DC0" w:rsidRPr="00901E88" w:rsidRDefault="00433DC0" w:rsidP="00E808FE">
            <w:pPr>
              <w:pStyle w:val="Odlomakpopisa"/>
              <w:numPr>
                <w:ilvl w:val="0"/>
                <w:numId w:val="31"/>
              </w:numPr>
              <w:rPr>
                <w:rFonts w:asciiTheme="minorHAnsi" w:hAnsiTheme="minorHAnsi" w:cstheme="minorHAnsi"/>
                <w:bCs/>
              </w:rPr>
            </w:pPr>
            <w:r w:rsidRPr="00901E88">
              <w:rPr>
                <w:rFonts w:asciiTheme="minorHAnsi" w:hAnsiTheme="minorHAnsi" w:cstheme="minorHAnsi"/>
                <w:bCs/>
              </w:rPr>
              <w:t>Aktivnost 6.-2025. godina</w:t>
            </w:r>
          </w:p>
        </w:tc>
      </w:tr>
      <w:tr w:rsidR="00901E88" w:rsidRPr="00901E88" w14:paraId="4C660821" w14:textId="77777777" w:rsidTr="008442A7">
        <w:tc>
          <w:tcPr>
            <w:tcW w:w="1660" w:type="dxa"/>
            <w:shd w:val="clear" w:color="auto" w:fill="FFFFFF" w:themeFill="background1"/>
          </w:tcPr>
          <w:p w14:paraId="11FC375E" w14:textId="0152C07F" w:rsidR="00EA139F" w:rsidRPr="00901E88" w:rsidRDefault="00EA139F" w:rsidP="00EA139F">
            <w:pPr>
              <w:rPr>
                <w:rFonts w:asciiTheme="minorHAnsi" w:hAnsiTheme="minorHAnsi" w:cstheme="minorHAnsi"/>
                <w:b/>
                <w:bCs/>
              </w:rPr>
            </w:pPr>
            <w:r w:rsidRPr="00901E88">
              <w:rPr>
                <w:rFonts w:asciiTheme="minorHAnsi" w:hAnsiTheme="minorHAnsi" w:cstheme="minorHAnsi"/>
                <w:b/>
                <w:bCs/>
              </w:rPr>
              <w:t>Pokazatelj</w:t>
            </w:r>
          </w:p>
        </w:tc>
        <w:tc>
          <w:tcPr>
            <w:tcW w:w="7838" w:type="dxa"/>
            <w:shd w:val="clear" w:color="auto" w:fill="FFFFFF" w:themeFill="background1"/>
          </w:tcPr>
          <w:p w14:paraId="30F9F590" w14:textId="6D1AB27E" w:rsidR="00EA139F" w:rsidRPr="00901E88" w:rsidRDefault="00433DC0" w:rsidP="00E808FE">
            <w:pPr>
              <w:pStyle w:val="Odlomakpopisa"/>
              <w:numPr>
                <w:ilvl w:val="0"/>
                <w:numId w:val="24"/>
              </w:numPr>
              <w:jc w:val="both"/>
              <w:rPr>
                <w:rFonts w:asciiTheme="minorHAnsi" w:hAnsiTheme="minorHAnsi" w:cstheme="minorHAnsi"/>
              </w:rPr>
            </w:pPr>
            <w:r w:rsidRPr="00901E88">
              <w:rPr>
                <w:rFonts w:asciiTheme="minorHAnsi" w:hAnsiTheme="minorHAnsi" w:cstheme="minorHAnsi"/>
              </w:rPr>
              <w:t>B</w:t>
            </w:r>
            <w:r w:rsidR="00EA139F" w:rsidRPr="00901E88">
              <w:rPr>
                <w:rFonts w:asciiTheme="minorHAnsi" w:hAnsiTheme="minorHAnsi" w:cstheme="minorHAnsi"/>
              </w:rPr>
              <w:t>roj novih elemenata pristupačnosti na javno-prometnim površinama</w:t>
            </w:r>
          </w:p>
          <w:p w14:paraId="3359FBCD" w14:textId="343E7580" w:rsidR="00EA139F" w:rsidRPr="00901E88" w:rsidRDefault="00433DC0" w:rsidP="00E808FE">
            <w:pPr>
              <w:pStyle w:val="Odlomakpopisa"/>
              <w:numPr>
                <w:ilvl w:val="0"/>
                <w:numId w:val="24"/>
              </w:numPr>
              <w:jc w:val="both"/>
              <w:rPr>
                <w:rFonts w:asciiTheme="minorHAnsi" w:hAnsiTheme="minorHAnsi" w:cstheme="minorHAnsi"/>
              </w:rPr>
            </w:pPr>
            <w:r w:rsidRPr="00901E88">
              <w:rPr>
                <w:rFonts w:asciiTheme="minorHAnsi" w:hAnsiTheme="minorHAnsi" w:cstheme="minorHAnsi"/>
              </w:rPr>
              <w:t>B</w:t>
            </w:r>
            <w:r w:rsidR="00E8509C" w:rsidRPr="00901E88">
              <w:rPr>
                <w:rFonts w:asciiTheme="minorHAnsi" w:hAnsiTheme="minorHAnsi" w:cstheme="minorHAnsi"/>
              </w:rPr>
              <w:t xml:space="preserve">roj novih/servisiranih zvučnih </w:t>
            </w:r>
            <w:proofErr w:type="spellStart"/>
            <w:r w:rsidRPr="00901E88">
              <w:rPr>
                <w:rFonts w:asciiTheme="minorHAnsi" w:hAnsiTheme="minorHAnsi" w:cstheme="minorHAnsi"/>
              </w:rPr>
              <w:t>signalizatora</w:t>
            </w:r>
            <w:proofErr w:type="spellEnd"/>
          </w:p>
          <w:p w14:paraId="2F0C04A6" w14:textId="5B2E6E5D" w:rsidR="00C467F6" w:rsidRPr="00901E88" w:rsidRDefault="00433DC0" w:rsidP="00E808FE">
            <w:pPr>
              <w:pStyle w:val="Odlomakpopisa"/>
              <w:numPr>
                <w:ilvl w:val="0"/>
                <w:numId w:val="24"/>
              </w:numPr>
              <w:jc w:val="both"/>
              <w:rPr>
                <w:rFonts w:asciiTheme="minorHAnsi" w:hAnsiTheme="minorHAnsi" w:cstheme="minorHAnsi"/>
              </w:rPr>
            </w:pPr>
            <w:r w:rsidRPr="00901E88">
              <w:rPr>
                <w:rFonts w:asciiTheme="minorHAnsi" w:hAnsiTheme="minorHAnsi" w:cstheme="minorHAnsi"/>
              </w:rPr>
              <w:t>B</w:t>
            </w:r>
            <w:r w:rsidR="00C467F6" w:rsidRPr="00901E88">
              <w:rPr>
                <w:rFonts w:asciiTheme="minorHAnsi" w:hAnsiTheme="minorHAnsi" w:cstheme="minorHAnsi"/>
              </w:rPr>
              <w:t>roj postavljenih taktilnih površina</w:t>
            </w:r>
          </w:p>
          <w:p w14:paraId="14684996" w14:textId="1F4CCED6" w:rsidR="00C467F6" w:rsidRPr="00901E88" w:rsidRDefault="00433DC0" w:rsidP="00E808FE">
            <w:pPr>
              <w:pStyle w:val="Odlomakpopisa"/>
              <w:numPr>
                <w:ilvl w:val="0"/>
                <w:numId w:val="24"/>
              </w:numPr>
              <w:jc w:val="both"/>
              <w:rPr>
                <w:rFonts w:asciiTheme="minorHAnsi" w:hAnsiTheme="minorHAnsi" w:cstheme="minorHAnsi"/>
              </w:rPr>
            </w:pPr>
            <w:r w:rsidRPr="00901E88">
              <w:rPr>
                <w:rFonts w:asciiTheme="minorHAnsi" w:hAnsiTheme="minorHAnsi" w:cstheme="minorHAnsi"/>
              </w:rPr>
              <w:t>B</w:t>
            </w:r>
            <w:r w:rsidR="00C467F6" w:rsidRPr="00901E88">
              <w:rPr>
                <w:rFonts w:asciiTheme="minorHAnsi" w:hAnsiTheme="minorHAnsi" w:cstheme="minorHAnsi"/>
              </w:rPr>
              <w:t>roj upuštenih rubnjaka</w:t>
            </w:r>
          </w:p>
          <w:p w14:paraId="5F7CD1FF" w14:textId="26F8ADA0" w:rsidR="00EA139F" w:rsidRPr="00901E88" w:rsidRDefault="00433DC0" w:rsidP="00E808FE">
            <w:pPr>
              <w:pStyle w:val="Odlomakpopisa"/>
              <w:numPr>
                <w:ilvl w:val="0"/>
                <w:numId w:val="24"/>
              </w:numPr>
              <w:jc w:val="both"/>
              <w:rPr>
                <w:rFonts w:asciiTheme="minorHAnsi" w:hAnsiTheme="minorHAnsi" w:cstheme="minorHAnsi"/>
              </w:rPr>
            </w:pPr>
            <w:r w:rsidRPr="00901E88">
              <w:rPr>
                <w:rFonts w:asciiTheme="minorHAnsi" w:hAnsiTheme="minorHAnsi" w:cstheme="minorHAnsi"/>
              </w:rPr>
              <w:t>B</w:t>
            </w:r>
            <w:r w:rsidR="00FE12C6" w:rsidRPr="00901E88">
              <w:rPr>
                <w:rFonts w:asciiTheme="minorHAnsi" w:hAnsiTheme="minorHAnsi" w:cstheme="minorHAnsi"/>
              </w:rPr>
              <w:t xml:space="preserve">roj postavljenih sprava </w:t>
            </w:r>
            <w:r w:rsidRPr="00901E88">
              <w:rPr>
                <w:rFonts w:asciiTheme="minorHAnsi" w:hAnsiTheme="minorHAnsi" w:cstheme="minorHAnsi"/>
              </w:rPr>
              <w:t>na dječjim igralištima</w:t>
            </w:r>
          </w:p>
          <w:p w14:paraId="13E4D257" w14:textId="2BF03775" w:rsidR="00F55EFD" w:rsidRPr="00901E88" w:rsidRDefault="00433DC0" w:rsidP="00E808FE">
            <w:pPr>
              <w:pStyle w:val="Odlomakpopisa"/>
              <w:numPr>
                <w:ilvl w:val="0"/>
                <w:numId w:val="24"/>
              </w:numPr>
              <w:jc w:val="both"/>
              <w:rPr>
                <w:rFonts w:asciiTheme="minorHAnsi" w:hAnsiTheme="minorHAnsi" w:cstheme="minorHAnsi"/>
              </w:rPr>
            </w:pPr>
            <w:r w:rsidRPr="00901E88">
              <w:rPr>
                <w:rFonts w:asciiTheme="minorHAnsi" w:hAnsiTheme="minorHAnsi" w:cstheme="minorHAnsi"/>
              </w:rPr>
              <w:t>Definirani kriteriji za dodjelu nagrade/dodijeljena nagrada</w:t>
            </w:r>
            <w:r w:rsidR="00FA6D6A" w:rsidRPr="00901E88">
              <w:rPr>
                <w:rFonts w:asciiTheme="minorHAnsi" w:hAnsiTheme="minorHAnsi" w:cstheme="minorHAnsi"/>
              </w:rPr>
              <w:t>.</w:t>
            </w:r>
            <w:r w:rsidR="00F55EFD" w:rsidRPr="00901E88">
              <w:rPr>
                <w:rFonts w:asciiTheme="minorHAnsi" w:hAnsiTheme="minorHAnsi" w:cstheme="minorHAnsi"/>
              </w:rPr>
              <w:t xml:space="preserve"> </w:t>
            </w:r>
          </w:p>
        </w:tc>
      </w:tr>
      <w:tr w:rsidR="00901E88" w:rsidRPr="00901E88" w14:paraId="6D289F35" w14:textId="77777777" w:rsidTr="008442A7">
        <w:tc>
          <w:tcPr>
            <w:tcW w:w="1660" w:type="dxa"/>
          </w:tcPr>
          <w:p w14:paraId="51351384" w14:textId="7765640F" w:rsidR="00EA139F" w:rsidRPr="00901E88" w:rsidRDefault="00EA139F" w:rsidP="00EA139F">
            <w:pPr>
              <w:rPr>
                <w:rFonts w:asciiTheme="minorHAnsi" w:hAnsiTheme="minorHAnsi" w:cstheme="minorHAnsi"/>
                <w:b/>
                <w:bCs/>
              </w:rPr>
            </w:pPr>
            <w:r w:rsidRPr="00901E88">
              <w:rPr>
                <w:rFonts w:asciiTheme="minorHAnsi" w:hAnsiTheme="minorHAnsi" w:cstheme="minorHAnsi"/>
                <w:b/>
                <w:bCs/>
              </w:rPr>
              <w:t xml:space="preserve">Nositelji </w:t>
            </w:r>
          </w:p>
        </w:tc>
        <w:tc>
          <w:tcPr>
            <w:tcW w:w="7838" w:type="dxa"/>
          </w:tcPr>
          <w:p w14:paraId="69E20B3A" w14:textId="7B99B029" w:rsidR="00EA139F" w:rsidRPr="00901E88" w:rsidRDefault="00EA139F" w:rsidP="00A536D4">
            <w:pPr>
              <w:pStyle w:val="Odlomakpopisa"/>
              <w:numPr>
                <w:ilvl w:val="0"/>
                <w:numId w:val="86"/>
              </w:numPr>
              <w:jc w:val="both"/>
              <w:rPr>
                <w:rStyle w:val="bold"/>
                <w:rFonts w:asciiTheme="minorHAnsi" w:hAnsiTheme="minorHAnsi" w:cstheme="minorHAnsi"/>
              </w:rPr>
            </w:pPr>
            <w:r w:rsidRPr="00901E88">
              <w:rPr>
                <w:rStyle w:val="bold"/>
                <w:rFonts w:asciiTheme="minorHAnsi" w:hAnsiTheme="minorHAnsi" w:cstheme="minorHAnsi"/>
              </w:rPr>
              <w:t>Grad Velika Gorica</w:t>
            </w:r>
          </w:p>
          <w:p w14:paraId="26340D0A" w14:textId="520806B6" w:rsidR="00EA139F" w:rsidRPr="00901E88" w:rsidRDefault="00EA139F" w:rsidP="00A536D4">
            <w:pPr>
              <w:pStyle w:val="Odlomakpopisa"/>
              <w:numPr>
                <w:ilvl w:val="0"/>
                <w:numId w:val="86"/>
              </w:numPr>
              <w:jc w:val="both"/>
              <w:rPr>
                <w:rStyle w:val="bold"/>
                <w:rFonts w:asciiTheme="minorHAnsi" w:hAnsiTheme="minorHAnsi" w:cstheme="minorHAnsi"/>
                <w:b/>
                <w:bCs/>
              </w:rPr>
            </w:pPr>
            <w:r w:rsidRPr="00901E88">
              <w:rPr>
                <w:rStyle w:val="bold"/>
                <w:rFonts w:asciiTheme="minorHAnsi" w:hAnsiTheme="minorHAnsi" w:cstheme="minorHAnsi"/>
              </w:rPr>
              <w:t>VG Komunalac</w:t>
            </w:r>
          </w:p>
          <w:p w14:paraId="669953F5" w14:textId="18F64AA9" w:rsidR="00433DC0" w:rsidRPr="00901E88" w:rsidRDefault="00433DC0" w:rsidP="00A536D4">
            <w:pPr>
              <w:pStyle w:val="Odlomakpopisa"/>
              <w:numPr>
                <w:ilvl w:val="0"/>
                <w:numId w:val="86"/>
              </w:numPr>
              <w:jc w:val="both"/>
              <w:rPr>
                <w:rStyle w:val="bold"/>
                <w:rFonts w:asciiTheme="minorHAnsi" w:hAnsiTheme="minorHAnsi" w:cstheme="minorHAnsi"/>
                <w:b/>
                <w:bCs/>
              </w:rPr>
            </w:pPr>
            <w:r w:rsidRPr="00901E88">
              <w:rPr>
                <w:rStyle w:val="bold"/>
                <w:rFonts w:asciiTheme="minorHAnsi" w:hAnsiTheme="minorHAnsi" w:cstheme="minorHAnsi"/>
              </w:rPr>
              <w:t>Ustanove/udruge</w:t>
            </w:r>
          </w:p>
          <w:p w14:paraId="48ADEE6E" w14:textId="3B9B075E" w:rsidR="00433DC0" w:rsidRPr="00901E88" w:rsidRDefault="00433DC0" w:rsidP="00A536D4">
            <w:pPr>
              <w:pStyle w:val="Odlomakpopisa"/>
              <w:numPr>
                <w:ilvl w:val="0"/>
                <w:numId w:val="86"/>
              </w:numPr>
              <w:jc w:val="both"/>
              <w:rPr>
                <w:rStyle w:val="bold"/>
                <w:rFonts w:asciiTheme="minorHAnsi" w:hAnsiTheme="minorHAnsi" w:cstheme="minorHAnsi"/>
                <w:b/>
                <w:bCs/>
              </w:rPr>
            </w:pPr>
            <w:r w:rsidRPr="00901E88">
              <w:rPr>
                <w:rStyle w:val="bold"/>
                <w:rFonts w:asciiTheme="minorHAnsi" w:hAnsiTheme="minorHAnsi" w:cstheme="minorHAnsi"/>
              </w:rPr>
              <w:t>Pružatelji usluga u zajednici</w:t>
            </w:r>
          </w:p>
          <w:p w14:paraId="7C3A8C63" w14:textId="41941D10" w:rsidR="00AF15C4" w:rsidRPr="00901E88" w:rsidRDefault="00EA139F" w:rsidP="00A536D4">
            <w:pPr>
              <w:pStyle w:val="Odlomakpopisa"/>
              <w:numPr>
                <w:ilvl w:val="0"/>
                <w:numId w:val="86"/>
              </w:numPr>
              <w:jc w:val="both"/>
              <w:rPr>
                <w:rFonts w:asciiTheme="minorHAnsi" w:hAnsiTheme="minorHAnsi" w:cstheme="minorHAnsi"/>
                <w:b/>
                <w:bCs/>
              </w:rPr>
            </w:pPr>
            <w:r w:rsidRPr="00901E88">
              <w:rPr>
                <w:rStyle w:val="bold"/>
                <w:rFonts w:asciiTheme="minorHAnsi" w:hAnsiTheme="minorHAnsi" w:cstheme="minorHAnsi"/>
              </w:rPr>
              <w:t>Povjerenstvo za osobe s invaliditetom Grada Velike Gorice</w:t>
            </w:r>
            <w:r w:rsidR="00250EAE" w:rsidRPr="00901E88">
              <w:rPr>
                <w:rStyle w:val="bold"/>
                <w:rFonts w:asciiTheme="minorHAnsi" w:hAnsiTheme="minorHAnsi" w:cstheme="minorHAnsi"/>
              </w:rPr>
              <w:t>.</w:t>
            </w:r>
          </w:p>
        </w:tc>
      </w:tr>
      <w:tr w:rsidR="00901E88" w:rsidRPr="00901E88" w14:paraId="3074173C" w14:textId="77777777" w:rsidTr="008442A7">
        <w:tc>
          <w:tcPr>
            <w:tcW w:w="9498" w:type="dxa"/>
            <w:gridSpan w:val="2"/>
            <w:shd w:val="clear" w:color="auto" w:fill="D9D9D9" w:themeFill="background1" w:themeFillShade="D9"/>
          </w:tcPr>
          <w:p w14:paraId="6191C65F" w14:textId="08812828" w:rsidR="00EA139F" w:rsidRPr="00901E88" w:rsidRDefault="00EA139F" w:rsidP="00EA139F">
            <w:pPr>
              <w:jc w:val="both"/>
              <w:rPr>
                <w:rStyle w:val="bold"/>
                <w:rFonts w:asciiTheme="minorHAnsi" w:hAnsiTheme="minorHAnsi" w:cstheme="minorHAnsi"/>
              </w:rPr>
            </w:pPr>
            <w:r w:rsidRPr="00901E88">
              <w:rPr>
                <w:rFonts w:asciiTheme="minorHAnsi" w:hAnsiTheme="minorHAnsi" w:cstheme="minorHAnsi"/>
                <w:b/>
              </w:rPr>
              <w:t>Mjera 2</w:t>
            </w:r>
            <w:r w:rsidR="009B50C5" w:rsidRPr="00901E88">
              <w:rPr>
                <w:rFonts w:asciiTheme="minorHAnsi" w:hAnsiTheme="minorHAnsi" w:cstheme="minorHAnsi"/>
                <w:b/>
              </w:rPr>
              <w:t>.</w:t>
            </w:r>
            <w:r w:rsidRPr="00901E88">
              <w:rPr>
                <w:rFonts w:asciiTheme="minorHAnsi" w:hAnsiTheme="minorHAnsi" w:cstheme="minorHAnsi"/>
                <w:b/>
              </w:rPr>
              <w:t xml:space="preserve"> Osiguranje i unaprjeđenje mobilnosti osoba s invaliditetom </w:t>
            </w:r>
          </w:p>
        </w:tc>
      </w:tr>
      <w:tr w:rsidR="00901E88" w:rsidRPr="00901E88" w14:paraId="6E125AA3" w14:textId="77777777" w:rsidTr="008442A7">
        <w:tc>
          <w:tcPr>
            <w:tcW w:w="1660" w:type="dxa"/>
          </w:tcPr>
          <w:p w14:paraId="79249487" w14:textId="718E2B9B" w:rsidR="00EA139F" w:rsidRPr="00901E88" w:rsidRDefault="009B50C5" w:rsidP="00EA139F">
            <w:pPr>
              <w:rPr>
                <w:rFonts w:asciiTheme="minorHAnsi" w:hAnsiTheme="minorHAnsi" w:cstheme="minorHAnsi"/>
                <w:b/>
                <w:bCs/>
              </w:rPr>
            </w:pPr>
            <w:r w:rsidRPr="00901E88">
              <w:rPr>
                <w:rFonts w:asciiTheme="minorHAnsi" w:hAnsiTheme="minorHAnsi" w:cstheme="minorHAnsi"/>
                <w:b/>
                <w:bCs/>
              </w:rPr>
              <w:t>Aktivnosti</w:t>
            </w:r>
          </w:p>
        </w:tc>
        <w:tc>
          <w:tcPr>
            <w:tcW w:w="7838" w:type="dxa"/>
          </w:tcPr>
          <w:p w14:paraId="7CE81DDF" w14:textId="7FB1AC38" w:rsidR="009B50C5" w:rsidRPr="00901E88" w:rsidRDefault="00FA6D6A" w:rsidP="00E808FE">
            <w:pPr>
              <w:pStyle w:val="Odlomakpopisa"/>
              <w:numPr>
                <w:ilvl w:val="0"/>
                <w:numId w:val="25"/>
              </w:numPr>
              <w:rPr>
                <w:rFonts w:asciiTheme="minorHAnsi" w:hAnsiTheme="minorHAnsi" w:cstheme="minorHAnsi"/>
                <w:bCs/>
                <w:iCs/>
              </w:rPr>
            </w:pPr>
            <w:r w:rsidRPr="00901E88">
              <w:rPr>
                <w:rFonts w:asciiTheme="minorHAnsi" w:hAnsiTheme="minorHAnsi" w:cstheme="minorHAnsi"/>
                <w:bCs/>
                <w:iCs/>
              </w:rPr>
              <w:t>Unaprijediti</w:t>
            </w:r>
            <w:r w:rsidR="009B50C5" w:rsidRPr="00901E88">
              <w:rPr>
                <w:rFonts w:asciiTheme="minorHAnsi" w:hAnsiTheme="minorHAnsi" w:cstheme="minorHAnsi"/>
                <w:bCs/>
                <w:iCs/>
              </w:rPr>
              <w:t xml:space="preserve"> pristupačnosti javnog prijevoza </w:t>
            </w:r>
            <w:r w:rsidR="00AF15C4" w:rsidRPr="00901E88">
              <w:rPr>
                <w:rFonts w:asciiTheme="minorHAnsi" w:hAnsiTheme="minorHAnsi" w:cstheme="minorHAnsi"/>
                <w:bCs/>
                <w:iCs/>
              </w:rPr>
              <w:t xml:space="preserve">osobama s </w:t>
            </w:r>
            <w:r w:rsidR="009759F6" w:rsidRPr="00901E88">
              <w:rPr>
                <w:rFonts w:asciiTheme="minorHAnsi" w:hAnsiTheme="minorHAnsi" w:cstheme="minorHAnsi"/>
                <w:bCs/>
                <w:iCs/>
              </w:rPr>
              <w:t>invaliditetom</w:t>
            </w:r>
          </w:p>
          <w:p w14:paraId="5A80F739" w14:textId="5E28E0C5" w:rsidR="00FE12C6" w:rsidRPr="00901E88" w:rsidRDefault="00FE12C6" w:rsidP="00E808FE">
            <w:pPr>
              <w:pStyle w:val="Odlomakpopisa"/>
              <w:numPr>
                <w:ilvl w:val="0"/>
                <w:numId w:val="25"/>
              </w:numPr>
              <w:jc w:val="both"/>
              <w:rPr>
                <w:rStyle w:val="bold"/>
                <w:rFonts w:asciiTheme="minorHAnsi" w:hAnsiTheme="minorHAnsi" w:cstheme="minorHAnsi"/>
              </w:rPr>
            </w:pPr>
            <w:r w:rsidRPr="00901E88">
              <w:rPr>
                <w:rFonts w:asciiTheme="minorHAnsi" w:hAnsiTheme="minorHAnsi" w:cstheme="minorHAnsi"/>
                <w:bCs/>
                <w:iCs/>
              </w:rPr>
              <w:lastRenderedPageBreak/>
              <w:t>Prilago</w:t>
            </w:r>
            <w:r w:rsidR="00FA6D6A" w:rsidRPr="00901E88">
              <w:rPr>
                <w:rFonts w:asciiTheme="minorHAnsi" w:hAnsiTheme="minorHAnsi" w:cstheme="minorHAnsi"/>
                <w:bCs/>
                <w:iCs/>
              </w:rPr>
              <w:t>diti</w:t>
            </w:r>
            <w:r w:rsidRPr="00901E88">
              <w:rPr>
                <w:rFonts w:asciiTheme="minorHAnsi" w:hAnsiTheme="minorHAnsi" w:cstheme="minorHAnsi"/>
                <w:bCs/>
                <w:iCs/>
              </w:rPr>
              <w:t xml:space="preserve"> autobusn</w:t>
            </w:r>
            <w:r w:rsidR="00FA6D6A" w:rsidRPr="00901E88">
              <w:rPr>
                <w:rFonts w:asciiTheme="minorHAnsi" w:hAnsiTheme="minorHAnsi" w:cstheme="minorHAnsi"/>
                <w:bCs/>
                <w:iCs/>
              </w:rPr>
              <w:t>a</w:t>
            </w:r>
            <w:r w:rsidRPr="00901E88">
              <w:rPr>
                <w:rFonts w:asciiTheme="minorHAnsi" w:hAnsiTheme="minorHAnsi" w:cstheme="minorHAnsi"/>
                <w:bCs/>
                <w:iCs/>
              </w:rPr>
              <w:t xml:space="preserve"> ugibališta za ulazak u niskopodne autobuse</w:t>
            </w:r>
          </w:p>
          <w:p w14:paraId="0B62F309" w14:textId="2523D95C" w:rsidR="00AF15C4" w:rsidRPr="00901E88" w:rsidRDefault="00250EAE" w:rsidP="00142240">
            <w:pPr>
              <w:pStyle w:val="Odlomakpopisa"/>
              <w:numPr>
                <w:ilvl w:val="0"/>
                <w:numId w:val="25"/>
              </w:numPr>
              <w:jc w:val="both"/>
              <w:rPr>
                <w:rStyle w:val="bold"/>
                <w:rFonts w:asciiTheme="minorHAnsi" w:hAnsiTheme="minorHAnsi" w:cstheme="minorHAnsi"/>
              </w:rPr>
            </w:pPr>
            <w:r w:rsidRPr="00901E88">
              <w:rPr>
                <w:rFonts w:asciiTheme="minorHAnsi" w:hAnsiTheme="minorHAnsi" w:cstheme="minorHAnsi"/>
                <w:bCs/>
                <w:iCs/>
              </w:rPr>
              <w:t>Osigura</w:t>
            </w:r>
            <w:r w:rsidR="00FA6D6A" w:rsidRPr="00901E88">
              <w:rPr>
                <w:rFonts w:asciiTheme="minorHAnsi" w:hAnsiTheme="minorHAnsi" w:cstheme="minorHAnsi"/>
                <w:bCs/>
                <w:iCs/>
              </w:rPr>
              <w:t>ti</w:t>
            </w:r>
            <w:r w:rsidRPr="00901E88">
              <w:rPr>
                <w:rFonts w:asciiTheme="minorHAnsi" w:hAnsiTheme="minorHAnsi" w:cstheme="minorHAnsi"/>
                <w:bCs/>
                <w:iCs/>
              </w:rPr>
              <w:t xml:space="preserve"> prijevoz </w:t>
            </w:r>
            <w:r w:rsidR="009B50C5" w:rsidRPr="00901E88">
              <w:rPr>
                <w:rFonts w:asciiTheme="minorHAnsi" w:hAnsiTheme="minorHAnsi" w:cstheme="minorHAnsi"/>
                <w:bCs/>
                <w:iCs/>
              </w:rPr>
              <w:t>vozil</w:t>
            </w:r>
            <w:r w:rsidRPr="00901E88">
              <w:rPr>
                <w:rFonts w:asciiTheme="minorHAnsi" w:hAnsiTheme="minorHAnsi" w:cstheme="minorHAnsi"/>
                <w:bCs/>
                <w:iCs/>
              </w:rPr>
              <w:t>om</w:t>
            </w:r>
            <w:r w:rsidR="009B50C5" w:rsidRPr="00901E88">
              <w:rPr>
                <w:rFonts w:asciiTheme="minorHAnsi" w:hAnsiTheme="minorHAnsi" w:cstheme="minorHAnsi"/>
                <w:bCs/>
                <w:iCs/>
              </w:rPr>
              <w:t xml:space="preserve"> specijaliziranog za prijevoz osoba s invaliditetom</w:t>
            </w:r>
            <w:r w:rsidR="000F7535" w:rsidRPr="00901E88">
              <w:rPr>
                <w:rFonts w:asciiTheme="minorHAnsi" w:hAnsiTheme="minorHAnsi" w:cstheme="minorHAnsi"/>
                <w:bCs/>
                <w:iCs/>
              </w:rPr>
              <w:t>.</w:t>
            </w:r>
          </w:p>
        </w:tc>
      </w:tr>
      <w:tr w:rsidR="00901E88" w:rsidRPr="00901E88" w14:paraId="2FFE6CB4" w14:textId="77777777" w:rsidTr="008442A7">
        <w:tc>
          <w:tcPr>
            <w:tcW w:w="1660" w:type="dxa"/>
            <w:shd w:val="clear" w:color="auto" w:fill="FFFFFF" w:themeFill="background1"/>
          </w:tcPr>
          <w:p w14:paraId="77D5A8B9" w14:textId="1FE2FC81" w:rsidR="009B50C5" w:rsidRPr="00901E88" w:rsidRDefault="009B50C5" w:rsidP="009B50C5">
            <w:pPr>
              <w:rPr>
                <w:rFonts w:asciiTheme="minorHAnsi" w:hAnsiTheme="minorHAnsi" w:cstheme="minorHAnsi"/>
                <w:b/>
                <w:bCs/>
              </w:rPr>
            </w:pPr>
            <w:r w:rsidRPr="00901E88">
              <w:rPr>
                <w:rFonts w:asciiTheme="minorHAnsi" w:hAnsiTheme="minorHAnsi" w:cstheme="minorHAnsi"/>
                <w:b/>
                <w:bCs/>
              </w:rPr>
              <w:lastRenderedPageBreak/>
              <w:t>Rokovi</w:t>
            </w:r>
          </w:p>
        </w:tc>
        <w:tc>
          <w:tcPr>
            <w:tcW w:w="7838" w:type="dxa"/>
            <w:shd w:val="clear" w:color="auto" w:fill="FFFFFF" w:themeFill="background1"/>
          </w:tcPr>
          <w:p w14:paraId="5AB6C05C" w14:textId="61FD99CF" w:rsidR="009B50C5" w:rsidRPr="00901E88" w:rsidRDefault="009B50C5" w:rsidP="00E808FE">
            <w:pPr>
              <w:pStyle w:val="Odlomakpopisa"/>
              <w:numPr>
                <w:ilvl w:val="0"/>
                <w:numId w:val="27"/>
              </w:numPr>
              <w:jc w:val="both"/>
              <w:rPr>
                <w:rStyle w:val="bold"/>
                <w:rFonts w:asciiTheme="minorHAnsi" w:hAnsiTheme="minorHAnsi" w:cstheme="minorHAnsi"/>
              </w:rPr>
            </w:pPr>
            <w:r w:rsidRPr="00901E88">
              <w:rPr>
                <w:rFonts w:asciiTheme="minorHAnsi" w:hAnsiTheme="minorHAnsi" w:cstheme="minorHAnsi"/>
                <w:bCs/>
              </w:rPr>
              <w:t>kontinuirano</w:t>
            </w:r>
          </w:p>
        </w:tc>
      </w:tr>
      <w:tr w:rsidR="00901E88" w:rsidRPr="00901E88" w14:paraId="39A7BBFC" w14:textId="77777777" w:rsidTr="008442A7">
        <w:tc>
          <w:tcPr>
            <w:tcW w:w="1660" w:type="dxa"/>
            <w:shd w:val="clear" w:color="auto" w:fill="FFFFFF" w:themeFill="background1"/>
          </w:tcPr>
          <w:p w14:paraId="1779FD76" w14:textId="5CA55215" w:rsidR="009B50C5" w:rsidRPr="00901E88" w:rsidRDefault="009B50C5" w:rsidP="009B50C5">
            <w:pPr>
              <w:rPr>
                <w:rFonts w:asciiTheme="minorHAnsi" w:hAnsiTheme="minorHAnsi" w:cstheme="minorHAnsi"/>
                <w:b/>
                <w:bCs/>
              </w:rPr>
            </w:pPr>
            <w:r w:rsidRPr="00901E88">
              <w:rPr>
                <w:rFonts w:asciiTheme="minorHAnsi" w:hAnsiTheme="minorHAnsi" w:cstheme="minorHAnsi"/>
                <w:b/>
                <w:bCs/>
              </w:rPr>
              <w:t>Pokazatelj</w:t>
            </w:r>
          </w:p>
        </w:tc>
        <w:tc>
          <w:tcPr>
            <w:tcW w:w="7838" w:type="dxa"/>
          </w:tcPr>
          <w:p w14:paraId="443B0004" w14:textId="1D191CE8" w:rsidR="009B50C5" w:rsidRPr="00901E88" w:rsidRDefault="00FE12C6" w:rsidP="00E808FE">
            <w:pPr>
              <w:pStyle w:val="Odlomakpopisa"/>
              <w:numPr>
                <w:ilvl w:val="0"/>
                <w:numId w:val="26"/>
              </w:numPr>
              <w:jc w:val="both"/>
              <w:rPr>
                <w:rFonts w:asciiTheme="minorHAnsi" w:hAnsiTheme="minorHAnsi" w:cstheme="minorHAnsi"/>
              </w:rPr>
            </w:pPr>
            <w:r w:rsidRPr="00901E88">
              <w:rPr>
                <w:rFonts w:asciiTheme="minorHAnsi" w:hAnsiTheme="minorHAnsi" w:cstheme="minorHAnsi"/>
              </w:rPr>
              <w:t>B</w:t>
            </w:r>
            <w:r w:rsidR="009B50C5" w:rsidRPr="00901E88">
              <w:rPr>
                <w:rFonts w:asciiTheme="minorHAnsi" w:hAnsiTheme="minorHAnsi" w:cstheme="minorHAnsi"/>
              </w:rPr>
              <w:t>roj niskopodnih autobusa, broj autobusnih stajališta prilagođenih potrebama osoba s invaliditetom, broj autobusa koji  imaju zvučne jedinice</w:t>
            </w:r>
          </w:p>
          <w:p w14:paraId="2F498A52" w14:textId="6776C40D" w:rsidR="00FE12C6" w:rsidRPr="00901E88" w:rsidRDefault="00FE12C6" w:rsidP="00E808FE">
            <w:pPr>
              <w:pStyle w:val="Odlomakpopisa"/>
              <w:numPr>
                <w:ilvl w:val="0"/>
                <w:numId w:val="26"/>
              </w:numPr>
              <w:jc w:val="both"/>
              <w:rPr>
                <w:rFonts w:asciiTheme="minorHAnsi" w:hAnsiTheme="minorHAnsi" w:cstheme="minorHAnsi"/>
              </w:rPr>
            </w:pPr>
            <w:r w:rsidRPr="00901E88">
              <w:rPr>
                <w:rFonts w:asciiTheme="minorHAnsi" w:hAnsiTheme="minorHAnsi" w:cstheme="minorHAnsi"/>
              </w:rPr>
              <w:t xml:space="preserve">Broj prilagođenih </w:t>
            </w:r>
            <w:r w:rsidR="000F7535" w:rsidRPr="00901E88">
              <w:rPr>
                <w:rFonts w:asciiTheme="minorHAnsi" w:hAnsiTheme="minorHAnsi" w:cstheme="minorHAnsi"/>
              </w:rPr>
              <w:t>autobusnih ugibališta</w:t>
            </w:r>
            <w:r w:rsidRPr="00901E88">
              <w:rPr>
                <w:rFonts w:asciiTheme="minorHAnsi" w:hAnsiTheme="minorHAnsi" w:cstheme="minorHAnsi"/>
              </w:rPr>
              <w:t xml:space="preserve"> </w:t>
            </w:r>
          </w:p>
          <w:p w14:paraId="3DFD4E0A" w14:textId="2E7B04B0" w:rsidR="00E8509C" w:rsidRPr="00901E88" w:rsidRDefault="00FE12C6" w:rsidP="00142240">
            <w:pPr>
              <w:pStyle w:val="Odlomakpopisa"/>
              <w:numPr>
                <w:ilvl w:val="0"/>
                <w:numId w:val="26"/>
              </w:numPr>
              <w:jc w:val="both"/>
              <w:rPr>
                <w:rStyle w:val="bold"/>
                <w:rFonts w:asciiTheme="minorHAnsi" w:hAnsiTheme="minorHAnsi" w:cstheme="minorHAnsi"/>
              </w:rPr>
            </w:pPr>
            <w:r w:rsidRPr="00901E88">
              <w:rPr>
                <w:rStyle w:val="bold"/>
                <w:rFonts w:asciiTheme="minorHAnsi" w:hAnsiTheme="minorHAnsi" w:cstheme="minorHAnsi"/>
              </w:rPr>
              <w:t>B</w:t>
            </w:r>
            <w:r w:rsidR="009B50C5" w:rsidRPr="00901E88">
              <w:rPr>
                <w:rStyle w:val="bold"/>
                <w:rFonts w:asciiTheme="minorHAnsi" w:hAnsiTheme="minorHAnsi" w:cstheme="minorHAnsi"/>
              </w:rPr>
              <w:t>roj vožnj</w:t>
            </w:r>
            <w:r w:rsidR="000F7535" w:rsidRPr="00901E88">
              <w:rPr>
                <w:rStyle w:val="bold"/>
                <w:rFonts w:asciiTheme="minorHAnsi" w:hAnsiTheme="minorHAnsi" w:cstheme="minorHAnsi"/>
              </w:rPr>
              <w:t>i</w:t>
            </w:r>
            <w:r w:rsidR="009B50C5" w:rsidRPr="00901E88">
              <w:rPr>
                <w:rStyle w:val="bold"/>
                <w:rFonts w:asciiTheme="minorHAnsi" w:hAnsiTheme="minorHAnsi" w:cstheme="minorHAnsi"/>
              </w:rPr>
              <w:t xml:space="preserve"> i broj korisnika</w:t>
            </w:r>
            <w:r w:rsidR="00FA6D6A" w:rsidRPr="00901E88">
              <w:rPr>
                <w:rStyle w:val="bold"/>
                <w:rFonts w:asciiTheme="minorHAnsi" w:hAnsiTheme="minorHAnsi" w:cstheme="minorHAnsi"/>
              </w:rPr>
              <w:t>.</w:t>
            </w:r>
          </w:p>
        </w:tc>
      </w:tr>
      <w:tr w:rsidR="00901E88" w:rsidRPr="00901E88" w14:paraId="1A69E98D" w14:textId="77777777" w:rsidTr="008442A7">
        <w:tc>
          <w:tcPr>
            <w:tcW w:w="1660" w:type="dxa"/>
          </w:tcPr>
          <w:p w14:paraId="6B0D82D3" w14:textId="4D4AE724" w:rsidR="009B50C5" w:rsidRPr="00901E88" w:rsidRDefault="009B50C5" w:rsidP="009B50C5">
            <w:pPr>
              <w:rPr>
                <w:rFonts w:asciiTheme="minorHAnsi" w:hAnsiTheme="minorHAnsi" w:cstheme="minorHAnsi"/>
                <w:b/>
                <w:bCs/>
              </w:rPr>
            </w:pPr>
            <w:r w:rsidRPr="00901E88">
              <w:rPr>
                <w:rFonts w:asciiTheme="minorHAnsi" w:hAnsiTheme="minorHAnsi" w:cstheme="minorHAnsi"/>
                <w:b/>
                <w:bCs/>
              </w:rPr>
              <w:t xml:space="preserve">Nositelji </w:t>
            </w:r>
          </w:p>
        </w:tc>
        <w:tc>
          <w:tcPr>
            <w:tcW w:w="7838" w:type="dxa"/>
          </w:tcPr>
          <w:p w14:paraId="6299FC8C" w14:textId="12ED7B48" w:rsidR="009B50C5" w:rsidRPr="00901E88" w:rsidRDefault="009B50C5" w:rsidP="00A536D4">
            <w:pPr>
              <w:pStyle w:val="Odlomakpopisa"/>
              <w:numPr>
                <w:ilvl w:val="0"/>
                <w:numId w:val="30"/>
              </w:numPr>
              <w:jc w:val="both"/>
              <w:rPr>
                <w:rStyle w:val="bold"/>
                <w:rFonts w:asciiTheme="minorHAnsi" w:hAnsiTheme="minorHAnsi" w:cstheme="minorHAnsi"/>
              </w:rPr>
            </w:pPr>
            <w:r w:rsidRPr="00901E88">
              <w:rPr>
                <w:rStyle w:val="bold"/>
                <w:rFonts w:asciiTheme="minorHAnsi" w:hAnsiTheme="minorHAnsi" w:cstheme="minorHAnsi"/>
              </w:rPr>
              <w:t>Grad Velika Gorica</w:t>
            </w:r>
          </w:p>
          <w:p w14:paraId="272C018E" w14:textId="3B9F35D9" w:rsidR="000F7535" w:rsidRPr="00901E88" w:rsidRDefault="000F7535" w:rsidP="00A536D4">
            <w:pPr>
              <w:pStyle w:val="Odlomakpopisa"/>
              <w:numPr>
                <w:ilvl w:val="0"/>
                <w:numId w:val="30"/>
              </w:numPr>
              <w:jc w:val="both"/>
              <w:rPr>
                <w:rStyle w:val="bold"/>
                <w:rFonts w:asciiTheme="minorHAnsi" w:hAnsiTheme="minorHAnsi" w:cstheme="minorHAnsi"/>
                <w:b/>
                <w:bCs/>
              </w:rPr>
            </w:pPr>
            <w:r w:rsidRPr="00901E88">
              <w:rPr>
                <w:rStyle w:val="bold"/>
                <w:rFonts w:asciiTheme="minorHAnsi" w:hAnsiTheme="minorHAnsi" w:cstheme="minorHAnsi"/>
              </w:rPr>
              <w:t>VG Komunalac</w:t>
            </w:r>
          </w:p>
          <w:p w14:paraId="688FB0B1" w14:textId="65E1A49D" w:rsidR="00F1794C" w:rsidRPr="00901E88" w:rsidRDefault="00F1794C" w:rsidP="00A536D4">
            <w:pPr>
              <w:pStyle w:val="Odlomakpopisa"/>
              <w:numPr>
                <w:ilvl w:val="0"/>
                <w:numId w:val="30"/>
              </w:numPr>
              <w:jc w:val="both"/>
              <w:rPr>
                <w:rFonts w:asciiTheme="minorHAnsi" w:hAnsiTheme="minorHAnsi" w:cstheme="minorHAnsi"/>
              </w:rPr>
            </w:pPr>
            <w:r w:rsidRPr="00901E88">
              <w:rPr>
                <w:rFonts w:asciiTheme="minorHAnsi" w:hAnsiTheme="minorHAnsi" w:cstheme="minorHAnsi"/>
              </w:rPr>
              <w:t>Gradsko društvo Crvenog križa Velika Gorica</w:t>
            </w:r>
          </w:p>
          <w:p w14:paraId="0060BE1C" w14:textId="03F26171" w:rsidR="00AF03D4" w:rsidRPr="00901E88" w:rsidRDefault="009B50C5" w:rsidP="00A536D4">
            <w:pPr>
              <w:pStyle w:val="Odlomakpopisa"/>
              <w:numPr>
                <w:ilvl w:val="0"/>
                <w:numId w:val="30"/>
              </w:numPr>
              <w:jc w:val="both"/>
              <w:rPr>
                <w:rStyle w:val="bold"/>
                <w:rFonts w:asciiTheme="minorHAnsi" w:hAnsiTheme="minorHAnsi" w:cstheme="minorHAnsi"/>
                <w:b/>
                <w:bCs/>
              </w:rPr>
            </w:pPr>
            <w:r w:rsidRPr="00901E88">
              <w:rPr>
                <w:rStyle w:val="bold"/>
                <w:rFonts w:asciiTheme="minorHAnsi" w:hAnsiTheme="minorHAnsi" w:cstheme="minorHAnsi"/>
              </w:rPr>
              <w:t>Povjerenstvo za osobe s invaliditetom Grada Velike Gorice</w:t>
            </w:r>
            <w:r w:rsidR="000F7535" w:rsidRPr="00901E88">
              <w:rPr>
                <w:rStyle w:val="bold"/>
                <w:rFonts w:asciiTheme="minorHAnsi" w:hAnsiTheme="minorHAnsi" w:cstheme="minorHAnsi"/>
              </w:rPr>
              <w:t>.</w:t>
            </w:r>
          </w:p>
        </w:tc>
      </w:tr>
      <w:tr w:rsidR="00901E88" w:rsidRPr="00901E88" w14:paraId="741861A7" w14:textId="77777777" w:rsidTr="008442A7">
        <w:tc>
          <w:tcPr>
            <w:tcW w:w="9498" w:type="dxa"/>
            <w:gridSpan w:val="2"/>
            <w:shd w:val="clear" w:color="auto" w:fill="D9D9D9" w:themeFill="background1" w:themeFillShade="D9"/>
          </w:tcPr>
          <w:p w14:paraId="06047565" w14:textId="00CA5725" w:rsidR="009B50C5" w:rsidRPr="00BF50F5" w:rsidRDefault="009B50C5" w:rsidP="009B50C5">
            <w:pPr>
              <w:jc w:val="both"/>
              <w:rPr>
                <w:rStyle w:val="bold"/>
                <w:rFonts w:asciiTheme="minorHAnsi" w:hAnsiTheme="minorHAnsi" w:cstheme="minorHAnsi"/>
              </w:rPr>
            </w:pPr>
            <w:r w:rsidRPr="00BF50F5">
              <w:rPr>
                <w:rFonts w:asciiTheme="minorHAnsi" w:hAnsiTheme="minorHAnsi" w:cstheme="minorHAnsi"/>
                <w:b/>
              </w:rPr>
              <w:t>Mjera 3</w:t>
            </w:r>
            <w:r w:rsidR="00093DB3" w:rsidRPr="00BF50F5">
              <w:rPr>
                <w:rFonts w:asciiTheme="minorHAnsi" w:hAnsiTheme="minorHAnsi" w:cstheme="minorHAnsi"/>
                <w:b/>
              </w:rPr>
              <w:t xml:space="preserve">. </w:t>
            </w:r>
            <w:r w:rsidR="00BB2346" w:rsidRPr="00BF50F5">
              <w:rPr>
                <w:rFonts w:asciiTheme="minorHAnsi" w:hAnsiTheme="minorHAnsi" w:cstheme="minorHAnsi"/>
                <w:b/>
              </w:rPr>
              <w:t>E</w:t>
            </w:r>
            <w:r w:rsidR="00093DB3" w:rsidRPr="00BF50F5">
              <w:rPr>
                <w:rFonts w:asciiTheme="minorHAnsi" w:hAnsiTheme="minorHAnsi" w:cstheme="minorHAnsi"/>
                <w:b/>
              </w:rPr>
              <w:t>videntiranje i u</w:t>
            </w:r>
            <w:r w:rsidRPr="00BF50F5">
              <w:rPr>
                <w:rFonts w:asciiTheme="minorHAnsi" w:hAnsiTheme="minorHAnsi" w:cstheme="minorHAnsi"/>
                <w:b/>
              </w:rPr>
              <w:t>naprjeđenje pristupačnosti građevina javne i poslovne namjene t</w:t>
            </w:r>
            <w:r w:rsidR="00FE12C6" w:rsidRPr="00BF50F5">
              <w:rPr>
                <w:rFonts w:asciiTheme="minorHAnsi" w:hAnsiTheme="minorHAnsi" w:cstheme="minorHAnsi"/>
                <w:b/>
              </w:rPr>
              <w:t xml:space="preserve">e </w:t>
            </w:r>
            <w:r w:rsidRPr="00BF50F5">
              <w:rPr>
                <w:rFonts w:asciiTheme="minorHAnsi" w:hAnsiTheme="minorHAnsi" w:cstheme="minorHAnsi"/>
                <w:b/>
              </w:rPr>
              <w:t>stambenih prostora osoba s invaliditetom</w:t>
            </w:r>
            <w:r w:rsidR="009275F4" w:rsidRPr="00BF50F5">
              <w:rPr>
                <w:rFonts w:asciiTheme="minorHAnsi" w:hAnsiTheme="minorHAnsi" w:cstheme="minorHAnsi"/>
                <w:b/>
              </w:rPr>
              <w:t xml:space="preserve"> i mrežnih stranica i programskih rješenja za pokretne uređaje</w:t>
            </w:r>
          </w:p>
        </w:tc>
      </w:tr>
      <w:tr w:rsidR="00901E88" w:rsidRPr="00901E88" w14:paraId="00A77320" w14:textId="77777777" w:rsidTr="008442A7">
        <w:tc>
          <w:tcPr>
            <w:tcW w:w="1660" w:type="dxa"/>
          </w:tcPr>
          <w:p w14:paraId="48F32392" w14:textId="10418B37" w:rsidR="00093DB3" w:rsidRPr="00901E88" w:rsidRDefault="00093DB3" w:rsidP="00093DB3">
            <w:pPr>
              <w:rPr>
                <w:rFonts w:asciiTheme="minorHAnsi" w:hAnsiTheme="minorHAnsi" w:cstheme="minorHAnsi"/>
                <w:b/>
                <w:bCs/>
              </w:rPr>
            </w:pPr>
            <w:r w:rsidRPr="00901E88">
              <w:rPr>
                <w:rFonts w:asciiTheme="minorHAnsi" w:hAnsiTheme="minorHAnsi" w:cstheme="minorHAnsi"/>
                <w:b/>
                <w:bCs/>
              </w:rPr>
              <w:t>Aktivnosti</w:t>
            </w:r>
          </w:p>
        </w:tc>
        <w:tc>
          <w:tcPr>
            <w:tcW w:w="7838" w:type="dxa"/>
          </w:tcPr>
          <w:p w14:paraId="01C5A6B2" w14:textId="28B6B861" w:rsidR="00BB2346" w:rsidRPr="00BF50F5" w:rsidRDefault="00093DB3" w:rsidP="00E808FE">
            <w:pPr>
              <w:pStyle w:val="Odlomakpopisa"/>
              <w:numPr>
                <w:ilvl w:val="0"/>
                <w:numId w:val="28"/>
              </w:numPr>
              <w:jc w:val="both"/>
              <w:rPr>
                <w:rStyle w:val="bold"/>
                <w:rFonts w:asciiTheme="minorHAnsi" w:hAnsiTheme="minorHAnsi" w:cstheme="minorHAnsi"/>
                <w:bCs/>
              </w:rPr>
            </w:pPr>
            <w:r w:rsidRPr="00BF50F5">
              <w:rPr>
                <w:rStyle w:val="bold"/>
                <w:rFonts w:asciiTheme="minorHAnsi" w:hAnsiTheme="minorHAnsi" w:cstheme="minorHAnsi"/>
              </w:rPr>
              <w:t>Uspostaviti</w:t>
            </w:r>
            <w:r w:rsidR="009275F4" w:rsidRPr="00BF50F5">
              <w:rPr>
                <w:rStyle w:val="bold"/>
                <w:rFonts w:asciiTheme="minorHAnsi" w:hAnsiTheme="minorHAnsi" w:cstheme="minorHAnsi"/>
              </w:rPr>
              <w:t xml:space="preserve"> </w:t>
            </w:r>
            <w:r w:rsidR="009275F4" w:rsidRPr="00BF50F5">
              <w:rPr>
                <w:rStyle w:val="bold"/>
              </w:rPr>
              <w:t>pristupačan</w:t>
            </w:r>
            <w:r w:rsidR="00BB2346" w:rsidRPr="00BF50F5">
              <w:rPr>
                <w:rStyle w:val="bold"/>
                <w:rFonts w:asciiTheme="minorHAnsi" w:hAnsiTheme="minorHAnsi" w:cstheme="minorHAnsi"/>
              </w:rPr>
              <w:t xml:space="preserve"> </w:t>
            </w:r>
            <w:r w:rsidR="00BB2346" w:rsidRPr="00BF50F5">
              <w:rPr>
                <w:rStyle w:val="bold"/>
                <w:rFonts w:asciiTheme="minorHAnsi" w:hAnsiTheme="minorHAnsi" w:cstheme="minorHAnsi"/>
                <w:i/>
                <w:iCs/>
              </w:rPr>
              <w:t>on line</w:t>
            </w:r>
            <w:r w:rsidR="00BB2346" w:rsidRPr="00BF50F5">
              <w:rPr>
                <w:rStyle w:val="bold"/>
                <w:rFonts w:asciiTheme="minorHAnsi" w:hAnsiTheme="minorHAnsi" w:cstheme="minorHAnsi"/>
              </w:rPr>
              <w:t xml:space="preserve"> servis koji pruža informacije o pristupačnosti </w:t>
            </w:r>
            <w:r w:rsidR="00AF15C4" w:rsidRPr="00BF50F5">
              <w:rPr>
                <w:rStyle w:val="bold"/>
                <w:rFonts w:asciiTheme="minorHAnsi" w:hAnsiTheme="minorHAnsi" w:cstheme="minorHAnsi"/>
              </w:rPr>
              <w:t>objekata</w:t>
            </w:r>
            <w:r w:rsidR="00BB2346" w:rsidRPr="00BF50F5">
              <w:rPr>
                <w:rStyle w:val="bold"/>
                <w:rFonts w:asciiTheme="minorHAnsi" w:hAnsiTheme="minorHAnsi" w:cstheme="minorHAnsi"/>
              </w:rPr>
              <w:t xml:space="preserve"> javnog, privatnog i civilnog sektora</w:t>
            </w:r>
            <w:r w:rsidR="009275F4" w:rsidRPr="00BF50F5">
              <w:rPr>
                <w:rStyle w:val="bold"/>
                <w:rFonts w:asciiTheme="minorHAnsi" w:hAnsiTheme="minorHAnsi" w:cstheme="minorHAnsi"/>
              </w:rPr>
              <w:t xml:space="preserve">, </w:t>
            </w:r>
            <w:r w:rsidR="009275F4" w:rsidRPr="00BF50F5">
              <w:rPr>
                <w:rFonts w:asciiTheme="minorHAnsi" w:hAnsiTheme="minorHAnsi" w:cstheme="minorHAnsi"/>
                <w:bCs/>
              </w:rPr>
              <w:t>mrežnih stranica i programskih rješenja za pokretne uređaje</w:t>
            </w:r>
          </w:p>
          <w:p w14:paraId="1A567809" w14:textId="6EF76E54" w:rsidR="00621ED2" w:rsidRPr="00BF50F5" w:rsidRDefault="00FA6D6A" w:rsidP="00621ED2">
            <w:pPr>
              <w:pStyle w:val="Odlomakpopisa"/>
              <w:numPr>
                <w:ilvl w:val="0"/>
                <w:numId w:val="28"/>
              </w:numPr>
              <w:jc w:val="both"/>
              <w:rPr>
                <w:rStyle w:val="bold"/>
                <w:rFonts w:asciiTheme="minorHAnsi" w:hAnsiTheme="minorHAnsi" w:cstheme="minorHAnsi"/>
              </w:rPr>
            </w:pPr>
            <w:r w:rsidRPr="00BF50F5">
              <w:rPr>
                <w:rStyle w:val="bold"/>
                <w:rFonts w:asciiTheme="minorHAnsi" w:hAnsiTheme="minorHAnsi" w:cstheme="minorHAnsi"/>
              </w:rPr>
              <w:t>Osvijestiti</w:t>
            </w:r>
            <w:r w:rsidR="00621ED2" w:rsidRPr="00BF50F5">
              <w:rPr>
                <w:rStyle w:val="bold"/>
                <w:rFonts w:asciiTheme="minorHAnsi" w:hAnsiTheme="minorHAnsi" w:cstheme="minorHAnsi"/>
              </w:rPr>
              <w:t xml:space="preserve"> djelatnik</w:t>
            </w:r>
            <w:r w:rsidR="00A536D4" w:rsidRPr="00BF50F5">
              <w:rPr>
                <w:rStyle w:val="bold"/>
                <w:rFonts w:asciiTheme="minorHAnsi" w:hAnsiTheme="minorHAnsi" w:cstheme="minorHAnsi"/>
              </w:rPr>
              <w:t>e</w:t>
            </w:r>
            <w:r w:rsidR="00621ED2" w:rsidRPr="00BF50F5">
              <w:rPr>
                <w:rStyle w:val="bold"/>
                <w:rFonts w:asciiTheme="minorHAnsi" w:hAnsiTheme="minorHAnsi" w:cstheme="minorHAnsi"/>
              </w:rPr>
              <w:t xml:space="preserve"> javnih službi koji sudjeluju u procesu planiranja prostorne i komunalne infrastrukture</w:t>
            </w:r>
            <w:r w:rsidR="009275F4" w:rsidRPr="00BF50F5">
              <w:rPr>
                <w:rStyle w:val="bold"/>
                <w:rFonts w:asciiTheme="minorHAnsi" w:hAnsiTheme="minorHAnsi" w:cstheme="minorHAnsi"/>
              </w:rPr>
              <w:t xml:space="preserve"> i e-infrastrukture</w:t>
            </w:r>
            <w:r w:rsidR="00621ED2" w:rsidRPr="00BF50F5">
              <w:rPr>
                <w:rStyle w:val="bold"/>
                <w:rFonts w:asciiTheme="minorHAnsi" w:hAnsiTheme="minorHAnsi" w:cstheme="minorHAnsi"/>
              </w:rPr>
              <w:t xml:space="preserve"> o univerzalnom dizajnu</w:t>
            </w:r>
            <w:r w:rsidR="00B4202A">
              <w:rPr>
                <w:rStyle w:val="bold"/>
                <w:rFonts w:asciiTheme="minorHAnsi" w:hAnsiTheme="minorHAnsi" w:cstheme="minorHAnsi"/>
              </w:rPr>
              <w:t xml:space="preserve">, </w:t>
            </w:r>
            <w:r w:rsidR="009275F4" w:rsidRPr="00BF50F5">
              <w:rPr>
                <w:rStyle w:val="bold"/>
                <w:rFonts w:asciiTheme="minorHAnsi" w:hAnsiTheme="minorHAnsi" w:cstheme="minorHAnsi"/>
              </w:rPr>
              <w:t>pristupačnosti</w:t>
            </w:r>
            <w:r w:rsidR="00621ED2" w:rsidRPr="00BF50F5">
              <w:rPr>
                <w:rStyle w:val="bold"/>
                <w:rFonts w:asciiTheme="minorHAnsi" w:hAnsiTheme="minorHAnsi" w:cstheme="minorHAnsi"/>
              </w:rPr>
              <w:t xml:space="preserve"> i razumnoj prilagodbi</w:t>
            </w:r>
          </w:p>
          <w:p w14:paraId="6286948A" w14:textId="408EE85F" w:rsidR="009275F4" w:rsidRPr="00BF50F5" w:rsidRDefault="00AF03D4" w:rsidP="009275F4">
            <w:pPr>
              <w:pStyle w:val="Odlomakpopisa"/>
              <w:numPr>
                <w:ilvl w:val="0"/>
                <w:numId w:val="28"/>
              </w:numPr>
              <w:jc w:val="both"/>
              <w:rPr>
                <w:rStyle w:val="bold"/>
                <w:rFonts w:asciiTheme="minorHAnsi" w:hAnsiTheme="minorHAnsi" w:cstheme="minorHAnsi"/>
              </w:rPr>
            </w:pPr>
            <w:r w:rsidRPr="00BF50F5">
              <w:rPr>
                <w:rStyle w:val="bold"/>
                <w:rFonts w:asciiTheme="minorHAnsi" w:hAnsiTheme="minorHAnsi" w:cstheme="minorHAnsi"/>
              </w:rPr>
              <w:t>Poboljšati</w:t>
            </w:r>
            <w:r w:rsidR="00BB2346" w:rsidRPr="00BF50F5">
              <w:rPr>
                <w:rStyle w:val="bold"/>
                <w:rFonts w:asciiTheme="minorHAnsi" w:hAnsiTheme="minorHAnsi" w:cstheme="minorHAnsi"/>
              </w:rPr>
              <w:t xml:space="preserve"> pristupačnost zgrada javne namjene</w:t>
            </w:r>
            <w:r w:rsidR="009275F4" w:rsidRPr="00BF50F5">
              <w:rPr>
                <w:rStyle w:val="bold"/>
                <w:rFonts w:asciiTheme="minorHAnsi" w:hAnsiTheme="minorHAnsi" w:cstheme="minorHAnsi"/>
              </w:rPr>
              <w:t>,</w:t>
            </w:r>
            <w:r w:rsidR="009275F4" w:rsidRPr="00BF50F5">
              <w:t xml:space="preserve"> javnih </w:t>
            </w:r>
            <w:r w:rsidR="009275F4" w:rsidRPr="00BF50F5">
              <w:rPr>
                <w:rStyle w:val="bold"/>
                <w:rFonts w:asciiTheme="minorHAnsi" w:hAnsiTheme="minorHAnsi" w:cstheme="minorHAnsi"/>
              </w:rPr>
              <w:t>mrežnih stranica i programskih rješenja za pokretne uređaje</w:t>
            </w:r>
          </w:p>
          <w:p w14:paraId="32A8613F" w14:textId="411A746E" w:rsidR="00093DB3" w:rsidRPr="00BF50F5" w:rsidRDefault="00B60238" w:rsidP="009275F4">
            <w:pPr>
              <w:pStyle w:val="Odlomakpopisa"/>
              <w:numPr>
                <w:ilvl w:val="0"/>
                <w:numId w:val="28"/>
              </w:numPr>
              <w:jc w:val="both"/>
              <w:rPr>
                <w:rStyle w:val="bold"/>
                <w:rFonts w:asciiTheme="minorHAnsi" w:hAnsiTheme="minorHAnsi" w:cstheme="minorHAnsi"/>
              </w:rPr>
            </w:pPr>
            <w:r w:rsidRPr="00BF50F5">
              <w:rPr>
                <w:rFonts w:asciiTheme="minorHAnsi" w:hAnsiTheme="minorHAnsi" w:cstheme="minorHAnsi"/>
                <w:bCs/>
                <w:iCs/>
              </w:rPr>
              <w:t xml:space="preserve">Senzibiliziranje privatnih pravnih osoba koje nude prostore i usluge </w:t>
            </w:r>
            <w:r w:rsidR="009275F4" w:rsidRPr="00BF50F5">
              <w:rPr>
                <w:rFonts w:asciiTheme="minorHAnsi" w:hAnsiTheme="minorHAnsi" w:cstheme="minorHAnsi"/>
                <w:bCs/>
                <w:iCs/>
              </w:rPr>
              <w:t>mrežn</w:t>
            </w:r>
            <w:r w:rsidR="00A536D4" w:rsidRPr="00BF50F5">
              <w:rPr>
                <w:rFonts w:asciiTheme="minorHAnsi" w:hAnsiTheme="minorHAnsi" w:cstheme="minorHAnsi"/>
                <w:bCs/>
                <w:iCs/>
              </w:rPr>
              <w:t>ih</w:t>
            </w:r>
            <w:r w:rsidR="009275F4" w:rsidRPr="00BF50F5">
              <w:rPr>
                <w:rFonts w:asciiTheme="minorHAnsi" w:hAnsiTheme="minorHAnsi" w:cstheme="minorHAnsi"/>
                <w:bCs/>
                <w:iCs/>
              </w:rPr>
              <w:t xml:space="preserve"> stranic</w:t>
            </w:r>
            <w:r w:rsidR="00A536D4" w:rsidRPr="00BF50F5">
              <w:rPr>
                <w:rFonts w:asciiTheme="minorHAnsi" w:hAnsiTheme="minorHAnsi" w:cstheme="minorHAnsi"/>
                <w:bCs/>
                <w:iCs/>
              </w:rPr>
              <w:t>a</w:t>
            </w:r>
            <w:r w:rsidR="009275F4" w:rsidRPr="00BF50F5">
              <w:rPr>
                <w:rFonts w:asciiTheme="minorHAnsi" w:hAnsiTheme="minorHAnsi" w:cstheme="minorHAnsi"/>
                <w:bCs/>
                <w:iCs/>
              </w:rPr>
              <w:t xml:space="preserve"> i programska rješenja za pokretne uređaje </w:t>
            </w:r>
            <w:r w:rsidRPr="00BF50F5">
              <w:rPr>
                <w:rFonts w:asciiTheme="minorHAnsi" w:hAnsiTheme="minorHAnsi" w:cstheme="minorHAnsi"/>
                <w:bCs/>
                <w:iCs/>
              </w:rPr>
              <w:t xml:space="preserve">namijenjene javnosti o važnosti </w:t>
            </w:r>
            <w:r w:rsidR="00AF03D4" w:rsidRPr="00BF50F5">
              <w:rPr>
                <w:rStyle w:val="bold"/>
                <w:rFonts w:asciiTheme="minorHAnsi" w:hAnsiTheme="minorHAnsi" w:cstheme="minorHAnsi"/>
              </w:rPr>
              <w:t>univerzalnog dizajna</w:t>
            </w:r>
            <w:r w:rsidR="009275F4" w:rsidRPr="00BF50F5">
              <w:rPr>
                <w:rStyle w:val="bold"/>
                <w:rFonts w:asciiTheme="minorHAnsi" w:hAnsiTheme="minorHAnsi" w:cstheme="minorHAnsi"/>
              </w:rPr>
              <w:t xml:space="preserve">, </w:t>
            </w:r>
            <w:r w:rsidR="00B4202A" w:rsidRPr="00BF50F5">
              <w:rPr>
                <w:rStyle w:val="bold"/>
                <w:rFonts w:asciiTheme="minorHAnsi" w:hAnsiTheme="minorHAnsi" w:cstheme="minorHAnsi"/>
              </w:rPr>
              <w:t>pristupačnosti</w:t>
            </w:r>
            <w:r w:rsidR="00AF03D4" w:rsidRPr="00BF50F5">
              <w:rPr>
                <w:rStyle w:val="bold"/>
                <w:rFonts w:asciiTheme="minorHAnsi" w:hAnsiTheme="minorHAnsi" w:cstheme="minorHAnsi"/>
              </w:rPr>
              <w:t xml:space="preserve"> i razumne prilagodbe</w:t>
            </w:r>
            <w:r w:rsidR="000F6E98" w:rsidRPr="00BF50F5">
              <w:rPr>
                <w:rStyle w:val="bold"/>
                <w:rFonts w:asciiTheme="minorHAnsi" w:hAnsiTheme="minorHAnsi" w:cstheme="minorHAnsi"/>
              </w:rPr>
              <w:t>.</w:t>
            </w:r>
          </w:p>
        </w:tc>
      </w:tr>
      <w:tr w:rsidR="00901E88" w:rsidRPr="00901E88" w14:paraId="53F022F3" w14:textId="77777777" w:rsidTr="008442A7">
        <w:tc>
          <w:tcPr>
            <w:tcW w:w="1660" w:type="dxa"/>
            <w:shd w:val="clear" w:color="auto" w:fill="FFFFFF" w:themeFill="background1"/>
          </w:tcPr>
          <w:p w14:paraId="46D015F9" w14:textId="3D86679D" w:rsidR="00093DB3" w:rsidRPr="00901E88" w:rsidRDefault="00093DB3" w:rsidP="00093DB3">
            <w:pPr>
              <w:rPr>
                <w:rFonts w:asciiTheme="minorHAnsi" w:hAnsiTheme="minorHAnsi" w:cstheme="minorHAnsi"/>
                <w:b/>
                <w:bCs/>
              </w:rPr>
            </w:pPr>
            <w:r w:rsidRPr="00901E88">
              <w:rPr>
                <w:rFonts w:asciiTheme="minorHAnsi" w:hAnsiTheme="minorHAnsi" w:cstheme="minorHAnsi"/>
                <w:b/>
                <w:bCs/>
              </w:rPr>
              <w:t>Rokovi</w:t>
            </w:r>
          </w:p>
        </w:tc>
        <w:tc>
          <w:tcPr>
            <w:tcW w:w="7838" w:type="dxa"/>
          </w:tcPr>
          <w:p w14:paraId="6F2C5A72" w14:textId="301557CE" w:rsidR="00093DB3" w:rsidRPr="00901E88" w:rsidRDefault="00E8509C" w:rsidP="00E808FE">
            <w:pPr>
              <w:pStyle w:val="Odlomakpopisa"/>
              <w:numPr>
                <w:ilvl w:val="0"/>
                <w:numId w:val="27"/>
              </w:numPr>
              <w:jc w:val="both"/>
              <w:rPr>
                <w:rStyle w:val="bold"/>
                <w:rFonts w:asciiTheme="minorHAnsi" w:hAnsiTheme="minorHAnsi" w:cstheme="minorHAnsi"/>
              </w:rPr>
            </w:pPr>
            <w:r w:rsidRPr="00901E88">
              <w:rPr>
                <w:rStyle w:val="bold"/>
                <w:rFonts w:asciiTheme="minorHAnsi" w:hAnsiTheme="minorHAnsi" w:cstheme="minorHAnsi"/>
              </w:rPr>
              <w:t>Aktivnost 1.-</w:t>
            </w:r>
            <w:r w:rsidR="00BB2346" w:rsidRPr="00901E88">
              <w:rPr>
                <w:rStyle w:val="bold"/>
                <w:rFonts w:asciiTheme="minorHAnsi" w:hAnsiTheme="minorHAnsi" w:cstheme="minorHAnsi"/>
              </w:rPr>
              <w:t>2026. godina</w:t>
            </w:r>
          </w:p>
          <w:p w14:paraId="37E7D556" w14:textId="07A0E722" w:rsidR="00E8509C" w:rsidRPr="00901E88" w:rsidRDefault="00621ED2" w:rsidP="00E808FE">
            <w:pPr>
              <w:pStyle w:val="Odlomakpopisa"/>
              <w:numPr>
                <w:ilvl w:val="0"/>
                <w:numId w:val="27"/>
              </w:numPr>
              <w:jc w:val="both"/>
              <w:rPr>
                <w:rStyle w:val="bold"/>
                <w:rFonts w:asciiTheme="minorHAnsi" w:hAnsiTheme="minorHAnsi" w:cstheme="minorHAnsi"/>
              </w:rPr>
            </w:pPr>
            <w:r w:rsidRPr="00901E88">
              <w:rPr>
                <w:rStyle w:val="bold"/>
                <w:rFonts w:asciiTheme="minorHAnsi" w:hAnsiTheme="minorHAnsi" w:cstheme="minorHAnsi"/>
              </w:rPr>
              <w:t>Aktivnosti od 2. do 4. -</w:t>
            </w:r>
            <w:r w:rsidR="00E8509C" w:rsidRPr="00901E88">
              <w:rPr>
                <w:rStyle w:val="bold"/>
                <w:rFonts w:asciiTheme="minorHAnsi" w:hAnsiTheme="minorHAnsi" w:cstheme="minorHAnsi"/>
              </w:rPr>
              <w:t>kontinuirano</w:t>
            </w:r>
          </w:p>
        </w:tc>
      </w:tr>
      <w:tr w:rsidR="00901E88" w:rsidRPr="00901E88" w14:paraId="4EDD7F28" w14:textId="77777777" w:rsidTr="008442A7">
        <w:tc>
          <w:tcPr>
            <w:tcW w:w="1660" w:type="dxa"/>
            <w:shd w:val="clear" w:color="auto" w:fill="FFFFFF" w:themeFill="background1"/>
          </w:tcPr>
          <w:p w14:paraId="0939B9A0" w14:textId="6841D96F" w:rsidR="00093DB3" w:rsidRPr="00901E88" w:rsidRDefault="00093DB3" w:rsidP="00093DB3">
            <w:pPr>
              <w:rPr>
                <w:rFonts w:asciiTheme="minorHAnsi" w:hAnsiTheme="minorHAnsi" w:cstheme="minorHAnsi"/>
                <w:b/>
                <w:bCs/>
              </w:rPr>
            </w:pPr>
            <w:r w:rsidRPr="00901E88">
              <w:rPr>
                <w:rFonts w:asciiTheme="minorHAnsi" w:hAnsiTheme="minorHAnsi" w:cstheme="minorHAnsi"/>
                <w:b/>
                <w:bCs/>
              </w:rPr>
              <w:t>Pokazatelj</w:t>
            </w:r>
          </w:p>
        </w:tc>
        <w:tc>
          <w:tcPr>
            <w:tcW w:w="7838" w:type="dxa"/>
          </w:tcPr>
          <w:p w14:paraId="12A1B863" w14:textId="05B073E5" w:rsidR="00621ED2" w:rsidRPr="00901E88" w:rsidRDefault="00BB2346" w:rsidP="00E808FE">
            <w:pPr>
              <w:pStyle w:val="Odlomakpopisa"/>
              <w:numPr>
                <w:ilvl w:val="0"/>
                <w:numId w:val="29"/>
              </w:numPr>
              <w:jc w:val="both"/>
              <w:rPr>
                <w:rStyle w:val="bold"/>
                <w:rFonts w:asciiTheme="minorHAnsi" w:hAnsiTheme="minorHAnsi" w:cstheme="minorHAnsi"/>
              </w:rPr>
            </w:pPr>
            <w:r w:rsidRPr="00901E88">
              <w:rPr>
                <w:rStyle w:val="bold"/>
                <w:rFonts w:asciiTheme="minorHAnsi" w:hAnsiTheme="minorHAnsi" w:cstheme="minorHAnsi"/>
              </w:rPr>
              <w:t>Uspostavljen on line servis</w:t>
            </w:r>
            <w:r w:rsidR="00FA6D6A" w:rsidRPr="00901E88">
              <w:rPr>
                <w:rStyle w:val="bold"/>
                <w:rFonts w:asciiTheme="minorHAnsi" w:hAnsiTheme="minorHAnsi" w:cstheme="minorHAnsi"/>
              </w:rPr>
              <w:t>,</w:t>
            </w:r>
          </w:p>
          <w:p w14:paraId="7B366B0F" w14:textId="6E543A1E" w:rsidR="00093DB3" w:rsidRPr="00901E88" w:rsidRDefault="00621ED2" w:rsidP="00E808FE">
            <w:pPr>
              <w:pStyle w:val="Odlomakpopisa"/>
              <w:numPr>
                <w:ilvl w:val="0"/>
                <w:numId w:val="29"/>
              </w:numPr>
              <w:jc w:val="both"/>
              <w:rPr>
                <w:rStyle w:val="bold"/>
                <w:rFonts w:asciiTheme="minorHAnsi" w:hAnsiTheme="minorHAnsi" w:cstheme="minorHAnsi"/>
              </w:rPr>
            </w:pPr>
            <w:r w:rsidRPr="00901E88">
              <w:rPr>
                <w:rStyle w:val="bold"/>
                <w:rFonts w:asciiTheme="minorHAnsi" w:hAnsiTheme="minorHAnsi" w:cstheme="minorHAnsi"/>
              </w:rPr>
              <w:t>B</w:t>
            </w:r>
            <w:r w:rsidR="00BB2346" w:rsidRPr="00901E88">
              <w:rPr>
                <w:rStyle w:val="bold"/>
                <w:rFonts w:asciiTheme="minorHAnsi" w:hAnsiTheme="minorHAnsi" w:cstheme="minorHAnsi"/>
              </w:rPr>
              <w:t>roj građevina u baz</w:t>
            </w:r>
            <w:r w:rsidRPr="00901E88">
              <w:rPr>
                <w:rStyle w:val="bold"/>
                <w:rFonts w:asciiTheme="minorHAnsi" w:hAnsiTheme="minorHAnsi" w:cstheme="minorHAnsi"/>
              </w:rPr>
              <w:t xml:space="preserve">i </w:t>
            </w:r>
            <w:r w:rsidRPr="00901E88">
              <w:rPr>
                <w:rStyle w:val="bold"/>
                <w:rFonts w:asciiTheme="minorHAnsi" w:hAnsiTheme="minorHAnsi" w:cstheme="minorHAnsi"/>
                <w:i/>
                <w:iCs/>
              </w:rPr>
              <w:t>on line</w:t>
            </w:r>
            <w:r w:rsidRPr="00901E88">
              <w:rPr>
                <w:rStyle w:val="bold"/>
                <w:rFonts w:asciiTheme="minorHAnsi" w:hAnsiTheme="minorHAnsi" w:cstheme="minorHAnsi"/>
              </w:rPr>
              <w:t xml:space="preserve"> servisa </w:t>
            </w:r>
          </w:p>
          <w:p w14:paraId="15BA5E73" w14:textId="59C4EF9E" w:rsidR="00BB2346" w:rsidRPr="00901E88" w:rsidRDefault="00BB2346" w:rsidP="00E808FE">
            <w:pPr>
              <w:pStyle w:val="Odlomakpopisa"/>
              <w:numPr>
                <w:ilvl w:val="0"/>
                <w:numId w:val="29"/>
              </w:numPr>
              <w:jc w:val="both"/>
              <w:rPr>
                <w:rStyle w:val="bold"/>
                <w:rFonts w:asciiTheme="minorHAnsi" w:hAnsiTheme="minorHAnsi" w:cstheme="minorHAnsi"/>
              </w:rPr>
            </w:pPr>
            <w:r w:rsidRPr="00901E88">
              <w:rPr>
                <w:rStyle w:val="bold"/>
                <w:rFonts w:asciiTheme="minorHAnsi" w:hAnsiTheme="minorHAnsi" w:cstheme="minorHAnsi"/>
              </w:rPr>
              <w:t xml:space="preserve">Broj građevina na kojima </w:t>
            </w:r>
            <w:r w:rsidR="00AF03D4" w:rsidRPr="00901E88">
              <w:rPr>
                <w:rStyle w:val="bold"/>
                <w:rFonts w:asciiTheme="minorHAnsi" w:hAnsiTheme="minorHAnsi" w:cstheme="minorHAnsi"/>
              </w:rPr>
              <w:t xml:space="preserve">unaprijeđena </w:t>
            </w:r>
            <w:r w:rsidR="00AF15C4" w:rsidRPr="00901E88">
              <w:rPr>
                <w:rStyle w:val="bold"/>
                <w:rFonts w:asciiTheme="minorHAnsi" w:hAnsiTheme="minorHAnsi" w:cstheme="minorHAnsi"/>
              </w:rPr>
              <w:t>p</w:t>
            </w:r>
            <w:r w:rsidRPr="00901E88">
              <w:rPr>
                <w:rStyle w:val="bold"/>
                <w:rFonts w:asciiTheme="minorHAnsi" w:hAnsiTheme="minorHAnsi" w:cstheme="minorHAnsi"/>
              </w:rPr>
              <w:t>ristupačnost</w:t>
            </w:r>
          </w:p>
          <w:p w14:paraId="0692F569" w14:textId="185D1AF5" w:rsidR="00F81A50" w:rsidRPr="00901E88" w:rsidRDefault="00F81A50" w:rsidP="00142240">
            <w:pPr>
              <w:pStyle w:val="Odlomakpopisa"/>
              <w:numPr>
                <w:ilvl w:val="0"/>
                <w:numId w:val="29"/>
              </w:numPr>
              <w:jc w:val="both"/>
              <w:rPr>
                <w:rStyle w:val="bold"/>
                <w:rFonts w:asciiTheme="minorHAnsi" w:hAnsiTheme="minorHAnsi" w:cstheme="minorHAnsi"/>
              </w:rPr>
            </w:pPr>
            <w:r w:rsidRPr="00901E88">
              <w:rPr>
                <w:rStyle w:val="bold"/>
                <w:rFonts w:asciiTheme="minorHAnsi" w:hAnsiTheme="minorHAnsi" w:cstheme="minorHAnsi"/>
              </w:rPr>
              <w:t>Broj pravnih osoba koje su osigurale pristupačnost</w:t>
            </w:r>
            <w:r w:rsidR="000F6E98" w:rsidRPr="00901E88">
              <w:rPr>
                <w:rStyle w:val="bold"/>
                <w:rFonts w:asciiTheme="minorHAnsi" w:hAnsiTheme="minorHAnsi" w:cstheme="minorHAnsi"/>
              </w:rPr>
              <w:t>.</w:t>
            </w:r>
          </w:p>
        </w:tc>
      </w:tr>
      <w:tr w:rsidR="00901E88" w:rsidRPr="00901E88" w14:paraId="47A86FCB" w14:textId="77777777" w:rsidTr="008442A7">
        <w:trPr>
          <w:trHeight w:val="846"/>
        </w:trPr>
        <w:tc>
          <w:tcPr>
            <w:tcW w:w="1660" w:type="dxa"/>
          </w:tcPr>
          <w:p w14:paraId="275E6E0B" w14:textId="413F6AA4" w:rsidR="00093DB3" w:rsidRPr="00901E88" w:rsidRDefault="00093DB3" w:rsidP="00093DB3">
            <w:pPr>
              <w:rPr>
                <w:rFonts w:asciiTheme="minorHAnsi" w:hAnsiTheme="minorHAnsi" w:cstheme="minorHAnsi"/>
                <w:b/>
                <w:bCs/>
              </w:rPr>
            </w:pPr>
            <w:r w:rsidRPr="00901E88">
              <w:rPr>
                <w:rFonts w:asciiTheme="minorHAnsi" w:hAnsiTheme="minorHAnsi" w:cstheme="minorHAnsi"/>
                <w:b/>
                <w:bCs/>
              </w:rPr>
              <w:t xml:space="preserve">Nositelji </w:t>
            </w:r>
          </w:p>
        </w:tc>
        <w:tc>
          <w:tcPr>
            <w:tcW w:w="7838" w:type="dxa"/>
          </w:tcPr>
          <w:p w14:paraId="1F48517B" w14:textId="77777777" w:rsidR="00093DB3" w:rsidRPr="00901E88" w:rsidRDefault="00E8509C" w:rsidP="00A536D4">
            <w:pPr>
              <w:pStyle w:val="Odlomakpopisa"/>
              <w:numPr>
                <w:ilvl w:val="0"/>
                <w:numId w:val="56"/>
              </w:numPr>
              <w:jc w:val="both"/>
              <w:rPr>
                <w:rStyle w:val="bold"/>
                <w:rFonts w:asciiTheme="minorHAnsi" w:hAnsiTheme="minorHAnsi" w:cstheme="minorHAnsi"/>
              </w:rPr>
            </w:pPr>
            <w:r w:rsidRPr="00901E88">
              <w:rPr>
                <w:rStyle w:val="bold"/>
                <w:rFonts w:asciiTheme="minorHAnsi" w:hAnsiTheme="minorHAnsi" w:cstheme="minorHAnsi"/>
              </w:rPr>
              <w:t>Grad Velika Gorica</w:t>
            </w:r>
          </w:p>
          <w:p w14:paraId="1DE32813" w14:textId="46DFF7E7" w:rsidR="0066091A" w:rsidRPr="00901E88" w:rsidRDefault="00E8509C" w:rsidP="00A536D4">
            <w:pPr>
              <w:pStyle w:val="Odlomakpopisa"/>
              <w:numPr>
                <w:ilvl w:val="0"/>
                <w:numId w:val="56"/>
              </w:numPr>
              <w:jc w:val="both"/>
              <w:rPr>
                <w:rStyle w:val="bold"/>
                <w:rFonts w:asciiTheme="minorHAnsi" w:hAnsiTheme="minorHAnsi" w:cstheme="minorHAnsi"/>
              </w:rPr>
            </w:pPr>
            <w:r w:rsidRPr="00901E88">
              <w:rPr>
                <w:rStyle w:val="bold"/>
                <w:rFonts w:asciiTheme="minorHAnsi" w:hAnsiTheme="minorHAnsi" w:cstheme="minorHAnsi"/>
              </w:rPr>
              <w:t>Javne ustanove u Gradu Velikoj Gorici</w:t>
            </w:r>
          </w:p>
          <w:p w14:paraId="6D149C06" w14:textId="19363D06" w:rsidR="00621ED2" w:rsidRPr="00901E88" w:rsidRDefault="00621ED2" w:rsidP="00A536D4">
            <w:pPr>
              <w:pStyle w:val="Odlomakpopisa"/>
              <w:numPr>
                <w:ilvl w:val="0"/>
                <w:numId w:val="56"/>
              </w:numPr>
              <w:jc w:val="both"/>
              <w:rPr>
                <w:rStyle w:val="bold"/>
                <w:rFonts w:asciiTheme="minorHAnsi" w:hAnsiTheme="minorHAnsi" w:cstheme="minorHAnsi"/>
              </w:rPr>
            </w:pPr>
            <w:r w:rsidRPr="00901E88">
              <w:rPr>
                <w:rStyle w:val="bold"/>
                <w:rFonts w:asciiTheme="minorHAnsi" w:hAnsiTheme="minorHAnsi" w:cstheme="minorHAnsi"/>
              </w:rPr>
              <w:t>Privatne pravne osobe, pružatelji usluga u zajednici</w:t>
            </w:r>
          </w:p>
          <w:p w14:paraId="6CB06F3D" w14:textId="7964E9D4" w:rsidR="00621ED2" w:rsidRPr="00901E88" w:rsidRDefault="00621ED2" w:rsidP="00A536D4">
            <w:pPr>
              <w:pStyle w:val="Odlomakpopisa"/>
              <w:numPr>
                <w:ilvl w:val="0"/>
                <w:numId w:val="56"/>
              </w:numPr>
              <w:jc w:val="both"/>
              <w:rPr>
                <w:rStyle w:val="bold"/>
                <w:rFonts w:asciiTheme="minorHAnsi" w:hAnsiTheme="minorHAnsi" w:cstheme="minorHAnsi"/>
              </w:rPr>
            </w:pPr>
            <w:r w:rsidRPr="00901E88">
              <w:rPr>
                <w:rStyle w:val="bold"/>
                <w:rFonts w:asciiTheme="minorHAnsi" w:hAnsiTheme="minorHAnsi" w:cstheme="minorHAnsi"/>
              </w:rPr>
              <w:t xml:space="preserve">Povjerenstvo za osobe s invaliditetom. </w:t>
            </w:r>
          </w:p>
        </w:tc>
      </w:tr>
      <w:tr w:rsidR="00901E88" w:rsidRPr="00901E88" w14:paraId="66622937" w14:textId="77777777" w:rsidTr="00B319C8">
        <w:trPr>
          <w:trHeight w:val="846"/>
        </w:trPr>
        <w:tc>
          <w:tcPr>
            <w:tcW w:w="9498" w:type="dxa"/>
            <w:gridSpan w:val="2"/>
            <w:shd w:val="clear" w:color="auto" w:fill="BFBFBF" w:themeFill="background1" w:themeFillShade="BF"/>
          </w:tcPr>
          <w:p w14:paraId="1E8EC682" w14:textId="49CFD049" w:rsidR="00E9171B" w:rsidRPr="00BF50F5" w:rsidRDefault="00E9171B" w:rsidP="00E9171B">
            <w:pPr>
              <w:pStyle w:val="Tijeloteksta"/>
              <w:spacing w:after="120"/>
              <w:jc w:val="both"/>
              <w:rPr>
                <w:rStyle w:val="bold"/>
                <w:rFonts w:asciiTheme="minorHAnsi" w:eastAsia="Simsun (Founder Extended)" w:hAnsiTheme="minorHAnsi" w:cstheme="minorHAnsi"/>
                <w:bCs/>
                <w:sz w:val="22"/>
                <w:szCs w:val="22"/>
                <w:lang w:eastAsia="zh-CN"/>
              </w:rPr>
            </w:pPr>
            <w:r w:rsidRPr="00BF50F5">
              <w:rPr>
                <w:rFonts w:asciiTheme="minorHAnsi" w:eastAsia="Simsun (Founder Extended)" w:hAnsiTheme="minorHAnsi" w:cstheme="minorHAnsi"/>
                <w:bCs/>
                <w:sz w:val="22"/>
                <w:szCs w:val="22"/>
                <w:shd w:val="clear" w:color="auto" w:fill="BFBFBF" w:themeFill="background1" w:themeFillShade="BF"/>
                <w:lang w:eastAsia="zh-CN"/>
              </w:rPr>
              <w:t>Mjera 4. Poboljšanja pristupačnosti mrežnih stranica i programskih rješenja za pokretne uređaje gradskih upravnih tijela, ustanove i trgovačka društva</w:t>
            </w:r>
            <w:r w:rsidRPr="00BF50F5">
              <w:rPr>
                <w:rFonts w:asciiTheme="minorHAnsi" w:eastAsia="Simsun (Founder Extended)" w:hAnsiTheme="minorHAnsi" w:cstheme="minorHAnsi"/>
                <w:bCs/>
                <w:sz w:val="22"/>
                <w:szCs w:val="22"/>
                <w:lang w:eastAsia="zh-CN"/>
              </w:rPr>
              <w:t xml:space="preserve"> u vlasništvu Grada Velike Gorice korisnicima, osobito osobama s invaliditetom.</w:t>
            </w:r>
          </w:p>
        </w:tc>
      </w:tr>
      <w:tr w:rsidR="00901E88" w:rsidRPr="00901E88" w14:paraId="24525D06" w14:textId="77777777" w:rsidTr="008442A7">
        <w:trPr>
          <w:trHeight w:val="846"/>
        </w:trPr>
        <w:tc>
          <w:tcPr>
            <w:tcW w:w="1660" w:type="dxa"/>
          </w:tcPr>
          <w:p w14:paraId="3BA8BCFA" w14:textId="636E748E" w:rsidR="00E9171B" w:rsidRPr="00901E88" w:rsidRDefault="00B319C8" w:rsidP="00093DB3">
            <w:pPr>
              <w:rPr>
                <w:rFonts w:asciiTheme="minorHAnsi" w:hAnsiTheme="minorHAnsi" w:cstheme="minorHAnsi"/>
                <w:b/>
                <w:bCs/>
              </w:rPr>
            </w:pPr>
            <w:r w:rsidRPr="00BF50F5">
              <w:rPr>
                <w:rFonts w:asciiTheme="minorHAnsi" w:hAnsiTheme="minorHAnsi" w:cstheme="minorHAnsi"/>
                <w:b/>
                <w:bCs/>
              </w:rPr>
              <w:t>Aktivnosti</w:t>
            </w:r>
          </w:p>
        </w:tc>
        <w:tc>
          <w:tcPr>
            <w:tcW w:w="7838" w:type="dxa"/>
          </w:tcPr>
          <w:p w14:paraId="50E422F9" w14:textId="77777777" w:rsidR="00B319C8" w:rsidRPr="00BF50F5" w:rsidRDefault="00B319C8" w:rsidP="00E53B86">
            <w:pPr>
              <w:pStyle w:val="Odlomakpopisa"/>
              <w:numPr>
                <w:ilvl w:val="0"/>
                <w:numId w:val="75"/>
              </w:numPr>
              <w:jc w:val="both"/>
              <w:rPr>
                <w:rStyle w:val="bold"/>
                <w:rFonts w:asciiTheme="minorHAnsi" w:hAnsiTheme="minorHAnsi" w:cstheme="minorHAnsi"/>
              </w:rPr>
            </w:pPr>
            <w:r w:rsidRPr="00BF50F5">
              <w:rPr>
                <w:rStyle w:val="bold"/>
                <w:rFonts w:asciiTheme="minorHAnsi" w:hAnsiTheme="minorHAnsi" w:cstheme="minorHAnsi"/>
              </w:rPr>
              <w:t>unapređenje pristupačnosti mrežnih stranica i programskih rješenja za pokretne uređaje</w:t>
            </w:r>
          </w:p>
          <w:p w14:paraId="5982690B" w14:textId="77777777" w:rsidR="00B319C8" w:rsidRPr="00BF50F5" w:rsidRDefault="00B319C8" w:rsidP="00E53B86">
            <w:pPr>
              <w:pStyle w:val="Odlomakpopisa"/>
              <w:numPr>
                <w:ilvl w:val="0"/>
                <w:numId w:val="75"/>
              </w:numPr>
              <w:jc w:val="both"/>
              <w:rPr>
                <w:rStyle w:val="bold"/>
                <w:rFonts w:asciiTheme="minorHAnsi" w:hAnsiTheme="minorHAnsi" w:cstheme="minorHAnsi"/>
              </w:rPr>
            </w:pPr>
            <w:r w:rsidRPr="00BF50F5">
              <w:rPr>
                <w:rStyle w:val="bold"/>
                <w:rFonts w:asciiTheme="minorHAnsi" w:hAnsiTheme="minorHAnsi" w:cstheme="minorHAnsi"/>
              </w:rPr>
              <w:t>osiguranje sredstava za testiranje pristupačnosti i prilagodbu mrežnih stranica i programskih rješenja za pokretne uređaje</w:t>
            </w:r>
          </w:p>
          <w:p w14:paraId="5366A846" w14:textId="5A6FE46C" w:rsidR="00E9171B" w:rsidRPr="00BF50F5" w:rsidRDefault="00B319C8" w:rsidP="00E53B86">
            <w:pPr>
              <w:pStyle w:val="Odlomakpopisa"/>
              <w:numPr>
                <w:ilvl w:val="0"/>
                <w:numId w:val="75"/>
              </w:numPr>
              <w:jc w:val="both"/>
              <w:rPr>
                <w:rStyle w:val="bold"/>
                <w:rFonts w:asciiTheme="minorHAnsi" w:hAnsiTheme="minorHAnsi" w:cstheme="minorHAnsi"/>
              </w:rPr>
            </w:pPr>
            <w:r w:rsidRPr="00BF50F5">
              <w:rPr>
                <w:rStyle w:val="bold"/>
                <w:rFonts w:asciiTheme="minorHAnsi" w:hAnsiTheme="minorHAnsi" w:cstheme="minorHAnsi"/>
              </w:rPr>
              <w:t>osvještavanje/edukacija službenika za informiranje i drugih nadležnih djelatnika o pristupačnosti mrežnih stranica i programskih rješenja za pokretne uređaje</w:t>
            </w:r>
          </w:p>
        </w:tc>
      </w:tr>
      <w:tr w:rsidR="00901E88" w:rsidRPr="00901E88" w14:paraId="628B99E1" w14:textId="77777777" w:rsidTr="00B319C8">
        <w:trPr>
          <w:trHeight w:val="306"/>
        </w:trPr>
        <w:tc>
          <w:tcPr>
            <w:tcW w:w="1660" w:type="dxa"/>
          </w:tcPr>
          <w:p w14:paraId="417DFD7F" w14:textId="04D530D9" w:rsidR="00E9171B" w:rsidRPr="00901E88" w:rsidRDefault="00B319C8" w:rsidP="00093DB3">
            <w:pPr>
              <w:rPr>
                <w:rFonts w:asciiTheme="minorHAnsi" w:hAnsiTheme="minorHAnsi" w:cstheme="minorHAnsi"/>
                <w:b/>
                <w:bCs/>
              </w:rPr>
            </w:pPr>
            <w:r w:rsidRPr="00901E88">
              <w:rPr>
                <w:rFonts w:asciiTheme="minorHAnsi" w:hAnsiTheme="minorHAnsi" w:cstheme="minorHAnsi"/>
                <w:b/>
                <w:bCs/>
              </w:rPr>
              <w:t>Rokovi</w:t>
            </w:r>
          </w:p>
        </w:tc>
        <w:tc>
          <w:tcPr>
            <w:tcW w:w="7838" w:type="dxa"/>
          </w:tcPr>
          <w:p w14:paraId="1972C210" w14:textId="58293293" w:rsidR="00E9171B" w:rsidRPr="00BF50F5" w:rsidRDefault="00A536D4" w:rsidP="00A536D4">
            <w:pPr>
              <w:pStyle w:val="Odlomakpopisa"/>
              <w:numPr>
                <w:ilvl w:val="0"/>
                <w:numId w:val="77"/>
              </w:numPr>
              <w:jc w:val="both"/>
              <w:rPr>
                <w:rStyle w:val="bold"/>
                <w:rFonts w:asciiTheme="minorHAnsi" w:hAnsiTheme="minorHAnsi" w:cstheme="minorHAnsi"/>
              </w:rPr>
            </w:pPr>
            <w:r w:rsidRPr="00BF50F5">
              <w:rPr>
                <w:rStyle w:val="bold"/>
                <w:rFonts w:asciiTheme="minorHAnsi" w:hAnsiTheme="minorHAnsi" w:cstheme="minorHAnsi"/>
              </w:rPr>
              <w:t>kontinuirano</w:t>
            </w:r>
          </w:p>
        </w:tc>
      </w:tr>
      <w:tr w:rsidR="00901E88" w:rsidRPr="00901E88" w14:paraId="240EE7F1" w14:textId="77777777" w:rsidTr="008442A7">
        <w:trPr>
          <w:trHeight w:val="846"/>
        </w:trPr>
        <w:tc>
          <w:tcPr>
            <w:tcW w:w="1660" w:type="dxa"/>
          </w:tcPr>
          <w:p w14:paraId="64D1BA2D" w14:textId="22EBD2AA" w:rsidR="00E9171B" w:rsidRPr="00901E88" w:rsidRDefault="00B319C8" w:rsidP="00093DB3">
            <w:pPr>
              <w:rPr>
                <w:rFonts w:asciiTheme="minorHAnsi" w:hAnsiTheme="minorHAnsi" w:cstheme="minorHAnsi"/>
                <w:b/>
                <w:bCs/>
              </w:rPr>
            </w:pPr>
            <w:r w:rsidRPr="00901E88">
              <w:rPr>
                <w:rFonts w:asciiTheme="minorHAnsi" w:hAnsiTheme="minorHAnsi" w:cstheme="minorHAnsi"/>
                <w:b/>
                <w:bCs/>
              </w:rPr>
              <w:t>Pokazatelj</w:t>
            </w:r>
          </w:p>
        </w:tc>
        <w:tc>
          <w:tcPr>
            <w:tcW w:w="7838" w:type="dxa"/>
          </w:tcPr>
          <w:p w14:paraId="7D8FD122" w14:textId="77777777" w:rsidR="00E9171B" w:rsidRPr="00BF50F5" w:rsidRDefault="00B319C8" w:rsidP="00E53B86">
            <w:pPr>
              <w:pStyle w:val="Odlomakpopisa"/>
              <w:numPr>
                <w:ilvl w:val="0"/>
                <w:numId w:val="76"/>
              </w:numPr>
              <w:jc w:val="both"/>
              <w:rPr>
                <w:rStyle w:val="bold"/>
                <w:rFonts w:asciiTheme="minorHAnsi" w:hAnsiTheme="minorHAnsi" w:cstheme="minorHAnsi"/>
              </w:rPr>
            </w:pPr>
            <w:r w:rsidRPr="00BF50F5">
              <w:rPr>
                <w:rStyle w:val="bold"/>
                <w:rFonts w:asciiTheme="minorHAnsi" w:hAnsiTheme="minorHAnsi" w:cstheme="minorHAnsi"/>
              </w:rPr>
              <w:t>stranice pristupačne</w:t>
            </w:r>
          </w:p>
          <w:p w14:paraId="45AF3A5A" w14:textId="77777777" w:rsidR="00B319C8" w:rsidRPr="00BF50F5" w:rsidRDefault="00B319C8" w:rsidP="00E53B86">
            <w:pPr>
              <w:pStyle w:val="Odlomakpopisa"/>
              <w:numPr>
                <w:ilvl w:val="0"/>
                <w:numId w:val="76"/>
              </w:numPr>
              <w:jc w:val="both"/>
              <w:rPr>
                <w:rStyle w:val="bold"/>
                <w:rFonts w:asciiTheme="minorHAnsi" w:hAnsiTheme="minorHAnsi" w:cstheme="minorHAnsi"/>
              </w:rPr>
            </w:pPr>
            <w:r w:rsidRPr="00BF50F5">
              <w:rPr>
                <w:rStyle w:val="bold"/>
                <w:rFonts w:asciiTheme="minorHAnsi" w:hAnsiTheme="minorHAnsi" w:cstheme="minorHAnsi"/>
              </w:rPr>
              <w:t xml:space="preserve">testirana pristupačnost </w:t>
            </w:r>
          </w:p>
          <w:p w14:paraId="5CE04DA0" w14:textId="261C3586" w:rsidR="00B319C8" w:rsidRPr="00BF50F5" w:rsidRDefault="00B319C8" w:rsidP="00E53B86">
            <w:pPr>
              <w:pStyle w:val="Odlomakpopisa"/>
              <w:numPr>
                <w:ilvl w:val="0"/>
                <w:numId w:val="76"/>
              </w:numPr>
              <w:jc w:val="both"/>
              <w:rPr>
                <w:rStyle w:val="bold"/>
                <w:rFonts w:asciiTheme="minorHAnsi" w:hAnsiTheme="minorHAnsi" w:cstheme="minorHAnsi"/>
              </w:rPr>
            </w:pPr>
            <w:r w:rsidRPr="00BF50F5">
              <w:rPr>
                <w:rStyle w:val="bold"/>
                <w:rFonts w:asciiTheme="minorHAnsi" w:hAnsiTheme="minorHAnsi" w:cstheme="minorHAnsi"/>
              </w:rPr>
              <w:t xml:space="preserve">broj održanih edukacija / broj polaznika edukacija </w:t>
            </w:r>
          </w:p>
        </w:tc>
      </w:tr>
      <w:tr w:rsidR="00901E88" w:rsidRPr="00901E88" w14:paraId="7FC285A1" w14:textId="77777777" w:rsidTr="008442A7">
        <w:trPr>
          <w:trHeight w:val="846"/>
        </w:trPr>
        <w:tc>
          <w:tcPr>
            <w:tcW w:w="1660" w:type="dxa"/>
          </w:tcPr>
          <w:p w14:paraId="34D5C61C" w14:textId="070582E6" w:rsidR="00B319C8" w:rsidRPr="00901E88" w:rsidRDefault="00B319C8" w:rsidP="00093DB3">
            <w:pPr>
              <w:rPr>
                <w:rFonts w:asciiTheme="minorHAnsi" w:hAnsiTheme="minorHAnsi" w:cstheme="minorHAnsi"/>
                <w:b/>
                <w:bCs/>
              </w:rPr>
            </w:pPr>
            <w:r w:rsidRPr="00901E88">
              <w:rPr>
                <w:rFonts w:asciiTheme="minorHAnsi" w:hAnsiTheme="minorHAnsi" w:cstheme="minorHAnsi"/>
                <w:b/>
                <w:bCs/>
              </w:rPr>
              <w:t>Nositelji</w:t>
            </w:r>
          </w:p>
        </w:tc>
        <w:tc>
          <w:tcPr>
            <w:tcW w:w="7838" w:type="dxa"/>
          </w:tcPr>
          <w:p w14:paraId="459E1273" w14:textId="77777777" w:rsidR="00B319C8" w:rsidRPr="00BF50F5" w:rsidRDefault="00B319C8" w:rsidP="00A536D4">
            <w:pPr>
              <w:pStyle w:val="Odlomakpopisa"/>
              <w:numPr>
                <w:ilvl w:val="0"/>
                <w:numId w:val="81"/>
              </w:numPr>
              <w:jc w:val="both"/>
              <w:rPr>
                <w:rStyle w:val="bold"/>
                <w:rFonts w:asciiTheme="minorHAnsi" w:hAnsiTheme="minorHAnsi" w:cstheme="minorHAnsi"/>
              </w:rPr>
            </w:pPr>
            <w:r w:rsidRPr="00BF50F5">
              <w:rPr>
                <w:rStyle w:val="bold"/>
                <w:rFonts w:asciiTheme="minorHAnsi" w:hAnsiTheme="minorHAnsi" w:cstheme="minorHAnsi"/>
              </w:rPr>
              <w:t xml:space="preserve">Grad Velika Gorica </w:t>
            </w:r>
          </w:p>
          <w:p w14:paraId="0B6062CF" w14:textId="77777777" w:rsidR="00B319C8" w:rsidRPr="00BF50F5" w:rsidRDefault="00B319C8" w:rsidP="00A536D4">
            <w:pPr>
              <w:pStyle w:val="Odlomakpopisa"/>
              <w:numPr>
                <w:ilvl w:val="0"/>
                <w:numId w:val="81"/>
              </w:numPr>
              <w:jc w:val="both"/>
              <w:rPr>
                <w:rStyle w:val="bold"/>
                <w:rFonts w:asciiTheme="minorHAnsi" w:hAnsiTheme="minorHAnsi" w:cstheme="minorHAnsi"/>
              </w:rPr>
            </w:pPr>
            <w:r w:rsidRPr="00BF50F5">
              <w:rPr>
                <w:rStyle w:val="bold"/>
                <w:rFonts w:asciiTheme="minorHAnsi" w:hAnsiTheme="minorHAnsi" w:cstheme="minorHAnsi"/>
              </w:rPr>
              <w:t xml:space="preserve">Ustanove i trgovačka društva u vlasništvu Grada </w:t>
            </w:r>
          </w:p>
          <w:p w14:paraId="081DF166" w14:textId="3FB9D705" w:rsidR="00B319C8" w:rsidRPr="00BF50F5" w:rsidRDefault="00B319C8" w:rsidP="00A536D4">
            <w:pPr>
              <w:pStyle w:val="Odlomakpopisa"/>
              <w:numPr>
                <w:ilvl w:val="0"/>
                <w:numId w:val="81"/>
              </w:numPr>
              <w:jc w:val="both"/>
              <w:rPr>
                <w:rStyle w:val="bold"/>
                <w:rFonts w:asciiTheme="minorHAnsi" w:hAnsiTheme="minorHAnsi" w:cstheme="minorHAnsi"/>
              </w:rPr>
            </w:pPr>
            <w:r w:rsidRPr="00BF50F5">
              <w:rPr>
                <w:rStyle w:val="bold"/>
                <w:rFonts w:asciiTheme="minorHAnsi" w:hAnsiTheme="minorHAnsi" w:cstheme="minorHAnsi"/>
              </w:rPr>
              <w:t xml:space="preserve">Povjerenstvo za osobe s invaliditetom </w:t>
            </w:r>
          </w:p>
        </w:tc>
      </w:tr>
      <w:tr w:rsidR="00901E88" w:rsidRPr="00901E88" w14:paraId="2AA27993" w14:textId="77777777" w:rsidTr="00A536D4">
        <w:trPr>
          <w:trHeight w:val="448"/>
        </w:trPr>
        <w:tc>
          <w:tcPr>
            <w:tcW w:w="9498" w:type="dxa"/>
            <w:gridSpan w:val="2"/>
            <w:shd w:val="clear" w:color="auto" w:fill="BFBFBF" w:themeFill="background1" w:themeFillShade="BF"/>
          </w:tcPr>
          <w:p w14:paraId="704F3B4A" w14:textId="12ACF401" w:rsidR="00B319C8" w:rsidRPr="00BF50F5" w:rsidRDefault="00B319C8" w:rsidP="00B319C8">
            <w:pPr>
              <w:pStyle w:val="Odlomakpopisa"/>
              <w:ind w:left="0"/>
              <w:jc w:val="both"/>
              <w:rPr>
                <w:rStyle w:val="bold"/>
                <w:rFonts w:asciiTheme="minorHAnsi" w:hAnsiTheme="minorHAnsi" w:cstheme="minorHAnsi"/>
              </w:rPr>
            </w:pPr>
            <w:r w:rsidRPr="00BF50F5">
              <w:rPr>
                <w:rFonts w:asciiTheme="minorHAnsi" w:eastAsia="Simsun (Founder Extended)" w:hAnsiTheme="minorHAnsi" w:cstheme="minorHAnsi"/>
                <w:b/>
                <w:lang w:eastAsia="zh-CN"/>
              </w:rPr>
              <w:lastRenderedPageBreak/>
              <w:t>Mjera 5.</w:t>
            </w:r>
            <w:r w:rsidRPr="00BF50F5">
              <w:t xml:space="preserve"> </w:t>
            </w:r>
            <w:r w:rsidRPr="00BF50F5">
              <w:rPr>
                <w:rFonts w:asciiTheme="minorHAnsi" w:eastAsia="Simsun (Founder Extended)" w:hAnsiTheme="minorHAnsi" w:cstheme="minorHAnsi"/>
                <w:b/>
                <w:lang w:eastAsia="zh-CN"/>
              </w:rPr>
              <w:t>Poboljšanja pristupačnosti proizvoda i usluga trgovačkih društva, obrtnika i drugih gospodarskih subjekata</w:t>
            </w:r>
          </w:p>
        </w:tc>
      </w:tr>
      <w:tr w:rsidR="00901E88" w:rsidRPr="00901E88" w14:paraId="2E8899FF" w14:textId="77777777" w:rsidTr="008442A7">
        <w:trPr>
          <w:trHeight w:val="846"/>
        </w:trPr>
        <w:tc>
          <w:tcPr>
            <w:tcW w:w="1660" w:type="dxa"/>
          </w:tcPr>
          <w:p w14:paraId="0974B82C" w14:textId="3AE82156" w:rsidR="00B319C8" w:rsidRPr="00BF50F5" w:rsidRDefault="00B319C8" w:rsidP="00093DB3">
            <w:pPr>
              <w:rPr>
                <w:rFonts w:asciiTheme="minorHAnsi" w:hAnsiTheme="minorHAnsi" w:cstheme="minorHAnsi"/>
                <w:b/>
                <w:bCs/>
              </w:rPr>
            </w:pPr>
            <w:r w:rsidRPr="00BF50F5">
              <w:rPr>
                <w:rFonts w:asciiTheme="minorHAnsi" w:hAnsiTheme="minorHAnsi" w:cstheme="minorHAnsi"/>
                <w:b/>
                <w:bCs/>
              </w:rPr>
              <w:t>Aktivnosti</w:t>
            </w:r>
          </w:p>
        </w:tc>
        <w:tc>
          <w:tcPr>
            <w:tcW w:w="7838" w:type="dxa"/>
          </w:tcPr>
          <w:p w14:paraId="618AC7A8" w14:textId="77777777" w:rsidR="00B319C8" w:rsidRPr="00BF50F5" w:rsidRDefault="00B319C8" w:rsidP="00E53B86">
            <w:pPr>
              <w:pStyle w:val="Odlomakpopisa"/>
              <w:numPr>
                <w:ilvl w:val="0"/>
                <w:numId w:val="78"/>
              </w:numPr>
              <w:jc w:val="both"/>
              <w:rPr>
                <w:rStyle w:val="bold"/>
                <w:rFonts w:asciiTheme="minorHAnsi" w:hAnsiTheme="minorHAnsi" w:cstheme="minorHAnsi"/>
              </w:rPr>
            </w:pPr>
            <w:r w:rsidRPr="00BF50F5">
              <w:rPr>
                <w:rStyle w:val="bold"/>
                <w:rFonts w:asciiTheme="minorHAnsi" w:hAnsiTheme="minorHAnsi" w:cstheme="minorHAnsi"/>
              </w:rPr>
              <w:t>Senzibiliziranje svih privatnih pravnih osoba koje nude proizvode i usluge o univerzalnom dizajnu i pristupačnosti proizvoda i usluga</w:t>
            </w:r>
          </w:p>
          <w:p w14:paraId="5DCA2209" w14:textId="716F9A99" w:rsidR="00B319C8" w:rsidRPr="00BF50F5" w:rsidRDefault="00B319C8" w:rsidP="00E53B86">
            <w:pPr>
              <w:pStyle w:val="Odlomakpopisa"/>
              <w:numPr>
                <w:ilvl w:val="0"/>
                <w:numId w:val="78"/>
              </w:numPr>
              <w:jc w:val="both"/>
              <w:rPr>
                <w:rStyle w:val="bold"/>
                <w:rFonts w:asciiTheme="minorHAnsi" w:hAnsiTheme="minorHAnsi" w:cstheme="minorHAnsi"/>
              </w:rPr>
            </w:pPr>
            <w:r w:rsidRPr="00BF50F5">
              <w:rPr>
                <w:rStyle w:val="bold"/>
                <w:rFonts w:asciiTheme="minorHAnsi" w:hAnsiTheme="minorHAnsi" w:cstheme="minorHAnsi"/>
              </w:rPr>
              <w:t>Informiranje i edukacija poduzetnika koji nude proizvode i usluge koji moraju ispunjavati zahtjeve za pristupačnost o relevantnim propisima</w:t>
            </w:r>
          </w:p>
        </w:tc>
      </w:tr>
      <w:tr w:rsidR="00901E88" w:rsidRPr="00901E88" w14:paraId="40E36D95" w14:textId="77777777" w:rsidTr="00B319C8">
        <w:trPr>
          <w:trHeight w:val="351"/>
        </w:trPr>
        <w:tc>
          <w:tcPr>
            <w:tcW w:w="1660" w:type="dxa"/>
          </w:tcPr>
          <w:p w14:paraId="63AD2B20" w14:textId="313967AF" w:rsidR="00B319C8" w:rsidRPr="00BF50F5" w:rsidRDefault="00B319C8" w:rsidP="00093DB3">
            <w:pPr>
              <w:rPr>
                <w:rFonts w:asciiTheme="minorHAnsi" w:hAnsiTheme="minorHAnsi" w:cstheme="minorHAnsi"/>
                <w:b/>
                <w:bCs/>
              </w:rPr>
            </w:pPr>
            <w:r w:rsidRPr="00BF50F5">
              <w:rPr>
                <w:rFonts w:asciiTheme="minorHAnsi" w:hAnsiTheme="minorHAnsi" w:cstheme="minorHAnsi"/>
                <w:b/>
                <w:bCs/>
              </w:rPr>
              <w:t>Rokovi</w:t>
            </w:r>
          </w:p>
        </w:tc>
        <w:tc>
          <w:tcPr>
            <w:tcW w:w="7838" w:type="dxa"/>
          </w:tcPr>
          <w:p w14:paraId="055C4C2F" w14:textId="5627518F" w:rsidR="00B319C8" w:rsidRPr="00BF50F5" w:rsidRDefault="00B319C8" w:rsidP="00E53B86">
            <w:pPr>
              <w:pStyle w:val="Odlomakpopisa"/>
              <w:numPr>
                <w:ilvl w:val="0"/>
                <w:numId w:val="79"/>
              </w:numPr>
              <w:jc w:val="both"/>
              <w:rPr>
                <w:rStyle w:val="bold"/>
                <w:rFonts w:asciiTheme="minorHAnsi" w:hAnsiTheme="minorHAnsi" w:cstheme="minorHAnsi"/>
              </w:rPr>
            </w:pPr>
            <w:r w:rsidRPr="00BF50F5">
              <w:rPr>
                <w:rStyle w:val="bold"/>
                <w:rFonts w:asciiTheme="minorHAnsi" w:hAnsiTheme="minorHAnsi" w:cstheme="minorHAnsi"/>
              </w:rPr>
              <w:t>kontinuirano</w:t>
            </w:r>
          </w:p>
        </w:tc>
      </w:tr>
      <w:tr w:rsidR="00901E88" w:rsidRPr="00901E88" w14:paraId="313730C8" w14:textId="77777777" w:rsidTr="00B319C8">
        <w:trPr>
          <w:trHeight w:val="285"/>
        </w:trPr>
        <w:tc>
          <w:tcPr>
            <w:tcW w:w="1660" w:type="dxa"/>
          </w:tcPr>
          <w:p w14:paraId="043BC035" w14:textId="26FAE779" w:rsidR="00B319C8" w:rsidRPr="00BF50F5" w:rsidRDefault="00B319C8" w:rsidP="00093DB3">
            <w:pPr>
              <w:rPr>
                <w:rFonts w:asciiTheme="minorHAnsi" w:hAnsiTheme="minorHAnsi" w:cstheme="minorHAnsi"/>
                <w:b/>
                <w:bCs/>
              </w:rPr>
            </w:pPr>
            <w:r w:rsidRPr="00BF50F5">
              <w:rPr>
                <w:rFonts w:asciiTheme="minorHAnsi" w:hAnsiTheme="minorHAnsi" w:cstheme="minorHAnsi"/>
                <w:b/>
                <w:bCs/>
              </w:rPr>
              <w:t>Pokazatelj</w:t>
            </w:r>
          </w:p>
        </w:tc>
        <w:tc>
          <w:tcPr>
            <w:tcW w:w="7838" w:type="dxa"/>
          </w:tcPr>
          <w:p w14:paraId="05D334AC" w14:textId="77777777" w:rsidR="00B319C8" w:rsidRPr="00BF50F5" w:rsidRDefault="00D35505" w:rsidP="00E53B86">
            <w:pPr>
              <w:pStyle w:val="Odlomakpopisa"/>
              <w:numPr>
                <w:ilvl w:val="0"/>
                <w:numId w:val="80"/>
              </w:numPr>
              <w:jc w:val="both"/>
              <w:rPr>
                <w:rStyle w:val="bold"/>
                <w:rFonts w:asciiTheme="minorHAnsi" w:hAnsiTheme="minorHAnsi" w:cstheme="minorHAnsi"/>
              </w:rPr>
            </w:pPr>
            <w:r w:rsidRPr="00BF50F5">
              <w:rPr>
                <w:rStyle w:val="bold"/>
                <w:rFonts w:asciiTheme="minorHAnsi" w:hAnsiTheme="minorHAnsi" w:cstheme="minorHAnsi"/>
              </w:rPr>
              <w:t>broj održanih edukacija za pravne osobe</w:t>
            </w:r>
          </w:p>
          <w:p w14:paraId="034961BD" w14:textId="67921C9B" w:rsidR="00D35505" w:rsidRPr="00BF50F5" w:rsidRDefault="00D35505" w:rsidP="00E53B86">
            <w:pPr>
              <w:pStyle w:val="Odlomakpopisa"/>
              <w:numPr>
                <w:ilvl w:val="0"/>
                <w:numId w:val="80"/>
              </w:numPr>
              <w:jc w:val="both"/>
              <w:rPr>
                <w:rStyle w:val="bold"/>
                <w:rFonts w:asciiTheme="minorHAnsi" w:hAnsiTheme="minorHAnsi" w:cstheme="minorHAnsi"/>
              </w:rPr>
            </w:pPr>
            <w:r w:rsidRPr="00BF50F5">
              <w:rPr>
                <w:rStyle w:val="bold"/>
                <w:rFonts w:asciiTheme="minorHAnsi" w:hAnsiTheme="minorHAnsi" w:cstheme="minorHAnsi"/>
              </w:rPr>
              <w:t>broj održanih edukacija za poduzetnike</w:t>
            </w:r>
          </w:p>
        </w:tc>
      </w:tr>
      <w:tr w:rsidR="00901E88" w:rsidRPr="00901E88" w14:paraId="54E854A5" w14:textId="77777777" w:rsidTr="00A536D4">
        <w:trPr>
          <w:trHeight w:val="599"/>
        </w:trPr>
        <w:tc>
          <w:tcPr>
            <w:tcW w:w="1660" w:type="dxa"/>
          </w:tcPr>
          <w:p w14:paraId="533D6B2B" w14:textId="05B0D2DD" w:rsidR="00B319C8" w:rsidRPr="00BF50F5" w:rsidRDefault="00B319C8" w:rsidP="00093DB3">
            <w:pPr>
              <w:rPr>
                <w:rFonts w:asciiTheme="minorHAnsi" w:hAnsiTheme="minorHAnsi" w:cstheme="minorHAnsi"/>
                <w:b/>
                <w:bCs/>
              </w:rPr>
            </w:pPr>
            <w:r w:rsidRPr="00BF50F5">
              <w:rPr>
                <w:rFonts w:asciiTheme="minorHAnsi" w:hAnsiTheme="minorHAnsi" w:cstheme="minorHAnsi"/>
                <w:b/>
                <w:bCs/>
              </w:rPr>
              <w:t>Nositelji:</w:t>
            </w:r>
          </w:p>
        </w:tc>
        <w:tc>
          <w:tcPr>
            <w:tcW w:w="7838" w:type="dxa"/>
          </w:tcPr>
          <w:p w14:paraId="34078999" w14:textId="77777777" w:rsidR="00B319C8" w:rsidRPr="00BF50F5" w:rsidRDefault="00B319C8" w:rsidP="00A536D4">
            <w:pPr>
              <w:pStyle w:val="Odlomakpopisa"/>
              <w:numPr>
                <w:ilvl w:val="0"/>
                <w:numId w:val="82"/>
              </w:numPr>
              <w:jc w:val="both"/>
              <w:rPr>
                <w:rStyle w:val="bold"/>
                <w:rFonts w:asciiTheme="minorHAnsi" w:hAnsiTheme="minorHAnsi" w:cstheme="minorHAnsi"/>
              </w:rPr>
            </w:pPr>
            <w:r w:rsidRPr="00BF50F5">
              <w:rPr>
                <w:rStyle w:val="bold"/>
                <w:rFonts w:asciiTheme="minorHAnsi" w:hAnsiTheme="minorHAnsi" w:cstheme="minorHAnsi"/>
              </w:rPr>
              <w:t xml:space="preserve">Udruge osoba s invaliditetom </w:t>
            </w:r>
          </w:p>
          <w:p w14:paraId="76451FF8" w14:textId="53948A09" w:rsidR="00D35505" w:rsidRPr="00BF50F5" w:rsidRDefault="00D35505" w:rsidP="00A536D4">
            <w:pPr>
              <w:pStyle w:val="Odlomakpopisa"/>
              <w:numPr>
                <w:ilvl w:val="0"/>
                <w:numId w:val="82"/>
              </w:numPr>
              <w:jc w:val="both"/>
              <w:rPr>
                <w:rStyle w:val="bold"/>
                <w:rFonts w:asciiTheme="minorHAnsi" w:hAnsiTheme="minorHAnsi" w:cstheme="minorHAnsi"/>
              </w:rPr>
            </w:pPr>
            <w:r w:rsidRPr="00BF50F5">
              <w:rPr>
                <w:rStyle w:val="bold"/>
                <w:rFonts w:asciiTheme="minorHAnsi" w:hAnsiTheme="minorHAnsi" w:cstheme="minorHAnsi"/>
              </w:rPr>
              <w:t xml:space="preserve">Povjerenstvo za osobe s invaliditetom </w:t>
            </w:r>
          </w:p>
        </w:tc>
      </w:tr>
      <w:tr w:rsidR="00901E88" w:rsidRPr="00901E88" w14:paraId="2A0E6996" w14:textId="77777777" w:rsidTr="008442A7">
        <w:tc>
          <w:tcPr>
            <w:tcW w:w="9498" w:type="dxa"/>
            <w:gridSpan w:val="2"/>
            <w:shd w:val="clear" w:color="auto" w:fill="D9D9D9" w:themeFill="background1" w:themeFillShade="D9"/>
          </w:tcPr>
          <w:p w14:paraId="29472976" w14:textId="602CE86F" w:rsidR="00713BAA" w:rsidRPr="00BF50F5" w:rsidRDefault="00713BAA" w:rsidP="00E8509C">
            <w:pPr>
              <w:pStyle w:val="Odlomakpopisa"/>
              <w:ind w:left="0"/>
              <w:jc w:val="both"/>
              <w:rPr>
                <w:rStyle w:val="bold"/>
                <w:rFonts w:asciiTheme="minorHAnsi" w:hAnsiTheme="minorHAnsi" w:cstheme="minorHAnsi"/>
              </w:rPr>
            </w:pPr>
            <w:r w:rsidRPr="00BF50F5">
              <w:rPr>
                <w:rFonts w:asciiTheme="minorHAnsi" w:hAnsiTheme="minorHAnsi" w:cstheme="minorHAnsi"/>
                <w:b/>
                <w:bCs/>
              </w:rPr>
              <w:t>Mjera</w:t>
            </w:r>
            <w:r w:rsidR="00FA6D6A" w:rsidRPr="00BF50F5">
              <w:rPr>
                <w:rFonts w:asciiTheme="minorHAnsi" w:hAnsiTheme="minorHAnsi" w:cstheme="minorHAnsi"/>
                <w:b/>
                <w:bCs/>
              </w:rPr>
              <w:t xml:space="preserve"> </w:t>
            </w:r>
            <w:r w:rsidR="00B319C8" w:rsidRPr="00BF50F5">
              <w:rPr>
                <w:rFonts w:asciiTheme="minorHAnsi" w:hAnsiTheme="minorHAnsi" w:cstheme="minorHAnsi"/>
                <w:b/>
                <w:bCs/>
              </w:rPr>
              <w:t>6</w:t>
            </w:r>
            <w:r w:rsidRPr="00BF50F5">
              <w:rPr>
                <w:rFonts w:asciiTheme="minorHAnsi" w:hAnsiTheme="minorHAnsi" w:cstheme="minorHAnsi"/>
                <w:b/>
                <w:bCs/>
              </w:rPr>
              <w:t xml:space="preserve"> Unaprjeđenje kvalitete stanovanja osoba s invaliditetom </w:t>
            </w:r>
          </w:p>
        </w:tc>
      </w:tr>
      <w:tr w:rsidR="00901E88" w:rsidRPr="00901E88" w14:paraId="5D5611B7" w14:textId="77777777" w:rsidTr="008442A7">
        <w:tc>
          <w:tcPr>
            <w:tcW w:w="1660" w:type="dxa"/>
          </w:tcPr>
          <w:p w14:paraId="20F48CFC" w14:textId="410DDC0F" w:rsidR="00713BAA" w:rsidRPr="00901E88" w:rsidRDefault="00713BAA" w:rsidP="00713BAA">
            <w:pPr>
              <w:rPr>
                <w:rFonts w:asciiTheme="minorHAnsi" w:hAnsiTheme="minorHAnsi" w:cstheme="minorHAnsi"/>
              </w:rPr>
            </w:pPr>
            <w:bookmarkStart w:id="55" w:name="_Hlk189745550"/>
            <w:r w:rsidRPr="00901E88">
              <w:rPr>
                <w:rFonts w:asciiTheme="minorHAnsi" w:hAnsiTheme="minorHAnsi" w:cstheme="minorHAnsi"/>
                <w:b/>
                <w:bCs/>
              </w:rPr>
              <w:t>Aktivnost</w:t>
            </w:r>
            <w:r w:rsidRPr="00901E88">
              <w:rPr>
                <w:rFonts w:asciiTheme="minorHAnsi" w:hAnsiTheme="minorHAnsi" w:cstheme="minorHAnsi"/>
              </w:rPr>
              <w:t>i</w:t>
            </w:r>
          </w:p>
        </w:tc>
        <w:tc>
          <w:tcPr>
            <w:tcW w:w="7838" w:type="dxa"/>
          </w:tcPr>
          <w:p w14:paraId="64E97A1D" w14:textId="51484C37" w:rsidR="00713BAA" w:rsidRPr="00901E88" w:rsidRDefault="00713BAA" w:rsidP="00E808FE">
            <w:pPr>
              <w:pStyle w:val="Odlomakpopisa"/>
              <w:numPr>
                <w:ilvl w:val="0"/>
                <w:numId w:val="32"/>
              </w:numPr>
              <w:jc w:val="both"/>
              <w:rPr>
                <w:rStyle w:val="bold"/>
                <w:rFonts w:asciiTheme="minorHAnsi" w:hAnsiTheme="minorHAnsi" w:cstheme="minorHAnsi"/>
              </w:rPr>
            </w:pPr>
            <w:r w:rsidRPr="00901E88">
              <w:rPr>
                <w:rStyle w:val="bold"/>
                <w:rFonts w:asciiTheme="minorHAnsi" w:hAnsiTheme="minorHAnsi" w:cstheme="minorHAnsi"/>
              </w:rPr>
              <w:t>Dodjela gradskih stanova osobama s invaliditetom</w:t>
            </w:r>
          </w:p>
          <w:p w14:paraId="5803ED9F" w14:textId="5DA0B52B" w:rsidR="00713BAA" w:rsidRPr="00901E88" w:rsidRDefault="00713BAA" w:rsidP="00E808FE">
            <w:pPr>
              <w:pStyle w:val="Odlomakpopisa"/>
              <w:numPr>
                <w:ilvl w:val="0"/>
                <w:numId w:val="32"/>
              </w:numPr>
              <w:jc w:val="both"/>
              <w:rPr>
                <w:rFonts w:asciiTheme="minorHAnsi" w:hAnsiTheme="minorHAnsi" w:cstheme="minorHAnsi"/>
                <w:bCs/>
                <w:iCs/>
              </w:rPr>
            </w:pPr>
            <w:r w:rsidRPr="00901E88">
              <w:rPr>
                <w:rFonts w:asciiTheme="minorHAnsi" w:hAnsiTheme="minorHAnsi" w:cstheme="minorHAnsi"/>
                <w:bCs/>
                <w:iCs/>
              </w:rPr>
              <w:t>Podrška inicijativama za osiguranje pristupačnosti privatnih stambenih jedinica u kojima žive osoba s invaliditetom i osobe teže pokretljivosti</w:t>
            </w:r>
          </w:p>
          <w:p w14:paraId="60D16D2C" w14:textId="16E25462" w:rsidR="00713BAA" w:rsidRPr="00901E88" w:rsidRDefault="00AF03D4" w:rsidP="00142240">
            <w:pPr>
              <w:pStyle w:val="Odlomakpopisa"/>
              <w:numPr>
                <w:ilvl w:val="0"/>
                <w:numId w:val="32"/>
              </w:numPr>
              <w:jc w:val="both"/>
              <w:rPr>
                <w:rStyle w:val="bold"/>
                <w:rFonts w:asciiTheme="minorHAnsi" w:hAnsiTheme="minorHAnsi" w:cstheme="minorHAnsi"/>
                <w:bCs/>
                <w:iCs/>
              </w:rPr>
            </w:pPr>
            <w:r w:rsidRPr="00901E88">
              <w:rPr>
                <w:rFonts w:asciiTheme="minorHAnsi" w:hAnsiTheme="minorHAnsi" w:cstheme="minorHAnsi"/>
                <w:bCs/>
                <w:iCs/>
              </w:rPr>
              <w:t>Podrška osnivanju  stambenih zajednica za osobe s invaliditetom</w:t>
            </w:r>
            <w:r w:rsidR="00FA6D6A" w:rsidRPr="00901E88">
              <w:rPr>
                <w:rFonts w:asciiTheme="minorHAnsi" w:hAnsiTheme="minorHAnsi" w:cstheme="minorHAnsi"/>
                <w:bCs/>
                <w:iCs/>
              </w:rPr>
              <w:t>.</w:t>
            </w:r>
          </w:p>
        </w:tc>
      </w:tr>
      <w:tr w:rsidR="00901E88" w:rsidRPr="00901E88" w14:paraId="6920F9BC" w14:textId="77777777" w:rsidTr="008442A7">
        <w:tc>
          <w:tcPr>
            <w:tcW w:w="1660" w:type="dxa"/>
            <w:shd w:val="clear" w:color="auto" w:fill="FFFFFF" w:themeFill="background1"/>
          </w:tcPr>
          <w:p w14:paraId="60A61C60" w14:textId="4BC001B1" w:rsidR="00713BAA" w:rsidRPr="00901E88" w:rsidRDefault="00713BAA" w:rsidP="00713BAA">
            <w:pPr>
              <w:rPr>
                <w:rFonts w:asciiTheme="minorHAnsi" w:hAnsiTheme="minorHAnsi" w:cstheme="minorHAnsi"/>
                <w:b/>
                <w:bCs/>
              </w:rPr>
            </w:pPr>
            <w:r w:rsidRPr="00901E88">
              <w:rPr>
                <w:rFonts w:asciiTheme="minorHAnsi" w:hAnsiTheme="minorHAnsi" w:cstheme="minorHAnsi"/>
                <w:b/>
                <w:bCs/>
              </w:rPr>
              <w:t>Rokovi</w:t>
            </w:r>
          </w:p>
        </w:tc>
        <w:tc>
          <w:tcPr>
            <w:tcW w:w="7838" w:type="dxa"/>
          </w:tcPr>
          <w:p w14:paraId="5F9B6FE8" w14:textId="794CC543" w:rsidR="00E57BCE" w:rsidRPr="00901E88" w:rsidRDefault="00A536D4" w:rsidP="00E53B86">
            <w:pPr>
              <w:pStyle w:val="Odlomakpopisa"/>
              <w:numPr>
                <w:ilvl w:val="0"/>
                <w:numId w:val="74"/>
              </w:numPr>
              <w:jc w:val="both"/>
              <w:rPr>
                <w:rStyle w:val="bold"/>
                <w:rFonts w:asciiTheme="minorHAnsi" w:hAnsiTheme="minorHAnsi" w:cstheme="minorHAnsi"/>
              </w:rPr>
            </w:pPr>
            <w:r w:rsidRPr="00901E88">
              <w:rPr>
                <w:rStyle w:val="bold"/>
                <w:rFonts w:asciiTheme="minorHAnsi" w:hAnsiTheme="minorHAnsi" w:cstheme="minorHAnsi"/>
              </w:rPr>
              <w:t>kontinuirano</w:t>
            </w:r>
          </w:p>
        </w:tc>
      </w:tr>
      <w:tr w:rsidR="00901E88" w:rsidRPr="00901E88" w14:paraId="29F000F2" w14:textId="77777777" w:rsidTr="008442A7">
        <w:tc>
          <w:tcPr>
            <w:tcW w:w="1660" w:type="dxa"/>
            <w:shd w:val="clear" w:color="auto" w:fill="FFFFFF" w:themeFill="background1"/>
          </w:tcPr>
          <w:p w14:paraId="4C073086" w14:textId="200DBFC4" w:rsidR="00713BAA" w:rsidRPr="00901E88" w:rsidRDefault="00713BAA" w:rsidP="00713BAA">
            <w:pPr>
              <w:rPr>
                <w:rFonts w:asciiTheme="minorHAnsi" w:hAnsiTheme="minorHAnsi" w:cstheme="minorHAnsi"/>
                <w:b/>
                <w:bCs/>
              </w:rPr>
            </w:pPr>
            <w:r w:rsidRPr="00901E88">
              <w:rPr>
                <w:rFonts w:asciiTheme="minorHAnsi" w:hAnsiTheme="minorHAnsi" w:cstheme="minorHAnsi"/>
                <w:b/>
                <w:bCs/>
              </w:rPr>
              <w:t>Pokazatelj</w:t>
            </w:r>
          </w:p>
        </w:tc>
        <w:tc>
          <w:tcPr>
            <w:tcW w:w="7838" w:type="dxa"/>
          </w:tcPr>
          <w:p w14:paraId="1FCA0B5B" w14:textId="79530EA1" w:rsidR="00713BAA" w:rsidRPr="00901E88" w:rsidRDefault="00713BAA" w:rsidP="00E808FE">
            <w:pPr>
              <w:pStyle w:val="Odlomakpopisa"/>
              <w:numPr>
                <w:ilvl w:val="0"/>
                <w:numId w:val="33"/>
              </w:numPr>
              <w:jc w:val="both"/>
              <w:rPr>
                <w:rStyle w:val="bold"/>
                <w:rFonts w:asciiTheme="minorHAnsi" w:hAnsiTheme="minorHAnsi" w:cstheme="minorHAnsi"/>
              </w:rPr>
            </w:pPr>
            <w:r w:rsidRPr="00901E88">
              <w:rPr>
                <w:rStyle w:val="bold"/>
                <w:rFonts w:asciiTheme="minorHAnsi" w:hAnsiTheme="minorHAnsi" w:cstheme="minorHAnsi"/>
              </w:rPr>
              <w:t>Broj stanova</w:t>
            </w:r>
            <w:r w:rsidR="00BA230A" w:rsidRPr="00901E88">
              <w:rPr>
                <w:rStyle w:val="bold"/>
                <w:rFonts w:asciiTheme="minorHAnsi" w:hAnsiTheme="minorHAnsi" w:cstheme="minorHAnsi"/>
              </w:rPr>
              <w:t xml:space="preserve"> koji su dodijeljeni osobama s invaliditetom</w:t>
            </w:r>
          </w:p>
          <w:p w14:paraId="252271C9" w14:textId="026538CB" w:rsidR="00713BAA" w:rsidRPr="00901E88" w:rsidRDefault="00713BAA" w:rsidP="00E808FE">
            <w:pPr>
              <w:numPr>
                <w:ilvl w:val="0"/>
                <w:numId w:val="33"/>
              </w:numPr>
              <w:jc w:val="both"/>
              <w:rPr>
                <w:rStyle w:val="bold"/>
                <w:rFonts w:asciiTheme="minorHAnsi" w:hAnsiTheme="minorHAnsi" w:cstheme="minorHAnsi"/>
              </w:rPr>
            </w:pPr>
            <w:r w:rsidRPr="00901E88">
              <w:rPr>
                <w:rFonts w:asciiTheme="minorHAnsi" w:hAnsiTheme="minorHAnsi" w:cstheme="minorHAnsi"/>
              </w:rPr>
              <w:t>Broj stambenih objekata koji su ugradili elemente pristupačnosti/broj osoba s invaliditetom kojima je osigurana pristupačnost</w:t>
            </w:r>
          </w:p>
          <w:p w14:paraId="4ADD6171" w14:textId="0E3576E2" w:rsidR="00713BAA" w:rsidRPr="00901E88" w:rsidRDefault="00AF03D4" w:rsidP="00FA6D6A">
            <w:pPr>
              <w:numPr>
                <w:ilvl w:val="0"/>
                <w:numId w:val="33"/>
              </w:numPr>
              <w:jc w:val="both"/>
              <w:rPr>
                <w:rStyle w:val="bold"/>
                <w:rFonts w:asciiTheme="minorHAnsi" w:hAnsiTheme="minorHAnsi" w:cstheme="minorHAnsi"/>
              </w:rPr>
            </w:pPr>
            <w:r w:rsidRPr="00901E88">
              <w:rPr>
                <w:rStyle w:val="bold"/>
                <w:rFonts w:asciiTheme="minorHAnsi" w:hAnsiTheme="minorHAnsi" w:cstheme="minorHAnsi"/>
              </w:rPr>
              <w:t xml:space="preserve">Broj stambenih zajednica/broj korisnika </w:t>
            </w:r>
          </w:p>
        </w:tc>
      </w:tr>
      <w:tr w:rsidR="00901E88" w:rsidRPr="00901E88" w14:paraId="1DC60327" w14:textId="77777777" w:rsidTr="008442A7">
        <w:tc>
          <w:tcPr>
            <w:tcW w:w="1660" w:type="dxa"/>
          </w:tcPr>
          <w:p w14:paraId="5DB6CBBE" w14:textId="4A827B39" w:rsidR="00713BAA" w:rsidRPr="00901E88" w:rsidRDefault="00713BAA" w:rsidP="00713BAA">
            <w:pPr>
              <w:rPr>
                <w:rFonts w:asciiTheme="minorHAnsi" w:hAnsiTheme="minorHAnsi" w:cstheme="minorHAnsi"/>
                <w:b/>
                <w:bCs/>
              </w:rPr>
            </w:pPr>
            <w:r w:rsidRPr="00901E88">
              <w:rPr>
                <w:rFonts w:asciiTheme="minorHAnsi" w:hAnsiTheme="minorHAnsi" w:cstheme="minorHAnsi"/>
                <w:b/>
                <w:bCs/>
              </w:rPr>
              <w:t xml:space="preserve">Nositelji </w:t>
            </w:r>
          </w:p>
        </w:tc>
        <w:tc>
          <w:tcPr>
            <w:tcW w:w="7838" w:type="dxa"/>
          </w:tcPr>
          <w:p w14:paraId="0F68ACDC" w14:textId="0040726E" w:rsidR="00713BAA" w:rsidRPr="00901E88" w:rsidRDefault="00713BAA" w:rsidP="00A536D4">
            <w:pPr>
              <w:pStyle w:val="Odlomakpopisa"/>
              <w:numPr>
                <w:ilvl w:val="0"/>
                <w:numId w:val="69"/>
              </w:numPr>
              <w:jc w:val="both"/>
              <w:rPr>
                <w:rStyle w:val="bold"/>
                <w:rFonts w:asciiTheme="minorHAnsi" w:hAnsiTheme="minorHAnsi" w:cstheme="minorHAnsi"/>
              </w:rPr>
            </w:pPr>
            <w:r w:rsidRPr="00901E88">
              <w:rPr>
                <w:rStyle w:val="bold"/>
                <w:rFonts w:asciiTheme="minorHAnsi" w:hAnsiTheme="minorHAnsi" w:cstheme="minorHAnsi"/>
              </w:rPr>
              <w:t>Grad Velika Gorica</w:t>
            </w:r>
          </w:p>
          <w:p w14:paraId="28781ED3" w14:textId="43729FA8" w:rsidR="00713BAA" w:rsidRPr="00901E88" w:rsidRDefault="00713BAA" w:rsidP="00A536D4">
            <w:pPr>
              <w:pStyle w:val="Odlomakpopisa"/>
              <w:numPr>
                <w:ilvl w:val="0"/>
                <w:numId w:val="69"/>
              </w:numPr>
              <w:jc w:val="both"/>
              <w:rPr>
                <w:rStyle w:val="bold"/>
                <w:rFonts w:asciiTheme="minorHAnsi" w:hAnsiTheme="minorHAnsi" w:cstheme="minorHAnsi"/>
              </w:rPr>
            </w:pPr>
            <w:r w:rsidRPr="00901E88">
              <w:rPr>
                <w:rStyle w:val="bold"/>
                <w:rFonts w:asciiTheme="minorHAnsi" w:hAnsiTheme="minorHAnsi" w:cstheme="minorHAnsi"/>
              </w:rPr>
              <w:t>Upravitelji stambenih jedinica</w:t>
            </w:r>
          </w:p>
          <w:p w14:paraId="6F1801F2" w14:textId="54ED4C69" w:rsidR="00AF03D4" w:rsidRPr="00901E88" w:rsidRDefault="00AF03D4" w:rsidP="00A536D4">
            <w:pPr>
              <w:pStyle w:val="Odlomakpopisa"/>
              <w:numPr>
                <w:ilvl w:val="0"/>
                <w:numId w:val="69"/>
              </w:numPr>
              <w:jc w:val="both"/>
              <w:rPr>
                <w:rStyle w:val="bold"/>
                <w:rFonts w:asciiTheme="minorHAnsi" w:hAnsiTheme="minorHAnsi" w:cstheme="minorHAnsi"/>
              </w:rPr>
            </w:pPr>
            <w:r w:rsidRPr="00901E88">
              <w:rPr>
                <w:rStyle w:val="bold"/>
                <w:rFonts w:asciiTheme="minorHAnsi" w:hAnsiTheme="minorHAnsi" w:cstheme="minorHAnsi"/>
              </w:rPr>
              <w:t xml:space="preserve">Centar za odgoj i obrazovanje </w:t>
            </w:r>
            <w:r w:rsidR="00BA230A" w:rsidRPr="00901E88">
              <w:rPr>
                <w:rStyle w:val="bold"/>
                <w:rFonts w:asciiTheme="minorHAnsi" w:hAnsiTheme="minorHAnsi" w:cstheme="minorHAnsi"/>
              </w:rPr>
              <w:t>Velika Gorica</w:t>
            </w:r>
          </w:p>
          <w:p w14:paraId="7084D144" w14:textId="77777777" w:rsidR="00713BAA" w:rsidRPr="00901E88" w:rsidRDefault="00C467F6" w:rsidP="00A536D4">
            <w:pPr>
              <w:pStyle w:val="Odlomakpopisa"/>
              <w:numPr>
                <w:ilvl w:val="0"/>
                <w:numId w:val="69"/>
              </w:numPr>
              <w:jc w:val="both"/>
              <w:rPr>
                <w:rStyle w:val="bold"/>
                <w:rFonts w:asciiTheme="minorHAnsi" w:hAnsiTheme="minorHAnsi" w:cstheme="minorHAnsi"/>
              </w:rPr>
            </w:pPr>
            <w:r w:rsidRPr="00901E88">
              <w:rPr>
                <w:rStyle w:val="bold"/>
                <w:rFonts w:asciiTheme="minorHAnsi" w:hAnsiTheme="minorHAnsi" w:cstheme="minorHAnsi"/>
              </w:rPr>
              <w:t xml:space="preserve">Udruge i ustanove koje skrbe za osobe s invaliditetom  </w:t>
            </w:r>
          </w:p>
          <w:p w14:paraId="48B3335B" w14:textId="275554C9" w:rsidR="00BA230A" w:rsidRPr="00901E88" w:rsidRDefault="00BA230A" w:rsidP="00A536D4">
            <w:pPr>
              <w:pStyle w:val="Odlomakpopisa"/>
              <w:numPr>
                <w:ilvl w:val="0"/>
                <w:numId w:val="69"/>
              </w:numPr>
              <w:jc w:val="both"/>
              <w:rPr>
                <w:rStyle w:val="bold"/>
                <w:rFonts w:asciiTheme="minorHAnsi" w:hAnsiTheme="minorHAnsi" w:cstheme="minorHAnsi"/>
              </w:rPr>
            </w:pPr>
            <w:r w:rsidRPr="00901E88">
              <w:rPr>
                <w:rStyle w:val="bold"/>
                <w:rFonts w:asciiTheme="minorHAnsi" w:hAnsiTheme="minorHAnsi" w:cstheme="minorHAnsi"/>
              </w:rPr>
              <w:t>Povjerenstvo za osobe s invaliditetom Grada Velike Gorice.</w:t>
            </w:r>
          </w:p>
        </w:tc>
      </w:tr>
      <w:bookmarkEnd w:id="55"/>
    </w:tbl>
    <w:p w14:paraId="415D06AB" w14:textId="5C1B598F" w:rsidR="006B397A" w:rsidRPr="00901E88" w:rsidRDefault="006B397A" w:rsidP="006B397A">
      <w:pPr>
        <w:rPr>
          <w:rFonts w:asciiTheme="minorHAnsi" w:hAnsiTheme="minorHAnsi" w:cstheme="minorHAnsi"/>
          <w:b/>
          <w:bCs/>
        </w:rPr>
      </w:pPr>
    </w:p>
    <w:p w14:paraId="262F2A56" w14:textId="20B8961E" w:rsidR="006B397A" w:rsidRPr="00901E88" w:rsidRDefault="000B018C" w:rsidP="0047733D">
      <w:pPr>
        <w:shd w:val="clear" w:color="auto" w:fill="FFF2CC" w:themeFill="accent4" w:themeFillTint="33"/>
        <w:spacing w:after="0" w:line="240" w:lineRule="auto"/>
        <w:rPr>
          <w:rFonts w:asciiTheme="minorHAnsi" w:hAnsiTheme="minorHAnsi" w:cstheme="minorHAnsi"/>
          <w:b/>
          <w:bCs/>
          <w:i/>
          <w:iCs/>
        </w:rPr>
      </w:pPr>
      <w:r w:rsidRPr="00901E88">
        <w:rPr>
          <w:rFonts w:asciiTheme="minorHAnsi" w:hAnsiTheme="minorHAnsi" w:cstheme="minorHAnsi"/>
          <w:b/>
          <w:bCs/>
        </w:rPr>
        <w:t>Strateški cilj</w:t>
      </w:r>
      <w:r w:rsidR="00A5476E" w:rsidRPr="00901E88">
        <w:rPr>
          <w:rFonts w:asciiTheme="minorHAnsi" w:hAnsiTheme="minorHAnsi" w:cstheme="minorHAnsi"/>
          <w:b/>
          <w:bCs/>
        </w:rPr>
        <w:t xml:space="preserve"> 7</w:t>
      </w:r>
      <w:r w:rsidR="00A5476E" w:rsidRPr="00901E88">
        <w:rPr>
          <w:rFonts w:asciiTheme="minorHAnsi" w:hAnsiTheme="minorHAnsi" w:cstheme="minorHAnsi"/>
          <w:b/>
          <w:bCs/>
          <w:i/>
          <w:iCs/>
        </w:rPr>
        <w:t>.</w:t>
      </w:r>
      <w:r w:rsidRPr="00901E88">
        <w:rPr>
          <w:rFonts w:asciiTheme="minorHAnsi" w:hAnsiTheme="minorHAnsi" w:cstheme="minorHAnsi"/>
          <w:b/>
          <w:bCs/>
          <w:i/>
          <w:iCs/>
        </w:rPr>
        <w:t xml:space="preserve"> : Povećati sposobnost reagiranja operativnih snaga prema osobama s invaliditetom u sigurnosnim prijetnjama</w:t>
      </w:r>
    </w:p>
    <w:tbl>
      <w:tblPr>
        <w:tblStyle w:val="Reetkatablice"/>
        <w:tblW w:w="9498" w:type="dxa"/>
        <w:tblInd w:w="-5" w:type="dxa"/>
        <w:tblLook w:val="04A0" w:firstRow="1" w:lastRow="0" w:firstColumn="1" w:lastColumn="0" w:noHBand="0" w:noVBand="1"/>
      </w:tblPr>
      <w:tblGrid>
        <w:gridCol w:w="1660"/>
        <w:gridCol w:w="7838"/>
      </w:tblGrid>
      <w:tr w:rsidR="00901E88" w:rsidRPr="00901E88" w14:paraId="643BC651" w14:textId="77777777" w:rsidTr="000F6E98">
        <w:tc>
          <w:tcPr>
            <w:tcW w:w="9498" w:type="dxa"/>
            <w:gridSpan w:val="2"/>
          </w:tcPr>
          <w:p w14:paraId="7F0454F2" w14:textId="49839870" w:rsidR="000B018C" w:rsidRPr="00901E88" w:rsidRDefault="000B018C" w:rsidP="00AE6D08">
            <w:pPr>
              <w:pStyle w:val="Odlomakpopisa"/>
              <w:ind w:left="0"/>
              <w:jc w:val="both"/>
              <w:rPr>
                <w:rStyle w:val="bold"/>
                <w:rFonts w:asciiTheme="minorHAnsi" w:hAnsiTheme="minorHAnsi" w:cstheme="minorHAnsi"/>
              </w:rPr>
            </w:pPr>
            <w:r w:rsidRPr="00901E88">
              <w:rPr>
                <w:rFonts w:asciiTheme="minorHAnsi" w:hAnsiTheme="minorHAnsi" w:cstheme="minorHAnsi"/>
                <w:b/>
                <w:bCs/>
              </w:rPr>
              <w:t>Mjera</w:t>
            </w:r>
            <w:r w:rsidR="00FA6D6A" w:rsidRPr="00901E88">
              <w:rPr>
                <w:rFonts w:asciiTheme="minorHAnsi" w:hAnsiTheme="minorHAnsi" w:cstheme="minorHAnsi"/>
                <w:b/>
                <w:bCs/>
              </w:rPr>
              <w:t xml:space="preserve"> 1.</w:t>
            </w:r>
            <w:r w:rsidRPr="00901E88">
              <w:rPr>
                <w:rFonts w:asciiTheme="minorHAnsi" w:hAnsiTheme="minorHAnsi" w:cstheme="minorHAnsi"/>
                <w:b/>
                <w:bCs/>
              </w:rPr>
              <w:t xml:space="preserve"> Osiguranje </w:t>
            </w:r>
            <w:r w:rsidR="00AF15C4" w:rsidRPr="00901E88">
              <w:rPr>
                <w:rFonts w:asciiTheme="minorHAnsi" w:hAnsiTheme="minorHAnsi" w:cstheme="minorHAnsi"/>
                <w:b/>
                <w:bCs/>
              </w:rPr>
              <w:t xml:space="preserve">usluga </w:t>
            </w:r>
            <w:r w:rsidRPr="00901E88">
              <w:rPr>
                <w:rFonts w:asciiTheme="minorHAnsi" w:hAnsiTheme="minorHAnsi" w:cstheme="minorHAnsi"/>
                <w:b/>
                <w:bCs/>
              </w:rPr>
              <w:t xml:space="preserve">službe civilne zaštite osobama s invaliditetom u kriznim situacijama </w:t>
            </w:r>
          </w:p>
        </w:tc>
      </w:tr>
      <w:tr w:rsidR="00901E88" w:rsidRPr="00901E88" w14:paraId="264C3260" w14:textId="77777777" w:rsidTr="000F6E98">
        <w:tc>
          <w:tcPr>
            <w:tcW w:w="1660" w:type="dxa"/>
          </w:tcPr>
          <w:p w14:paraId="6433FBBF" w14:textId="77777777" w:rsidR="000B018C" w:rsidRPr="00901E88" w:rsidRDefault="000B018C" w:rsidP="00AE6D08">
            <w:pPr>
              <w:rPr>
                <w:rFonts w:asciiTheme="minorHAnsi" w:hAnsiTheme="minorHAnsi" w:cstheme="minorHAnsi"/>
                <w:b/>
                <w:bCs/>
              </w:rPr>
            </w:pPr>
            <w:r w:rsidRPr="00901E88">
              <w:rPr>
                <w:rFonts w:asciiTheme="minorHAnsi" w:hAnsiTheme="minorHAnsi" w:cstheme="minorHAnsi"/>
                <w:b/>
                <w:bCs/>
              </w:rPr>
              <w:t>Aktivnosti</w:t>
            </w:r>
          </w:p>
        </w:tc>
        <w:tc>
          <w:tcPr>
            <w:tcW w:w="7838" w:type="dxa"/>
          </w:tcPr>
          <w:p w14:paraId="77887935" w14:textId="1336159B" w:rsidR="000B018C" w:rsidRPr="00901E88" w:rsidRDefault="000B018C" w:rsidP="00E808FE">
            <w:pPr>
              <w:pStyle w:val="Odlomakpopisa"/>
              <w:numPr>
                <w:ilvl w:val="0"/>
                <w:numId w:val="48"/>
              </w:numPr>
              <w:jc w:val="both"/>
              <w:rPr>
                <w:rStyle w:val="bold"/>
                <w:rFonts w:asciiTheme="minorHAnsi" w:hAnsiTheme="minorHAnsi" w:cstheme="minorHAnsi"/>
              </w:rPr>
            </w:pPr>
            <w:r w:rsidRPr="00901E88">
              <w:rPr>
                <w:rStyle w:val="bold"/>
                <w:rFonts w:asciiTheme="minorHAnsi" w:hAnsiTheme="minorHAnsi" w:cstheme="minorHAnsi"/>
              </w:rPr>
              <w:t>Izraditi i provoditi protokol o postupanju s osobama s invaliditetom u izvanrednim i kriznim situacijama</w:t>
            </w:r>
          </w:p>
          <w:p w14:paraId="499EE089" w14:textId="7C90ED57" w:rsidR="000B018C" w:rsidRPr="00901E88" w:rsidRDefault="000B018C" w:rsidP="00E808FE">
            <w:pPr>
              <w:pStyle w:val="Odlomakpopisa"/>
              <w:numPr>
                <w:ilvl w:val="0"/>
                <w:numId w:val="48"/>
              </w:numPr>
              <w:jc w:val="both"/>
              <w:rPr>
                <w:rStyle w:val="bold"/>
                <w:rFonts w:asciiTheme="minorHAnsi" w:hAnsiTheme="minorHAnsi" w:cstheme="minorHAnsi"/>
              </w:rPr>
            </w:pPr>
            <w:r w:rsidRPr="00901E88">
              <w:rPr>
                <w:rStyle w:val="bold"/>
                <w:rFonts w:asciiTheme="minorHAnsi" w:hAnsiTheme="minorHAnsi" w:cstheme="minorHAnsi"/>
              </w:rPr>
              <w:t>Osigur</w:t>
            </w:r>
            <w:r w:rsidR="00FA6D6A" w:rsidRPr="00901E88">
              <w:rPr>
                <w:rStyle w:val="bold"/>
                <w:rFonts w:asciiTheme="minorHAnsi" w:hAnsiTheme="minorHAnsi" w:cstheme="minorHAnsi"/>
              </w:rPr>
              <w:t xml:space="preserve">ati </w:t>
            </w:r>
            <w:r w:rsidRPr="00901E88">
              <w:rPr>
                <w:rStyle w:val="bold"/>
                <w:rFonts w:asciiTheme="minorHAnsi" w:hAnsiTheme="minorHAnsi" w:cstheme="minorHAnsi"/>
              </w:rPr>
              <w:t>pripremne vježbe za spašavanje djece s teškoćama i osoba s invaliditetom u dječjim vrtićima i školama</w:t>
            </w:r>
            <w:r w:rsidR="00AF15C4" w:rsidRPr="00901E88">
              <w:rPr>
                <w:rStyle w:val="bold"/>
                <w:rFonts w:asciiTheme="minorHAnsi" w:hAnsiTheme="minorHAnsi" w:cstheme="minorHAnsi"/>
              </w:rPr>
              <w:t xml:space="preserve"> i drugim ustanovama</w:t>
            </w:r>
          </w:p>
          <w:p w14:paraId="6F18D264" w14:textId="6096721D" w:rsidR="000B018C" w:rsidRPr="00901E88" w:rsidRDefault="00FA6D6A" w:rsidP="00E808FE">
            <w:pPr>
              <w:pStyle w:val="Odlomakpopisa"/>
              <w:numPr>
                <w:ilvl w:val="0"/>
                <w:numId w:val="48"/>
              </w:numPr>
              <w:jc w:val="both"/>
              <w:rPr>
                <w:rStyle w:val="bold"/>
                <w:rFonts w:asciiTheme="minorHAnsi" w:hAnsiTheme="minorHAnsi" w:cstheme="minorHAnsi"/>
              </w:rPr>
            </w:pPr>
            <w:r w:rsidRPr="00901E88">
              <w:rPr>
                <w:rFonts w:asciiTheme="minorHAnsi" w:hAnsiTheme="minorHAnsi" w:cstheme="minorHAnsi"/>
              </w:rPr>
              <w:t>P</w:t>
            </w:r>
            <w:r w:rsidR="000E466E" w:rsidRPr="00901E88">
              <w:rPr>
                <w:rFonts w:asciiTheme="minorHAnsi" w:hAnsiTheme="minorHAnsi" w:cstheme="minorHAnsi"/>
              </w:rPr>
              <w:t xml:space="preserve">rovoditi edukacije za djelatnike </w:t>
            </w:r>
            <w:r w:rsidR="00841641" w:rsidRPr="00901E88">
              <w:rPr>
                <w:rFonts w:asciiTheme="minorHAnsi" w:hAnsiTheme="minorHAnsi" w:cstheme="minorHAnsi"/>
              </w:rPr>
              <w:t xml:space="preserve"> civilne zaštite </w:t>
            </w:r>
            <w:r w:rsidR="000E466E" w:rsidRPr="00901E88">
              <w:rPr>
                <w:rFonts w:asciiTheme="minorHAnsi" w:hAnsiTheme="minorHAnsi" w:cstheme="minorHAnsi"/>
              </w:rPr>
              <w:t>o posebnostima postupanja prema osobama s invaliditetom tijekom rizičnih situacija,</w:t>
            </w:r>
            <w:r w:rsidR="00841641" w:rsidRPr="00901E88">
              <w:rPr>
                <w:rFonts w:asciiTheme="minorHAnsi" w:hAnsiTheme="minorHAnsi" w:cstheme="minorHAnsi"/>
              </w:rPr>
              <w:t xml:space="preserve"> </w:t>
            </w:r>
            <w:r w:rsidR="000E466E" w:rsidRPr="00901E88">
              <w:rPr>
                <w:rFonts w:asciiTheme="minorHAnsi" w:hAnsiTheme="minorHAnsi" w:cstheme="minorHAnsi"/>
              </w:rPr>
              <w:t>što mora uključivati način komunikacije</w:t>
            </w:r>
            <w:r w:rsidR="00BB4C35" w:rsidRPr="00901E88">
              <w:rPr>
                <w:rFonts w:asciiTheme="minorHAnsi" w:hAnsiTheme="minorHAnsi" w:cstheme="minorHAnsi"/>
              </w:rPr>
              <w:t xml:space="preserve"> i </w:t>
            </w:r>
            <w:r w:rsidR="00BB4C35" w:rsidRPr="00BF50F5">
              <w:rPr>
                <w:rFonts w:asciiTheme="minorHAnsi" w:hAnsiTheme="minorHAnsi" w:cstheme="minorHAnsi"/>
              </w:rPr>
              <w:t>odgovarajuću pomoć u kretanju</w:t>
            </w:r>
            <w:r w:rsidR="00BB4C35" w:rsidRPr="00901E88">
              <w:rPr>
                <w:rFonts w:asciiTheme="minorHAnsi" w:hAnsiTheme="minorHAnsi" w:cstheme="minorHAnsi"/>
              </w:rPr>
              <w:t xml:space="preserve"> </w:t>
            </w:r>
            <w:r w:rsidR="000E466E" w:rsidRPr="00901E88">
              <w:rPr>
                <w:rFonts w:asciiTheme="minorHAnsi" w:hAnsiTheme="minorHAnsi" w:cstheme="minorHAnsi"/>
              </w:rPr>
              <w:t>prilagođen svakoj vrsti invaliditet</w:t>
            </w:r>
            <w:r w:rsidR="00841641" w:rsidRPr="00901E88">
              <w:rPr>
                <w:rFonts w:asciiTheme="minorHAnsi" w:hAnsiTheme="minorHAnsi" w:cstheme="minorHAnsi"/>
              </w:rPr>
              <w:t>a</w:t>
            </w:r>
            <w:r w:rsidRPr="00901E88">
              <w:rPr>
                <w:rFonts w:asciiTheme="minorHAnsi" w:hAnsiTheme="minorHAnsi" w:cstheme="minorHAnsi"/>
              </w:rPr>
              <w:t>.</w:t>
            </w:r>
          </w:p>
        </w:tc>
      </w:tr>
      <w:tr w:rsidR="00901E88" w:rsidRPr="00901E88" w14:paraId="1439697F" w14:textId="77777777" w:rsidTr="000F6E98">
        <w:tc>
          <w:tcPr>
            <w:tcW w:w="1660" w:type="dxa"/>
            <w:shd w:val="clear" w:color="auto" w:fill="FFFFFF" w:themeFill="background1"/>
          </w:tcPr>
          <w:p w14:paraId="54356404" w14:textId="77777777" w:rsidR="000B018C" w:rsidRPr="00901E88" w:rsidRDefault="000B018C" w:rsidP="00AE6D08">
            <w:pPr>
              <w:rPr>
                <w:rFonts w:asciiTheme="minorHAnsi" w:hAnsiTheme="minorHAnsi" w:cstheme="minorHAnsi"/>
                <w:b/>
                <w:bCs/>
              </w:rPr>
            </w:pPr>
            <w:r w:rsidRPr="00901E88">
              <w:rPr>
                <w:rFonts w:asciiTheme="minorHAnsi" w:hAnsiTheme="minorHAnsi" w:cstheme="minorHAnsi"/>
                <w:b/>
                <w:bCs/>
              </w:rPr>
              <w:t>Rokovi</w:t>
            </w:r>
          </w:p>
        </w:tc>
        <w:tc>
          <w:tcPr>
            <w:tcW w:w="7838" w:type="dxa"/>
          </w:tcPr>
          <w:p w14:paraId="275B8E1C" w14:textId="285D9D85" w:rsidR="000B018C" w:rsidRPr="00901E88" w:rsidRDefault="00AF15C4" w:rsidP="00E808FE">
            <w:pPr>
              <w:pStyle w:val="Odlomakpopisa"/>
              <w:numPr>
                <w:ilvl w:val="0"/>
                <w:numId w:val="34"/>
              </w:numPr>
              <w:jc w:val="both"/>
              <w:rPr>
                <w:rStyle w:val="bold"/>
                <w:rFonts w:asciiTheme="minorHAnsi" w:hAnsiTheme="minorHAnsi" w:cstheme="minorHAnsi"/>
              </w:rPr>
            </w:pPr>
            <w:r w:rsidRPr="00901E88">
              <w:rPr>
                <w:rStyle w:val="bold"/>
                <w:rFonts w:asciiTheme="minorHAnsi" w:hAnsiTheme="minorHAnsi" w:cstheme="minorHAnsi"/>
              </w:rPr>
              <w:t>aktivnost 1.-</w:t>
            </w:r>
            <w:r w:rsidR="00A536D4" w:rsidRPr="00901E88">
              <w:rPr>
                <w:rStyle w:val="bold"/>
                <w:rFonts w:asciiTheme="minorHAnsi" w:hAnsiTheme="minorHAnsi" w:cstheme="minorHAnsi"/>
              </w:rPr>
              <w:t>2025/</w:t>
            </w:r>
            <w:r w:rsidRPr="00901E88">
              <w:rPr>
                <w:rStyle w:val="bold"/>
                <w:rFonts w:asciiTheme="minorHAnsi" w:hAnsiTheme="minorHAnsi" w:cstheme="minorHAnsi"/>
              </w:rPr>
              <w:t>2026. godina</w:t>
            </w:r>
          </w:p>
          <w:p w14:paraId="1F4AD0CF" w14:textId="16881C17" w:rsidR="00AF15C4" w:rsidRPr="00901E88" w:rsidRDefault="00AF15C4" w:rsidP="00E808FE">
            <w:pPr>
              <w:pStyle w:val="Odlomakpopisa"/>
              <w:numPr>
                <w:ilvl w:val="0"/>
                <w:numId w:val="34"/>
              </w:numPr>
              <w:jc w:val="both"/>
              <w:rPr>
                <w:rStyle w:val="bold"/>
                <w:rFonts w:asciiTheme="minorHAnsi" w:hAnsiTheme="minorHAnsi" w:cstheme="minorHAnsi"/>
              </w:rPr>
            </w:pPr>
            <w:r w:rsidRPr="00901E88">
              <w:rPr>
                <w:rStyle w:val="bold"/>
                <w:rFonts w:asciiTheme="minorHAnsi" w:hAnsiTheme="minorHAnsi" w:cstheme="minorHAnsi"/>
              </w:rPr>
              <w:t>ostale aktivnosti kontinuirano</w:t>
            </w:r>
            <w:r w:rsidR="00892333" w:rsidRPr="00901E88">
              <w:rPr>
                <w:rStyle w:val="bold"/>
                <w:rFonts w:asciiTheme="minorHAnsi" w:hAnsiTheme="minorHAnsi" w:cstheme="minorHAnsi"/>
              </w:rPr>
              <w:t>.</w:t>
            </w:r>
          </w:p>
        </w:tc>
      </w:tr>
      <w:tr w:rsidR="00901E88" w:rsidRPr="00901E88" w14:paraId="47962C14" w14:textId="77777777" w:rsidTr="000F6E98">
        <w:tc>
          <w:tcPr>
            <w:tcW w:w="1660" w:type="dxa"/>
            <w:shd w:val="clear" w:color="auto" w:fill="FFFFFF" w:themeFill="background1"/>
          </w:tcPr>
          <w:p w14:paraId="7990EDDF" w14:textId="77777777" w:rsidR="000B018C" w:rsidRPr="00901E88" w:rsidRDefault="000B018C" w:rsidP="00AE6D08">
            <w:pPr>
              <w:rPr>
                <w:rFonts w:asciiTheme="minorHAnsi" w:hAnsiTheme="minorHAnsi" w:cstheme="minorHAnsi"/>
                <w:b/>
                <w:bCs/>
              </w:rPr>
            </w:pPr>
            <w:r w:rsidRPr="00901E88">
              <w:rPr>
                <w:rFonts w:asciiTheme="minorHAnsi" w:hAnsiTheme="minorHAnsi" w:cstheme="minorHAnsi"/>
                <w:b/>
                <w:bCs/>
              </w:rPr>
              <w:t>Pokazatelj</w:t>
            </w:r>
          </w:p>
        </w:tc>
        <w:tc>
          <w:tcPr>
            <w:tcW w:w="7838" w:type="dxa"/>
          </w:tcPr>
          <w:p w14:paraId="480281D1" w14:textId="0A452EC0" w:rsidR="000B018C" w:rsidRPr="00901E88" w:rsidRDefault="000B018C" w:rsidP="00E808FE">
            <w:pPr>
              <w:pStyle w:val="Odlomakpopisa"/>
              <w:numPr>
                <w:ilvl w:val="0"/>
                <w:numId w:val="49"/>
              </w:numPr>
              <w:jc w:val="both"/>
              <w:rPr>
                <w:rStyle w:val="bold"/>
                <w:rFonts w:asciiTheme="minorHAnsi" w:hAnsiTheme="minorHAnsi" w:cstheme="minorHAnsi"/>
              </w:rPr>
            </w:pPr>
            <w:r w:rsidRPr="00901E88">
              <w:rPr>
                <w:rStyle w:val="bold"/>
                <w:rFonts w:asciiTheme="minorHAnsi" w:hAnsiTheme="minorHAnsi" w:cstheme="minorHAnsi"/>
              </w:rPr>
              <w:t>Izrađen protokol</w:t>
            </w:r>
          </w:p>
          <w:p w14:paraId="233B07DE" w14:textId="1B1F2078" w:rsidR="000B018C" w:rsidRPr="00901E88" w:rsidRDefault="000B018C" w:rsidP="00E808FE">
            <w:pPr>
              <w:pStyle w:val="Odlomakpopisa"/>
              <w:numPr>
                <w:ilvl w:val="0"/>
                <w:numId w:val="49"/>
              </w:numPr>
              <w:jc w:val="both"/>
              <w:rPr>
                <w:rStyle w:val="bold"/>
                <w:rFonts w:asciiTheme="minorHAnsi" w:hAnsiTheme="minorHAnsi" w:cstheme="minorHAnsi"/>
              </w:rPr>
            </w:pPr>
            <w:r w:rsidRPr="00901E88">
              <w:rPr>
                <w:rStyle w:val="bold"/>
                <w:rFonts w:asciiTheme="minorHAnsi" w:hAnsiTheme="minorHAnsi" w:cstheme="minorHAnsi"/>
              </w:rPr>
              <w:t>Broj održanih vježbi</w:t>
            </w:r>
          </w:p>
          <w:p w14:paraId="2AA99A6E" w14:textId="2D29AFB8" w:rsidR="000B018C" w:rsidRPr="00901E88" w:rsidRDefault="000B018C" w:rsidP="00E808FE">
            <w:pPr>
              <w:pStyle w:val="Odlomakpopisa"/>
              <w:numPr>
                <w:ilvl w:val="0"/>
                <w:numId w:val="49"/>
              </w:numPr>
              <w:jc w:val="both"/>
              <w:rPr>
                <w:rStyle w:val="bold"/>
                <w:rFonts w:asciiTheme="minorHAnsi" w:hAnsiTheme="minorHAnsi" w:cstheme="minorHAnsi"/>
              </w:rPr>
            </w:pPr>
            <w:r w:rsidRPr="00901E88">
              <w:rPr>
                <w:rStyle w:val="bold"/>
                <w:rFonts w:asciiTheme="minorHAnsi" w:hAnsiTheme="minorHAnsi" w:cstheme="minorHAnsi"/>
              </w:rPr>
              <w:t xml:space="preserve">Održane edukacije /broj polaznika </w:t>
            </w:r>
          </w:p>
        </w:tc>
      </w:tr>
      <w:tr w:rsidR="00901E88" w:rsidRPr="00901E88" w14:paraId="0C912189" w14:textId="77777777" w:rsidTr="000F6E98">
        <w:tc>
          <w:tcPr>
            <w:tcW w:w="1660" w:type="dxa"/>
          </w:tcPr>
          <w:p w14:paraId="6725C4FE" w14:textId="77777777" w:rsidR="000B018C" w:rsidRPr="00901E88" w:rsidRDefault="000B018C" w:rsidP="00AE6D08">
            <w:pPr>
              <w:rPr>
                <w:rFonts w:asciiTheme="minorHAnsi" w:hAnsiTheme="minorHAnsi" w:cstheme="minorHAnsi"/>
                <w:b/>
                <w:bCs/>
              </w:rPr>
            </w:pPr>
            <w:r w:rsidRPr="00901E88">
              <w:rPr>
                <w:rFonts w:asciiTheme="minorHAnsi" w:hAnsiTheme="minorHAnsi" w:cstheme="minorHAnsi"/>
                <w:b/>
                <w:bCs/>
              </w:rPr>
              <w:t xml:space="preserve">Nositelji </w:t>
            </w:r>
          </w:p>
        </w:tc>
        <w:tc>
          <w:tcPr>
            <w:tcW w:w="7838" w:type="dxa"/>
          </w:tcPr>
          <w:p w14:paraId="2F033A49" w14:textId="77777777" w:rsidR="000B018C" w:rsidRPr="00901E88" w:rsidRDefault="000B018C" w:rsidP="00A536D4">
            <w:pPr>
              <w:pStyle w:val="Odlomakpopisa"/>
              <w:numPr>
                <w:ilvl w:val="0"/>
                <w:numId w:val="57"/>
              </w:numPr>
              <w:jc w:val="both"/>
              <w:rPr>
                <w:rStyle w:val="bold"/>
                <w:rFonts w:asciiTheme="minorHAnsi" w:hAnsiTheme="minorHAnsi" w:cstheme="minorHAnsi"/>
              </w:rPr>
            </w:pPr>
            <w:r w:rsidRPr="00901E88">
              <w:rPr>
                <w:rStyle w:val="bold"/>
                <w:rFonts w:asciiTheme="minorHAnsi" w:hAnsiTheme="minorHAnsi" w:cstheme="minorHAnsi"/>
              </w:rPr>
              <w:t xml:space="preserve">Grad Velika Gorica </w:t>
            </w:r>
          </w:p>
          <w:p w14:paraId="6DDB5C38" w14:textId="77777777" w:rsidR="000B018C" w:rsidRPr="00901E88" w:rsidRDefault="000B018C" w:rsidP="00A536D4">
            <w:pPr>
              <w:pStyle w:val="Odlomakpopisa"/>
              <w:numPr>
                <w:ilvl w:val="0"/>
                <w:numId w:val="57"/>
              </w:numPr>
              <w:jc w:val="both"/>
              <w:rPr>
                <w:rStyle w:val="bold"/>
                <w:rFonts w:asciiTheme="minorHAnsi" w:hAnsiTheme="minorHAnsi" w:cstheme="minorHAnsi"/>
              </w:rPr>
            </w:pPr>
            <w:r w:rsidRPr="00901E88">
              <w:rPr>
                <w:rStyle w:val="bold"/>
                <w:rFonts w:asciiTheme="minorHAnsi" w:hAnsiTheme="minorHAnsi" w:cstheme="minorHAnsi"/>
              </w:rPr>
              <w:t xml:space="preserve">Udruge osoba s invaliditetom </w:t>
            </w:r>
          </w:p>
          <w:p w14:paraId="29DFDF95" w14:textId="43C63CD3" w:rsidR="008A0646" w:rsidRPr="00901E88" w:rsidRDefault="008A0646" w:rsidP="00A536D4">
            <w:pPr>
              <w:pStyle w:val="Odlomakpopisa"/>
              <w:numPr>
                <w:ilvl w:val="0"/>
                <w:numId w:val="57"/>
              </w:numPr>
              <w:jc w:val="both"/>
              <w:rPr>
                <w:rStyle w:val="bold"/>
                <w:rFonts w:asciiTheme="minorHAnsi" w:hAnsiTheme="minorHAnsi" w:cstheme="minorHAnsi"/>
              </w:rPr>
            </w:pPr>
            <w:r w:rsidRPr="00901E88">
              <w:rPr>
                <w:rStyle w:val="bold"/>
                <w:rFonts w:asciiTheme="minorHAnsi" w:hAnsiTheme="minorHAnsi" w:cstheme="minorHAnsi"/>
              </w:rPr>
              <w:t>Povjerenstvo za osobe s invaliditetom.</w:t>
            </w:r>
          </w:p>
        </w:tc>
      </w:tr>
    </w:tbl>
    <w:p w14:paraId="4F9E26BA" w14:textId="77777777" w:rsidR="00AF15C4" w:rsidRPr="00901E88" w:rsidRDefault="00AF15C4" w:rsidP="00910323">
      <w:pPr>
        <w:pStyle w:val="Naslov2"/>
        <w:rPr>
          <w:rFonts w:asciiTheme="minorHAnsi" w:hAnsiTheme="minorHAnsi" w:cstheme="minorHAnsi"/>
          <w:color w:val="auto"/>
          <w:sz w:val="22"/>
          <w:szCs w:val="22"/>
        </w:rPr>
      </w:pPr>
      <w:bookmarkStart w:id="56" w:name="_Toc177380738"/>
      <w:bookmarkStart w:id="57" w:name="_Toc177381511"/>
    </w:p>
    <w:p w14:paraId="386F7735" w14:textId="0ABFDE34" w:rsidR="00016423" w:rsidRPr="00901E88" w:rsidRDefault="00016423" w:rsidP="00E808FE">
      <w:pPr>
        <w:pStyle w:val="Naslov2"/>
        <w:numPr>
          <w:ilvl w:val="1"/>
          <w:numId w:val="67"/>
        </w:numPr>
        <w:ind w:left="426" w:hanging="426"/>
        <w:rPr>
          <w:rFonts w:asciiTheme="minorHAnsi" w:hAnsiTheme="minorHAnsi" w:cstheme="minorHAnsi"/>
          <w:b/>
          <w:bCs/>
          <w:color w:val="auto"/>
          <w:sz w:val="22"/>
          <w:szCs w:val="22"/>
        </w:rPr>
      </w:pPr>
      <w:bookmarkStart w:id="58" w:name="_Toc177458041"/>
      <w:bookmarkStart w:id="59" w:name="_Toc177460581"/>
      <w:bookmarkStart w:id="60" w:name="_Toc177461615"/>
      <w:r w:rsidRPr="00901E88">
        <w:rPr>
          <w:rFonts w:asciiTheme="minorHAnsi" w:hAnsiTheme="minorHAnsi" w:cstheme="minorHAnsi"/>
          <w:b/>
          <w:bCs/>
          <w:color w:val="auto"/>
          <w:sz w:val="22"/>
          <w:szCs w:val="22"/>
        </w:rPr>
        <w:t xml:space="preserve">KULTURA, SPORT I </w:t>
      </w:r>
      <w:r w:rsidR="00D54295" w:rsidRPr="00901E88">
        <w:rPr>
          <w:rFonts w:asciiTheme="minorHAnsi" w:hAnsiTheme="minorHAnsi" w:cstheme="minorHAnsi"/>
          <w:b/>
          <w:bCs/>
          <w:color w:val="auto"/>
          <w:sz w:val="22"/>
          <w:szCs w:val="22"/>
        </w:rPr>
        <w:t>SLOBODNO VRIJEME</w:t>
      </w:r>
      <w:bookmarkEnd w:id="56"/>
      <w:bookmarkEnd w:id="57"/>
      <w:bookmarkEnd w:id="58"/>
      <w:bookmarkEnd w:id="59"/>
      <w:bookmarkEnd w:id="60"/>
      <w:r w:rsidR="00D54295" w:rsidRPr="00901E88">
        <w:rPr>
          <w:rFonts w:asciiTheme="minorHAnsi" w:hAnsiTheme="minorHAnsi" w:cstheme="minorHAnsi"/>
          <w:b/>
          <w:bCs/>
          <w:color w:val="auto"/>
          <w:sz w:val="22"/>
          <w:szCs w:val="22"/>
        </w:rPr>
        <w:t xml:space="preserve"> </w:t>
      </w:r>
    </w:p>
    <w:p w14:paraId="5520C283" w14:textId="51050739" w:rsidR="006B6505" w:rsidRPr="00901E88" w:rsidRDefault="007F39E3" w:rsidP="004B6A5E">
      <w:pPr>
        <w:spacing w:after="0" w:line="240" w:lineRule="auto"/>
        <w:jc w:val="both"/>
        <w:rPr>
          <w:rFonts w:asciiTheme="minorHAnsi" w:hAnsiTheme="minorHAnsi" w:cstheme="minorHAnsi"/>
          <w:shd w:val="clear" w:color="auto" w:fill="FFFFFF"/>
        </w:rPr>
      </w:pPr>
      <w:r w:rsidRPr="00901E88">
        <w:rPr>
          <w:rFonts w:asciiTheme="minorHAnsi" w:hAnsiTheme="minorHAnsi" w:cstheme="minorHAnsi"/>
        </w:rPr>
        <w:t xml:space="preserve">U proteklom razdoblju Grad Velika Gorica provodio je mjere zacrtane Strategijom. U okviru programa javnih potreba u kulturi koji se ostvaruje kroz projekte udruga i ustanova podržani su programi koji su bili usmjereni na stvaranje inkluzivne i pristupačne kulture te se podupiralo stvaralaštvo osoba s invaliditetom. </w:t>
      </w:r>
      <w:r w:rsidRPr="00901E88">
        <w:rPr>
          <w:rFonts w:asciiTheme="minorHAnsi" w:hAnsiTheme="minorHAnsi" w:cstheme="minorHAnsi"/>
        </w:rPr>
        <w:lastRenderedPageBreak/>
        <w:t xml:space="preserve">Kroz otkup književne produkcije, ali i drugih oblika produkcije, promovirano je kreativno djelovanje osoba s invaliditetom, osigurana je potpora aktivnostima i manifestacijama namijenjena osobama s invaliditetom, uklonjene su arhitektonske barijere. </w:t>
      </w:r>
      <w:r w:rsidR="006B6505" w:rsidRPr="00901E88">
        <w:rPr>
          <w:rFonts w:asciiTheme="minorHAnsi" w:hAnsiTheme="minorHAnsi" w:cstheme="minorHAnsi"/>
        </w:rPr>
        <w:t xml:space="preserve">Zahvaljujući </w:t>
      </w:r>
      <w:r w:rsidRPr="00901E88">
        <w:rPr>
          <w:rFonts w:asciiTheme="minorHAnsi" w:hAnsiTheme="minorHAnsi" w:cstheme="minorHAnsi"/>
        </w:rPr>
        <w:t>ramp</w:t>
      </w:r>
      <w:r w:rsidR="006B6505" w:rsidRPr="00901E88">
        <w:rPr>
          <w:rFonts w:asciiTheme="minorHAnsi" w:hAnsiTheme="minorHAnsi" w:cstheme="minorHAnsi"/>
        </w:rPr>
        <w:t>i</w:t>
      </w:r>
      <w:r w:rsidR="000F6E98" w:rsidRPr="00901E88">
        <w:rPr>
          <w:rFonts w:asciiTheme="minorHAnsi" w:hAnsiTheme="minorHAnsi" w:cstheme="minorHAnsi"/>
        </w:rPr>
        <w:t>,</w:t>
      </w:r>
      <w:r w:rsidRPr="00901E88">
        <w:rPr>
          <w:rFonts w:asciiTheme="minorHAnsi" w:hAnsiTheme="minorHAnsi" w:cstheme="minorHAnsi"/>
        </w:rPr>
        <w:t xml:space="preserve"> </w:t>
      </w:r>
      <w:r w:rsidR="00444155" w:rsidRPr="00901E88">
        <w:rPr>
          <w:rFonts w:asciiTheme="minorHAnsi" w:hAnsiTheme="minorHAnsi" w:cstheme="minorHAnsi"/>
        </w:rPr>
        <w:t xml:space="preserve">osobe s invaliditetom imaju </w:t>
      </w:r>
      <w:r w:rsidRPr="00901E88">
        <w:rPr>
          <w:rFonts w:asciiTheme="minorHAnsi" w:hAnsiTheme="minorHAnsi" w:cstheme="minorHAnsi"/>
        </w:rPr>
        <w:t xml:space="preserve"> dostupnost kin</w:t>
      </w:r>
      <w:r w:rsidR="000F6E98" w:rsidRPr="00901E88">
        <w:rPr>
          <w:rFonts w:asciiTheme="minorHAnsi" w:hAnsiTheme="minorHAnsi" w:cstheme="minorHAnsi"/>
        </w:rPr>
        <w:t>o</w:t>
      </w:r>
      <w:r w:rsidRPr="00901E88">
        <w:rPr>
          <w:rFonts w:asciiTheme="minorHAnsi" w:hAnsiTheme="minorHAnsi" w:cstheme="minorHAnsi"/>
        </w:rPr>
        <w:t xml:space="preserve">, kazališnih, knjižničnih i drugih kulturnih i obrazovnih programa koji se organiziraju u Pučkom otvorenom učilištu i Gradskoj knjižnici. </w:t>
      </w:r>
      <w:r w:rsidR="00444155" w:rsidRPr="00901E88">
        <w:rPr>
          <w:rFonts w:asciiTheme="minorHAnsi" w:hAnsiTheme="minorHAnsi" w:cstheme="minorHAnsi"/>
        </w:rPr>
        <w:t>P</w:t>
      </w:r>
      <w:r w:rsidR="006B6505" w:rsidRPr="00901E88">
        <w:rPr>
          <w:rFonts w:asciiTheme="minorHAnsi" w:hAnsiTheme="minorHAnsi" w:cstheme="minorHAnsi"/>
        </w:rPr>
        <w:t>ostavljan</w:t>
      </w:r>
      <w:r w:rsidR="004B6A5E" w:rsidRPr="00901E88">
        <w:rPr>
          <w:rFonts w:asciiTheme="minorHAnsi" w:hAnsiTheme="minorHAnsi" w:cstheme="minorHAnsi"/>
        </w:rPr>
        <w:t>jem</w:t>
      </w:r>
      <w:r w:rsidR="006B6505" w:rsidRPr="00901E88">
        <w:rPr>
          <w:rFonts w:asciiTheme="minorHAnsi" w:hAnsiTheme="minorHAnsi" w:cstheme="minorHAnsi"/>
        </w:rPr>
        <w:t xml:space="preserve"> koso podizne platforma omogućen je pristup pozornici Dvorane Gorica. </w:t>
      </w:r>
      <w:r w:rsidR="006B6505" w:rsidRPr="00901E88">
        <w:rPr>
          <w:rFonts w:asciiTheme="minorHAnsi" w:hAnsiTheme="minorHAnsi" w:cstheme="minorHAnsi"/>
          <w:shd w:val="clear" w:color="auto" w:fill="FFFFFF"/>
        </w:rPr>
        <w:t>Nabavkom </w:t>
      </w:r>
      <w:r w:rsidR="006B6505" w:rsidRPr="00901E88">
        <w:rPr>
          <w:rStyle w:val="Istaknuto"/>
          <w:rFonts w:asciiTheme="minorHAnsi" w:hAnsiTheme="minorHAnsi" w:cstheme="minorHAnsi"/>
          <w:i w:val="0"/>
          <w:iCs w:val="0"/>
          <w:shd w:val="clear" w:color="auto" w:fill="FFFFFF"/>
        </w:rPr>
        <w:t>uređaja za audio deskripciju</w:t>
      </w:r>
      <w:r w:rsidR="006B6505" w:rsidRPr="00901E88">
        <w:rPr>
          <w:rFonts w:asciiTheme="minorHAnsi" w:hAnsiTheme="minorHAnsi" w:cstheme="minorHAnsi"/>
          <w:shd w:val="clear" w:color="auto" w:fill="FFFFFF"/>
        </w:rPr>
        <w:t xml:space="preserve"> za slijepim osobama je omogućeno praćenje </w:t>
      </w:r>
      <w:r w:rsidR="00444155" w:rsidRPr="00901E88">
        <w:rPr>
          <w:rFonts w:asciiTheme="minorHAnsi" w:hAnsiTheme="minorHAnsi" w:cstheme="minorHAnsi"/>
          <w:shd w:val="clear" w:color="auto" w:fill="FFFFFF"/>
        </w:rPr>
        <w:t>kulturnih, športskih i drugih sadržaja.</w:t>
      </w:r>
    </w:p>
    <w:p w14:paraId="6F91536D" w14:textId="77777777" w:rsidR="00556A8A" w:rsidRPr="00901E88" w:rsidRDefault="00444155" w:rsidP="004B6A5E">
      <w:pPr>
        <w:pStyle w:val="StandardWeb"/>
        <w:spacing w:after="0" w:afterAutospacing="0"/>
        <w:jc w:val="both"/>
        <w:rPr>
          <w:rFonts w:asciiTheme="minorHAnsi" w:hAnsiTheme="minorHAnsi" w:cstheme="minorHAnsi"/>
          <w:sz w:val="22"/>
          <w:szCs w:val="22"/>
        </w:rPr>
      </w:pPr>
      <w:r w:rsidRPr="00901E88">
        <w:rPr>
          <w:rFonts w:asciiTheme="minorHAnsi" w:hAnsiTheme="minorHAnsi" w:cstheme="minorHAnsi"/>
          <w:sz w:val="22"/>
          <w:szCs w:val="22"/>
        </w:rPr>
        <w:t xml:space="preserve">U području sporta i rekreacije napravljen je veliki iskorak i ostvareni su prepoznatljivi rezultati. Sustavno i organizirano bavljenje sportom započelo je 2008. godine unutar </w:t>
      </w:r>
      <w:r w:rsidRPr="00901E88">
        <w:rPr>
          <w:rFonts w:asciiTheme="minorHAnsi" w:hAnsiTheme="minorHAnsi" w:cstheme="minorHAnsi"/>
          <w:i/>
          <w:sz w:val="22"/>
          <w:szCs w:val="22"/>
        </w:rPr>
        <w:t>Športskog društva osoba s tjelesnim invaliditetom Uspon</w:t>
      </w:r>
      <w:r w:rsidRPr="00901E88">
        <w:rPr>
          <w:rFonts w:asciiTheme="minorHAnsi" w:hAnsiTheme="minorHAnsi" w:cstheme="minorHAnsi"/>
          <w:sz w:val="22"/>
          <w:szCs w:val="22"/>
        </w:rPr>
        <w:t xml:space="preserve">. Tijekom vremena sport osoba s invaliditetom se razvijao te su stvoreni uvjeti za osnivanje </w:t>
      </w:r>
      <w:r w:rsidRPr="00901E88">
        <w:rPr>
          <w:rFonts w:asciiTheme="minorHAnsi" w:hAnsiTheme="minorHAnsi" w:cstheme="minorHAnsi"/>
          <w:i/>
          <w:sz w:val="22"/>
          <w:szCs w:val="22"/>
        </w:rPr>
        <w:t>Sportskog saveza osoba s invaliditetom Velike Gorice.</w:t>
      </w:r>
      <w:r w:rsidRPr="00901E88">
        <w:rPr>
          <w:rFonts w:asciiTheme="minorHAnsi" w:hAnsiTheme="minorHAnsi" w:cstheme="minorHAnsi"/>
          <w:sz w:val="22"/>
          <w:szCs w:val="22"/>
        </w:rPr>
        <w:t xml:space="preserve"> Sportski savez osoba s invaliditetom Grada Velike Gorice je u 2023. godini sukladno </w:t>
      </w:r>
      <w:r w:rsidRPr="00901E88">
        <w:rPr>
          <w:rFonts w:asciiTheme="minorHAnsi" w:hAnsiTheme="minorHAnsi" w:cstheme="minorHAnsi"/>
          <w:i/>
          <w:iCs/>
          <w:sz w:val="22"/>
          <w:szCs w:val="22"/>
        </w:rPr>
        <w:t>Zakonu o sportu</w:t>
      </w:r>
      <w:r w:rsidRPr="00901E88">
        <w:rPr>
          <w:rFonts w:asciiTheme="minorHAnsi" w:hAnsiTheme="minorHAnsi" w:cstheme="minorHAnsi"/>
          <w:sz w:val="22"/>
          <w:szCs w:val="22"/>
        </w:rPr>
        <w:t xml:space="preserve"> promijenio naziv u </w:t>
      </w:r>
      <w:proofErr w:type="spellStart"/>
      <w:r w:rsidRPr="00901E88">
        <w:rPr>
          <w:rFonts w:asciiTheme="minorHAnsi" w:hAnsiTheme="minorHAnsi" w:cstheme="minorHAnsi"/>
          <w:sz w:val="22"/>
          <w:szCs w:val="22"/>
        </w:rPr>
        <w:t>Parasportski</w:t>
      </w:r>
      <w:proofErr w:type="spellEnd"/>
      <w:r w:rsidRPr="00901E88">
        <w:rPr>
          <w:rFonts w:asciiTheme="minorHAnsi" w:hAnsiTheme="minorHAnsi" w:cstheme="minorHAnsi"/>
          <w:sz w:val="22"/>
          <w:szCs w:val="22"/>
        </w:rPr>
        <w:t xml:space="preserve"> savez Grada Velike Gorice. </w:t>
      </w:r>
      <w:proofErr w:type="spellStart"/>
      <w:r w:rsidRPr="00901E88">
        <w:rPr>
          <w:rFonts w:asciiTheme="minorHAnsi" w:hAnsiTheme="minorHAnsi" w:cstheme="minorHAnsi"/>
          <w:sz w:val="22"/>
          <w:szCs w:val="22"/>
        </w:rPr>
        <w:t>Parasportski</w:t>
      </w:r>
      <w:proofErr w:type="spellEnd"/>
      <w:r w:rsidRPr="00901E88">
        <w:rPr>
          <w:rFonts w:asciiTheme="minorHAnsi" w:hAnsiTheme="minorHAnsi" w:cstheme="minorHAnsi"/>
          <w:sz w:val="22"/>
          <w:szCs w:val="22"/>
        </w:rPr>
        <w:t xml:space="preserve"> savez </w:t>
      </w:r>
      <w:r w:rsidR="002A699B" w:rsidRPr="00901E88">
        <w:rPr>
          <w:rFonts w:asciiTheme="minorHAnsi" w:hAnsiTheme="minorHAnsi" w:cstheme="minorHAnsi"/>
          <w:sz w:val="22"/>
          <w:szCs w:val="22"/>
        </w:rPr>
        <w:t>GVG-a</w:t>
      </w:r>
      <w:r w:rsidRPr="00901E88">
        <w:rPr>
          <w:rFonts w:asciiTheme="minorHAnsi" w:hAnsiTheme="minorHAnsi" w:cstheme="minorHAnsi"/>
          <w:sz w:val="22"/>
          <w:szCs w:val="22"/>
        </w:rPr>
        <w:t xml:space="preserve"> čini 6 udruga članica</w:t>
      </w:r>
      <w:r w:rsidR="002A699B" w:rsidRPr="00901E88">
        <w:rPr>
          <w:rFonts w:asciiTheme="minorHAnsi" w:hAnsiTheme="minorHAnsi" w:cstheme="minorHAnsi"/>
          <w:sz w:val="22"/>
          <w:szCs w:val="22"/>
        </w:rPr>
        <w:t xml:space="preserve">, a to su: </w:t>
      </w:r>
      <w:proofErr w:type="spellStart"/>
      <w:r w:rsidRPr="00901E88">
        <w:rPr>
          <w:rFonts w:asciiTheme="minorHAnsi" w:hAnsiTheme="minorHAnsi" w:cstheme="minorHAnsi"/>
          <w:sz w:val="22"/>
          <w:szCs w:val="22"/>
        </w:rPr>
        <w:t>Paraatletski</w:t>
      </w:r>
      <w:proofErr w:type="spellEnd"/>
      <w:r w:rsidRPr="00901E88">
        <w:rPr>
          <w:rFonts w:asciiTheme="minorHAnsi" w:hAnsiTheme="minorHAnsi" w:cstheme="minorHAnsi"/>
          <w:sz w:val="22"/>
          <w:szCs w:val="22"/>
        </w:rPr>
        <w:t xml:space="preserve"> klub „Uspon“,</w:t>
      </w:r>
      <w:r w:rsidR="002A699B" w:rsidRPr="00901E88">
        <w:rPr>
          <w:rFonts w:asciiTheme="minorHAnsi" w:hAnsiTheme="minorHAnsi" w:cstheme="minorHAnsi"/>
          <w:sz w:val="22"/>
          <w:szCs w:val="22"/>
        </w:rPr>
        <w:t xml:space="preserve"> </w:t>
      </w:r>
      <w:proofErr w:type="spellStart"/>
      <w:r w:rsidRPr="00901E88">
        <w:rPr>
          <w:rFonts w:asciiTheme="minorHAnsi" w:hAnsiTheme="minorHAnsi" w:cstheme="minorHAnsi"/>
          <w:sz w:val="22"/>
          <w:szCs w:val="22"/>
        </w:rPr>
        <w:t>Paraplivački</w:t>
      </w:r>
      <w:proofErr w:type="spellEnd"/>
      <w:r w:rsidRPr="00901E88">
        <w:rPr>
          <w:rFonts w:asciiTheme="minorHAnsi" w:hAnsiTheme="minorHAnsi" w:cstheme="minorHAnsi"/>
          <w:sz w:val="22"/>
          <w:szCs w:val="22"/>
        </w:rPr>
        <w:t xml:space="preserve"> klub „Kai“, Judo klub osoba s invaliditetom „Fuji“, Klub </w:t>
      </w:r>
      <w:proofErr w:type="spellStart"/>
      <w:r w:rsidRPr="00901E88">
        <w:rPr>
          <w:rFonts w:asciiTheme="minorHAnsi" w:hAnsiTheme="minorHAnsi" w:cstheme="minorHAnsi"/>
          <w:sz w:val="22"/>
          <w:szCs w:val="22"/>
        </w:rPr>
        <w:t>paraviseće</w:t>
      </w:r>
      <w:proofErr w:type="spellEnd"/>
      <w:r w:rsidRPr="00901E88">
        <w:rPr>
          <w:rFonts w:asciiTheme="minorHAnsi" w:hAnsiTheme="minorHAnsi" w:cstheme="minorHAnsi"/>
          <w:sz w:val="22"/>
          <w:szCs w:val="22"/>
        </w:rPr>
        <w:t xml:space="preserve"> kuglane</w:t>
      </w:r>
      <w:r w:rsidR="00214198" w:rsidRPr="00901E88">
        <w:rPr>
          <w:rFonts w:asciiTheme="minorHAnsi" w:hAnsiTheme="minorHAnsi" w:cstheme="minorHAnsi"/>
          <w:sz w:val="22"/>
          <w:szCs w:val="22"/>
        </w:rPr>
        <w:t xml:space="preserve"> </w:t>
      </w:r>
      <w:r w:rsidRPr="00901E88">
        <w:rPr>
          <w:rFonts w:asciiTheme="minorHAnsi" w:hAnsiTheme="minorHAnsi" w:cstheme="minorHAnsi"/>
          <w:sz w:val="22"/>
          <w:szCs w:val="22"/>
        </w:rPr>
        <w:t>„Uspon“,</w:t>
      </w:r>
      <w:r w:rsidR="00214198" w:rsidRPr="00901E88">
        <w:rPr>
          <w:rFonts w:asciiTheme="minorHAnsi" w:hAnsiTheme="minorHAnsi" w:cstheme="minorHAnsi"/>
          <w:sz w:val="22"/>
          <w:szCs w:val="22"/>
        </w:rPr>
        <w:t xml:space="preserve"> </w:t>
      </w:r>
      <w:proofErr w:type="spellStart"/>
      <w:r w:rsidRPr="00901E88">
        <w:rPr>
          <w:rFonts w:asciiTheme="minorHAnsi" w:hAnsiTheme="minorHAnsi" w:cstheme="minorHAnsi"/>
          <w:sz w:val="22"/>
          <w:szCs w:val="22"/>
        </w:rPr>
        <w:t>Parastolnoteniski</w:t>
      </w:r>
      <w:proofErr w:type="spellEnd"/>
      <w:r w:rsidRPr="00901E88">
        <w:rPr>
          <w:rFonts w:asciiTheme="minorHAnsi" w:hAnsiTheme="minorHAnsi" w:cstheme="minorHAnsi"/>
          <w:sz w:val="22"/>
          <w:szCs w:val="22"/>
        </w:rPr>
        <w:t xml:space="preserve"> klub Uspon i </w:t>
      </w:r>
      <w:proofErr w:type="spellStart"/>
      <w:r w:rsidRPr="00901E88">
        <w:rPr>
          <w:rFonts w:asciiTheme="minorHAnsi" w:hAnsiTheme="minorHAnsi" w:cstheme="minorHAnsi"/>
          <w:sz w:val="22"/>
          <w:szCs w:val="22"/>
        </w:rPr>
        <w:t>Paraboćarski</w:t>
      </w:r>
      <w:proofErr w:type="spellEnd"/>
      <w:r w:rsidRPr="00901E88">
        <w:rPr>
          <w:rFonts w:asciiTheme="minorHAnsi" w:hAnsiTheme="minorHAnsi" w:cstheme="minorHAnsi"/>
          <w:sz w:val="22"/>
          <w:szCs w:val="22"/>
        </w:rPr>
        <w:t xml:space="preserve"> klub „Marijan </w:t>
      </w:r>
      <w:proofErr w:type="spellStart"/>
      <w:r w:rsidRPr="00901E88">
        <w:rPr>
          <w:rFonts w:asciiTheme="minorHAnsi" w:hAnsiTheme="minorHAnsi" w:cstheme="minorHAnsi"/>
          <w:sz w:val="22"/>
          <w:szCs w:val="22"/>
        </w:rPr>
        <w:t>Dobrinčić</w:t>
      </w:r>
      <w:proofErr w:type="spellEnd"/>
      <w:r w:rsidRPr="00901E88">
        <w:rPr>
          <w:rFonts w:asciiTheme="minorHAnsi" w:hAnsiTheme="minorHAnsi" w:cstheme="minorHAnsi"/>
          <w:sz w:val="22"/>
          <w:szCs w:val="22"/>
        </w:rPr>
        <w:t>“.</w:t>
      </w:r>
      <w:r w:rsidR="00214198" w:rsidRPr="00901E88">
        <w:rPr>
          <w:rFonts w:asciiTheme="minorHAnsi" w:hAnsiTheme="minorHAnsi" w:cstheme="minorHAnsi"/>
          <w:sz w:val="22"/>
          <w:szCs w:val="22"/>
        </w:rPr>
        <w:t xml:space="preserve"> </w:t>
      </w:r>
      <w:r w:rsidR="002A699B" w:rsidRPr="00901E88">
        <w:rPr>
          <w:rFonts w:asciiTheme="minorHAnsi" w:hAnsiTheme="minorHAnsi" w:cstheme="minorHAnsi"/>
          <w:sz w:val="22"/>
          <w:szCs w:val="22"/>
        </w:rPr>
        <w:t xml:space="preserve">Sportaši </w:t>
      </w:r>
      <w:proofErr w:type="spellStart"/>
      <w:r w:rsidR="002A699B" w:rsidRPr="00901E88">
        <w:rPr>
          <w:rFonts w:asciiTheme="minorHAnsi" w:hAnsiTheme="minorHAnsi" w:cstheme="minorHAnsi"/>
          <w:sz w:val="22"/>
          <w:szCs w:val="22"/>
        </w:rPr>
        <w:t>Parasportskog</w:t>
      </w:r>
      <w:proofErr w:type="spellEnd"/>
      <w:r w:rsidR="002A699B" w:rsidRPr="00901E88">
        <w:rPr>
          <w:rFonts w:asciiTheme="minorHAnsi" w:hAnsiTheme="minorHAnsi" w:cstheme="minorHAnsi"/>
          <w:sz w:val="22"/>
          <w:szCs w:val="22"/>
        </w:rPr>
        <w:t xml:space="preserve"> saveza ostvaruju vrhunske re</w:t>
      </w:r>
      <w:r w:rsidRPr="00901E88">
        <w:rPr>
          <w:rFonts w:asciiTheme="minorHAnsi" w:hAnsiTheme="minorHAnsi" w:cstheme="minorHAnsi"/>
          <w:sz w:val="22"/>
          <w:szCs w:val="22"/>
        </w:rPr>
        <w:t>zultat</w:t>
      </w:r>
      <w:r w:rsidR="002A699B" w:rsidRPr="00901E88">
        <w:rPr>
          <w:rFonts w:asciiTheme="minorHAnsi" w:hAnsiTheme="minorHAnsi" w:cstheme="minorHAnsi"/>
          <w:sz w:val="22"/>
          <w:szCs w:val="22"/>
        </w:rPr>
        <w:t>e</w:t>
      </w:r>
      <w:r w:rsidRPr="00901E88">
        <w:rPr>
          <w:rFonts w:asciiTheme="minorHAnsi" w:hAnsiTheme="minorHAnsi" w:cstheme="minorHAnsi"/>
          <w:sz w:val="22"/>
          <w:szCs w:val="22"/>
        </w:rPr>
        <w:t xml:space="preserve"> na državnim i međunarodnim natjecanjima</w:t>
      </w:r>
      <w:r w:rsidR="00214198" w:rsidRPr="00901E88">
        <w:rPr>
          <w:rFonts w:asciiTheme="minorHAnsi" w:hAnsiTheme="minorHAnsi" w:cstheme="minorHAnsi"/>
          <w:sz w:val="22"/>
          <w:szCs w:val="22"/>
        </w:rPr>
        <w:t xml:space="preserve">. </w:t>
      </w:r>
    </w:p>
    <w:p w14:paraId="65E64F8A" w14:textId="48F30054" w:rsidR="00556A8A" w:rsidRPr="00901E88" w:rsidRDefault="00556A8A" w:rsidP="00556A8A">
      <w:pPr>
        <w:pStyle w:val="StandardWeb"/>
        <w:jc w:val="both"/>
        <w:rPr>
          <w:rFonts w:asciiTheme="minorHAnsi" w:hAnsiTheme="minorHAnsi" w:cstheme="minorHAnsi"/>
          <w:sz w:val="22"/>
          <w:szCs w:val="22"/>
        </w:rPr>
      </w:pPr>
      <w:r w:rsidRPr="00901E88">
        <w:rPr>
          <w:rFonts w:asciiTheme="minorHAnsi" w:hAnsiTheme="minorHAnsi" w:cstheme="minorHAnsi"/>
          <w:sz w:val="22"/>
          <w:szCs w:val="22"/>
        </w:rPr>
        <w:t>U suradnji s Gradom Velikom Goricom započet je pilot projekt pružanja podrške nastavnicima i pomoćnicima u nastavi u osnovnim školama radi uključivanja učenika s teškoćama u nastavu TZK.</w:t>
      </w:r>
    </w:p>
    <w:p w14:paraId="5F36F646" w14:textId="6B057426" w:rsidR="00444155" w:rsidRPr="00901E88" w:rsidRDefault="00687BA6" w:rsidP="00444155">
      <w:pPr>
        <w:spacing w:after="0" w:line="240" w:lineRule="auto"/>
        <w:jc w:val="both"/>
        <w:rPr>
          <w:rFonts w:asciiTheme="minorHAnsi" w:hAnsiTheme="minorHAnsi" w:cstheme="minorHAnsi"/>
        </w:rPr>
      </w:pPr>
      <w:r w:rsidRPr="00901E88">
        <w:rPr>
          <w:rFonts w:asciiTheme="minorHAnsi" w:hAnsiTheme="minorHAnsi" w:cstheme="minorHAnsi"/>
        </w:rPr>
        <w:t>S</w:t>
      </w:r>
      <w:r w:rsidR="00444155" w:rsidRPr="00901E88">
        <w:rPr>
          <w:rFonts w:asciiTheme="minorHAnsi" w:hAnsiTheme="minorHAnsi" w:cstheme="minorHAnsi"/>
        </w:rPr>
        <w:t>portskim rezultatima Velika Gorica postala je vodeći grad u razvoju sporta i rekreativnih aktivnosti u Zagrebačkoj županiji.</w:t>
      </w:r>
    </w:p>
    <w:p w14:paraId="46C81F1D" w14:textId="77777777" w:rsidR="00596B76" w:rsidRPr="00901E88" w:rsidRDefault="00596B76" w:rsidP="00596B76">
      <w:pPr>
        <w:spacing w:after="0" w:line="276" w:lineRule="auto"/>
        <w:jc w:val="both"/>
        <w:rPr>
          <w:rFonts w:asciiTheme="minorHAnsi" w:hAnsiTheme="minorHAnsi" w:cstheme="minorHAnsi"/>
          <w:b/>
          <w:bCs/>
          <w:iCs/>
        </w:rPr>
      </w:pPr>
    </w:p>
    <w:p w14:paraId="36213B6A" w14:textId="33F12FEB" w:rsidR="00596B76" w:rsidRPr="00901E88" w:rsidRDefault="00596B76" w:rsidP="00596B76">
      <w:pPr>
        <w:spacing w:after="0" w:line="276" w:lineRule="auto"/>
        <w:jc w:val="both"/>
        <w:rPr>
          <w:rFonts w:asciiTheme="minorHAnsi" w:hAnsiTheme="minorHAnsi" w:cstheme="minorHAnsi"/>
          <w:b/>
          <w:bCs/>
          <w:iCs/>
        </w:rPr>
      </w:pPr>
      <w:r w:rsidRPr="00901E88">
        <w:rPr>
          <w:rFonts w:asciiTheme="minorHAnsi" w:hAnsiTheme="minorHAnsi" w:cstheme="minorHAnsi"/>
          <w:b/>
          <w:bCs/>
          <w:iCs/>
        </w:rPr>
        <w:t xml:space="preserve">Strateški ciljevi za naredno strateško razdoblje: </w:t>
      </w:r>
    </w:p>
    <w:p w14:paraId="306A9459" w14:textId="5F44269D" w:rsidR="00D54295" w:rsidRPr="00901E88" w:rsidRDefault="00D54295" w:rsidP="0047733D">
      <w:pPr>
        <w:shd w:val="clear" w:color="auto" w:fill="FFF2CC" w:themeFill="accent4" w:themeFillTint="33"/>
        <w:spacing w:after="0"/>
        <w:rPr>
          <w:rFonts w:asciiTheme="minorHAnsi" w:hAnsiTheme="minorHAnsi" w:cstheme="minorHAnsi"/>
          <w:b/>
          <w:bCs/>
          <w:i/>
          <w:iCs/>
        </w:rPr>
      </w:pPr>
      <w:r w:rsidRPr="00901E88">
        <w:rPr>
          <w:rFonts w:asciiTheme="minorHAnsi" w:hAnsiTheme="minorHAnsi" w:cstheme="minorHAnsi"/>
          <w:b/>
          <w:bCs/>
        </w:rPr>
        <w:t xml:space="preserve">Strateški cilj </w:t>
      </w:r>
      <w:r w:rsidR="00A5476E" w:rsidRPr="00901E88">
        <w:rPr>
          <w:rFonts w:asciiTheme="minorHAnsi" w:hAnsiTheme="minorHAnsi" w:cstheme="minorHAnsi"/>
          <w:b/>
          <w:bCs/>
        </w:rPr>
        <w:t>8</w:t>
      </w:r>
      <w:r w:rsidRPr="00901E88">
        <w:rPr>
          <w:rFonts w:asciiTheme="minorHAnsi" w:hAnsiTheme="minorHAnsi" w:cstheme="minorHAnsi"/>
          <w:b/>
          <w:bCs/>
        </w:rPr>
        <w:t>.</w:t>
      </w:r>
      <w:r w:rsidRPr="00901E88">
        <w:rPr>
          <w:rFonts w:asciiTheme="minorHAnsi" w:hAnsiTheme="minorHAnsi" w:cstheme="minorHAnsi"/>
        </w:rPr>
        <w:t xml:space="preserve"> </w:t>
      </w:r>
      <w:r w:rsidRPr="00901E88">
        <w:rPr>
          <w:rFonts w:asciiTheme="minorHAnsi" w:hAnsiTheme="minorHAnsi" w:cstheme="minorHAnsi"/>
          <w:b/>
          <w:bCs/>
          <w:i/>
          <w:iCs/>
        </w:rPr>
        <w:t xml:space="preserve">Poboljšanje uključenosti u društveni život </w:t>
      </w:r>
    </w:p>
    <w:tbl>
      <w:tblPr>
        <w:tblStyle w:val="Reetkatablice"/>
        <w:tblW w:w="9498" w:type="dxa"/>
        <w:tblInd w:w="-5" w:type="dxa"/>
        <w:tblLook w:val="04A0" w:firstRow="1" w:lastRow="0" w:firstColumn="1" w:lastColumn="0" w:noHBand="0" w:noVBand="1"/>
      </w:tblPr>
      <w:tblGrid>
        <w:gridCol w:w="1701"/>
        <w:gridCol w:w="7797"/>
      </w:tblGrid>
      <w:tr w:rsidR="00901E88" w:rsidRPr="00901E88" w14:paraId="4E29D558" w14:textId="77777777" w:rsidTr="00687BA6">
        <w:tc>
          <w:tcPr>
            <w:tcW w:w="9498" w:type="dxa"/>
            <w:gridSpan w:val="2"/>
            <w:shd w:val="clear" w:color="auto" w:fill="D9D9D9" w:themeFill="background1" w:themeFillShade="D9"/>
          </w:tcPr>
          <w:p w14:paraId="39CED0B7" w14:textId="51E3BC5D" w:rsidR="00B05FFA" w:rsidRPr="00901E88" w:rsidRDefault="00B05FFA" w:rsidP="00B05FFA">
            <w:pPr>
              <w:pStyle w:val="Odlomakpopisa"/>
              <w:ind w:left="0"/>
              <w:jc w:val="both"/>
              <w:rPr>
                <w:rFonts w:asciiTheme="minorHAnsi" w:hAnsiTheme="minorHAnsi" w:cstheme="minorHAnsi"/>
                <w:b/>
                <w:bCs/>
              </w:rPr>
            </w:pPr>
            <w:r w:rsidRPr="00901E88">
              <w:rPr>
                <w:rFonts w:asciiTheme="minorHAnsi" w:hAnsiTheme="minorHAnsi" w:cstheme="minorHAnsi"/>
                <w:b/>
                <w:bCs/>
              </w:rPr>
              <w:t>Mjera</w:t>
            </w:r>
            <w:r w:rsidR="009B7B9D" w:rsidRPr="00901E88">
              <w:rPr>
                <w:rFonts w:asciiTheme="minorHAnsi" w:hAnsiTheme="minorHAnsi" w:cstheme="minorHAnsi"/>
                <w:b/>
                <w:bCs/>
              </w:rPr>
              <w:t xml:space="preserve"> 1.</w:t>
            </w:r>
            <w:r w:rsidRPr="00901E88">
              <w:rPr>
                <w:rFonts w:asciiTheme="minorHAnsi" w:hAnsiTheme="minorHAnsi" w:cstheme="minorHAnsi"/>
                <w:b/>
                <w:bCs/>
              </w:rPr>
              <w:t>Unaprjeđenje dostupnosti programa iz kulture osobama s invaliditetom te afirmacija umjetničkih mogućnosti osoba s invaliditetom</w:t>
            </w:r>
            <w:r w:rsidRPr="00901E88">
              <w:rPr>
                <w:rFonts w:asciiTheme="minorHAnsi" w:hAnsiTheme="minorHAnsi" w:cstheme="minorHAnsi"/>
              </w:rPr>
              <w:t xml:space="preserve"> </w:t>
            </w:r>
          </w:p>
        </w:tc>
      </w:tr>
      <w:tr w:rsidR="00901E88" w:rsidRPr="00901E88" w14:paraId="5829DB6A" w14:textId="77777777" w:rsidTr="00687BA6">
        <w:tc>
          <w:tcPr>
            <w:tcW w:w="1701" w:type="dxa"/>
          </w:tcPr>
          <w:p w14:paraId="0ED85163" w14:textId="2C49A96C" w:rsidR="00B05FFA" w:rsidRPr="00901E88" w:rsidRDefault="00B05FFA" w:rsidP="00B05FFA">
            <w:pPr>
              <w:pStyle w:val="Odlomakpopisa"/>
              <w:ind w:left="0"/>
              <w:rPr>
                <w:rFonts w:asciiTheme="minorHAnsi" w:hAnsiTheme="minorHAnsi" w:cstheme="minorHAnsi"/>
                <w:b/>
                <w:bCs/>
              </w:rPr>
            </w:pPr>
            <w:r w:rsidRPr="00901E88">
              <w:rPr>
                <w:rFonts w:asciiTheme="minorHAnsi" w:hAnsiTheme="minorHAnsi" w:cstheme="minorHAnsi"/>
                <w:b/>
                <w:bCs/>
              </w:rPr>
              <w:t>Aktivnosti</w:t>
            </w:r>
          </w:p>
        </w:tc>
        <w:tc>
          <w:tcPr>
            <w:tcW w:w="7797" w:type="dxa"/>
          </w:tcPr>
          <w:p w14:paraId="32A44BCD" w14:textId="77777777" w:rsidR="008E23A4" w:rsidRPr="00901E88" w:rsidRDefault="00B05FFA" w:rsidP="00E808FE">
            <w:pPr>
              <w:pStyle w:val="Odlomakpopisa"/>
              <w:numPr>
                <w:ilvl w:val="0"/>
                <w:numId w:val="36"/>
              </w:numPr>
              <w:jc w:val="both"/>
              <w:rPr>
                <w:rFonts w:asciiTheme="minorHAnsi" w:eastAsia="Times New Roman" w:hAnsiTheme="minorHAnsi" w:cstheme="minorHAnsi"/>
                <w:bCs/>
                <w:iCs/>
                <w:lang w:eastAsia="hr-HR"/>
              </w:rPr>
            </w:pPr>
            <w:r w:rsidRPr="00901E88">
              <w:rPr>
                <w:rFonts w:asciiTheme="minorHAnsi" w:eastAsia="Times New Roman" w:hAnsiTheme="minorHAnsi" w:cstheme="minorHAnsi"/>
                <w:bCs/>
                <w:iCs/>
                <w:lang w:eastAsia="hr-HR"/>
              </w:rPr>
              <w:t>Infrastrukturna prilagodba objekata kulture</w:t>
            </w:r>
            <w:r w:rsidR="008E23A4" w:rsidRPr="00901E88">
              <w:rPr>
                <w:rFonts w:asciiTheme="minorHAnsi" w:eastAsia="Times New Roman" w:hAnsiTheme="minorHAnsi" w:cstheme="minorHAnsi"/>
                <w:bCs/>
                <w:iCs/>
                <w:lang w:eastAsia="hr-HR"/>
              </w:rPr>
              <w:t xml:space="preserve"> </w:t>
            </w:r>
          </w:p>
          <w:p w14:paraId="29B32917" w14:textId="7E3C2678" w:rsidR="008E23A4" w:rsidRPr="00901E88" w:rsidRDefault="008E23A4" w:rsidP="00E808FE">
            <w:pPr>
              <w:pStyle w:val="Odlomakpopisa"/>
              <w:numPr>
                <w:ilvl w:val="1"/>
                <w:numId w:val="36"/>
              </w:numPr>
              <w:jc w:val="both"/>
              <w:rPr>
                <w:rFonts w:asciiTheme="minorHAnsi" w:eastAsia="Times New Roman" w:hAnsiTheme="minorHAnsi" w:cstheme="minorHAnsi"/>
                <w:bCs/>
                <w:iCs/>
                <w:lang w:eastAsia="hr-HR"/>
              </w:rPr>
            </w:pPr>
            <w:r w:rsidRPr="00901E88">
              <w:rPr>
                <w:rFonts w:asciiTheme="minorHAnsi" w:eastAsia="Times New Roman" w:hAnsiTheme="minorHAnsi" w:cstheme="minorHAnsi"/>
                <w:bCs/>
                <w:iCs/>
                <w:lang w:eastAsia="hr-HR"/>
              </w:rPr>
              <w:t>Dječji odjel Gradske knjižnice Velika Gorica</w:t>
            </w:r>
          </w:p>
          <w:p w14:paraId="355D49CD" w14:textId="649CD449" w:rsidR="008E23A4" w:rsidRPr="00901E88" w:rsidRDefault="008E23A4" w:rsidP="00E808FE">
            <w:pPr>
              <w:pStyle w:val="Odlomakpopisa"/>
              <w:numPr>
                <w:ilvl w:val="1"/>
                <w:numId w:val="36"/>
              </w:numPr>
              <w:jc w:val="both"/>
              <w:rPr>
                <w:rFonts w:asciiTheme="minorHAnsi" w:eastAsia="Times New Roman" w:hAnsiTheme="minorHAnsi" w:cstheme="minorHAnsi"/>
                <w:bCs/>
                <w:iCs/>
                <w:lang w:eastAsia="hr-HR"/>
              </w:rPr>
            </w:pPr>
            <w:r w:rsidRPr="00901E88">
              <w:rPr>
                <w:rFonts w:asciiTheme="minorHAnsi" w:eastAsia="Times New Roman" w:hAnsiTheme="minorHAnsi" w:cstheme="minorHAnsi"/>
                <w:bCs/>
                <w:iCs/>
                <w:lang w:eastAsia="hr-HR"/>
              </w:rPr>
              <w:t>Dom kulture Velika Gorica</w:t>
            </w:r>
          </w:p>
          <w:p w14:paraId="155CCB8A" w14:textId="7E78ABFD" w:rsidR="003A6840" w:rsidRPr="00901E88" w:rsidRDefault="003A6840" w:rsidP="00E808FE">
            <w:pPr>
              <w:pStyle w:val="Odlomakpopisa"/>
              <w:numPr>
                <w:ilvl w:val="1"/>
                <w:numId w:val="36"/>
              </w:numPr>
              <w:jc w:val="both"/>
              <w:rPr>
                <w:rFonts w:asciiTheme="minorHAnsi" w:eastAsia="Times New Roman" w:hAnsiTheme="minorHAnsi" w:cstheme="minorHAnsi"/>
                <w:bCs/>
                <w:iCs/>
                <w:lang w:eastAsia="hr-HR"/>
              </w:rPr>
            </w:pPr>
            <w:r w:rsidRPr="00901E88">
              <w:rPr>
                <w:rFonts w:asciiTheme="minorHAnsi" w:eastAsia="Times New Roman" w:hAnsiTheme="minorHAnsi" w:cstheme="minorHAnsi"/>
                <w:bCs/>
                <w:iCs/>
                <w:lang w:eastAsia="hr-HR"/>
              </w:rPr>
              <w:t>Muzej Turopolja Velika Gorica</w:t>
            </w:r>
            <w:r w:rsidR="008C6494" w:rsidRPr="00901E88">
              <w:rPr>
                <w:rFonts w:asciiTheme="minorHAnsi" w:eastAsia="Times New Roman" w:hAnsiTheme="minorHAnsi" w:cstheme="minorHAnsi"/>
                <w:bCs/>
                <w:iCs/>
                <w:lang w:eastAsia="hr-HR"/>
              </w:rPr>
              <w:t>.</w:t>
            </w:r>
          </w:p>
          <w:p w14:paraId="01A3CB0E" w14:textId="4792413C" w:rsidR="00B05FFA" w:rsidRPr="00901E88" w:rsidRDefault="00B05FFA" w:rsidP="00E808FE">
            <w:pPr>
              <w:pStyle w:val="Odlomakpopisa"/>
              <w:numPr>
                <w:ilvl w:val="0"/>
                <w:numId w:val="36"/>
              </w:numPr>
              <w:jc w:val="both"/>
              <w:rPr>
                <w:rFonts w:asciiTheme="minorHAnsi" w:eastAsia="Times New Roman" w:hAnsiTheme="minorHAnsi" w:cstheme="minorHAnsi"/>
                <w:bCs/>
                <w:iCs/>
                <w:lang w:eastAsia="hr-HR"/>
              </w:rPr>
            </w:pPr>
            <w:r w:rsidRPr="00901E88">
              <w:rPr>
                <w:rFonts w:asciiTheme="minorHAnsi" w:hAnsiTheme="minorHAnsi" w:cstheme="minorHAnsi"/>
                <w:bCs/>
                <w:iCs/>
              </w:rPr>
              <w:t>Unaprijediti</w:t>
            </w:r>
            <w:r w:rsidR="008C6494" w:rsidRPr="00901E88">
              <w:rPr>
                <w:rFonts w:asciiTheme="minorHAnsi" w:hAnsiTheme="minorHAnsi" w:cstheme="minorHAnsi"/>
                <w:bCs/>
                <w:iCs/>
              </w:rPr>
              <w:t xml:space="preserve"> </w:t>
            </w:r>
            <w:r w:rsidRPr="00901E88">
              <w:rPr>
                <w:rFonts w:asciiTheme="minorHAnsi" w:hAnsiTheme="minorHAnsi" w:cstheme="minorHAnsi"/>
                <w:bCs/>
                <w:iCs/>
              </w:rPr>
              <w:t>komunikacijske prilagodbe kojima se olakšava razumijevanje i praćenje kulturnih sadržaja tj. poboljšava doživljaj programa</w:t>
            </w:r>
          </w:p>
          <w:p w14:paraId="67CAEF0C" w14:textId="50DD8246" w:rsidR="00B05FFA" w:rsidRPr="00901E88" w:rsidRDefault="0086578A" w:rsidP="00E808FE">
            <w:pPr>
              <w:pStyle w:val="Odlomakpopisa"/>
              <w:numPr>
                <w:ilvl w:val="0"/>
                <w:numId w:val="36"/>
              </w:numPr>
              <w:jc w:val="both"/>
              <w:rPr>
                <w:rFonts w:asciiTheme="minorHAnsi" w:eastAsia="Times New Roman" w:hAnsiTheme="minorHAnsi" w:cstheme="minorHAnsi"/>
                <w:bCs/>
                <w:iCs/>
                <w:lang w:eastAsia="hr-HR"/>
              </w:rPr>
            </w:pPr>
            <w:r w:rsidRPr="00901E88">
              <w:rPr>
                <w:rFonts w:asciiTheme="minorHAnsi" w:eastAsia="Times New Roman" w:hAnsiTheme="minorHAnsi" w:cstheme="minorHAnsi"/>
                <w:bCs/>
                <w:iCs/>
                <w:lang w:eastAsia="hr-HR"/>
              </w:rPr>
              <w:t>Poticati i podržavati projekte koji afirmiraju kreativne i umjetničke mogućnosti osoba s invaliditetom</w:t>
            </w:r>
          </w:p>
          <w:p w14:paraId="64AD1513" w14:textId="6A7DA54D" w:rsidR="008273FA" w:rsidRPr="00901E88" w:rsidRDefault="008273FA" w:rsidP="00E808FE">
            <w:pPr>
              <w:pStyle w:val="Odlomakpopisa"/>
              <w:numPr>
                <w:ilvl w:val="0"/>
                <w:numId w:val="36"/>
              </w:numPr>
              <w:jc w:val="both"/>
              <w:rPr>
                <w:rFonts w:asciiTheme="minorHAnsi" w:eastAsia="Times New Roman" w:hAnsiTheme="minorHAnsi" w:cstheme="minorHAnsi"/>
                <w:bCs/>
                <w:iCs/>
                <w:lang w:eastAsia="hr-HR"/>
              </w:rPr>
            </w:pPr>
            <w:r w:rsidRPr="00901E88">
              <w:rPr>
                <w:rFonts w:asciiTheme="minorHAnsi" w:eastAsia="Times New Roman" w:hAnsiTheme="minorHAnsi" w:cstheme="minorHAnsi"/>
                <w:bCs/>
                <w:iCs/>
                <w:lang w:eastAsia="hr-HR"/>
              </w:rPr>
              <w:t xml:space="preserve">Uključivanje djece s teškoćama u razvoju/osoba s invaliditetom u manifestacije koje Grad organizira i podržava </w:t>
            </w:r>
          </w:p>
          <w:p w14:paraId="1BB70AE6" w14:textId="0C39DFB1" w:rsidR="00AF15C4" w:rsidRPr="00901E88" w:rsidRDefault="008273FA" w:rsidP="003A6840">
            <w:pPr>
              <w:pStyle w:val="Odlomakpopisa"/>
              <w:numPr>
                <w:ilvl w:val="0"/>
                <w:numId w:val="36"/>
              </w:numPr>
              <w:jc w:val="both"/>
              <w:rPr>
                <w:rFonts w:asciiTheme="minorHAnsi" w:eastAsia="Times New Roman" w:hAnsiTheme="minorHAnsi" w:cstheme="minorHAnsi"/>
                <w:bCs/>
                <w:iCs/>
                <w:lang w:eastAsia="hr-HR"/>
              </w:rPr>
            </w:pPr>
            <w:r w:rsidRPr="00901E88">
              <w:rPr>
                <w:rFonts w:asciiTheme="minorHAnsi" w:eastAsia="Times New Roman" w:hAnsiTheme="minorHAnsi" w:cstheme="minorHAnsi"/>
                <w:bCs/>
                <w:iCs/>
                <w:lang w:eastAsia="hr-HR"/>
              </w:rPr>
              <w:t xml:space="preserve">Nabavljati </w:t>
            </w:r>
            <w:r w:rsidR="008B02B2" w:rsidRPr="00901E88">
              <w:rPr>
                <w:rFonts w:asciiTheme="minorHAnsi" w:eastAsia="Times New Roman" w:hAnsiTheme="minorHAnsi" w:cstheme="minorHAnsi"/>
                <w:bCs/>
                <w:iCs/>
                <w:lang w:eastAsia="hr-HR"/>
              </w:rPr>
              <w:t>knjižnu građu prilagođenu slijepim osobama</w:t>
            </w:r>
            <w:r w:rsidR="00687BA6" w:rsidRPr="00901E88">
              <w:rPr>
                <w:rFonts w:asciiTheme="minorHAnsi" w:eastAsia="Times New Roman" w:hAnsiTheme="minorHAnsi" w:cstheme="minorHAnsi"/>
                <w:bCs/>
                <w:iCs/>
                <w:lang w:eastAsia="hr-HR"/>
              </w:rPr>
              <w:t>.</w:t>
            </w:r>
          </w:p>
        </w:tc>
      </w:tr>
      <w:tr w:rsidR="00901E88" w:rsidRPr="00901E88" w14:paraId="5F246890" w14:textId="77777777" w:rsidTr="00687BA6">
        <w:tc>
          <w:tcPr>
            <w:tcW w:w="1701" w:type="dxa"/>
            <w:shd w:val="clear" w:color="auto" w:fill="FFFFFF" w:themeFill="background1"/>
          </w:tcPr>
          <w:p w14:paraId="35EA7B25" w14:textId="0E1CB3E6" w:rsidR="00B05FFA" w:rsidRPr="00901E88" w:rsidRDefault="00B05FFA" w:rsidP="00B05FFA">
            <w:pPr>
              <w:pStyle w:val="Odlomakpopisa"/>
              <w:ind w:left="0"/>
              <w:rPr>
                <w:rFonts w:asciiTheme="minorHAnsi" w:hAnsiTheme="minorHAnsi" w:cstheme="minorHAnsi"/>
                <w:b/>
                <w:bCs/>
              </w:rPr>
            </w:pPr>
            <w:r w:rsidRPr="00901E88">
              <w:rPr>
                <w:rFonts w:asciiTheme="minorHAnsi" w:hAnsiTheme="minorHAnsi" w:cstheme="minorHAnsi"/>
                <w:b/>
                <w:bCs/>
              </w:rPr>
              <w:t>Rokovi</w:t>
            </w:r>
          </w:p>
        </w:tc>
        <w:tc>
          <w:tcPr>
            <w:tcW w:w="7797" w:type="dxa"/>
          </w:tcPr>
          <w:p w14:paraId="7630C100" w14:textId="0E0594AF" w:rsidR="00B05FFA" w:rsidRPr="00901E88" w:rsidRDefault="008273FA" w:rsidP="00E808FE">
            <w:pPr>
              <w:pStyle w:val="Odlomakpopisa"/>
              <w:numPr>
                <w:ilvl w:val="0"/>
                <w:numId w:val="35"/>
              </w:numPr>
              <w:rPr>
                <w:rFonts w:asciiTheme="minorHAnsi" w:hAnsiTheme="minorHAnsi" w:cstheme="minorHAnsi"/>
              </w:rPr>
            </w:pPr>
            <w:r w:rsidRPr="00901E88">
              <w:rPr>
                <w:rFonts w:asciiTheme="minorHAnsi" w:hAnsiTheme="minorHAnsi" w:cstheme="minorHAnsi"/>
              </w:rPr>
              <w:t>Aktivnost 1</w:t>
            </w:r>
            <w:r w:rsidR="00AF15C4" w:rsidRPr="00901E88">
              <w:rPr>
                <w:rFonts w:asciiTheme="minorHAnsi" w:hAnsiTheme="minorHAnsi" w:cstheme="minorHAnsi"/>
              </w:rPr>
              <w:t>.</w:t>
            </w:r>
            <w:r w:rsidRPr="00901E88">
              <w:rPr>
                <w:rFonts w:asciiTheme="minorHAnsi" w:hAnsiTheme="minorHAnsi" w:cstheme="minorHAnsi"/>
              </w:rPr>
              <w:t xml:space="preserve">-do kraja 2027.godine </w:t>
            </w:r>
          </w:p>
          <w:p w14:paraId="7F82FCAD" w14:textId="7E8BF49E" w:rsidR="00E57BCE" w:rsidRPr="00901E88" w:rsidRDefault="003A6840" w:rsidP="003A6840">
            <w:pPr>
              <w:pStyle w:val="Odlomakpopisa"/>
              <w:numPr>
                <w:ilvl w:val="0"/>
                <w:numId w:val="35"/>
              </w:numPr>
              <w:rPr>
                <w:rFonts w:asciiTheme="minorHAnsi" w:hAnsiTheme="minorHAnsi" w:cstheme="minorHAnsi"/>
                <w:b/>
                <w:bCs/>
              </w:rPr>
            </w:pPr>
            <w:r w:rsidRPr="00901E88">
              <w:rPr>
                <w:rFonts w:asciiTheme="minorHAnsi" w:hAnsiTheme="minorHAnsi" w:cstheme="minorHAnsi"/>
              </w:rPr>
              <w:t>Aktivnosti od 2.-5. -k</w:t>
            </w:r>
            <w:r w:rsidR="008273FA" w:rsidRPr="00901E88">
              <w:rPr>
                <w:rFonts w:asciiTheme="minorHAnsi" w:hAnsiTheme="minorHAnsi" w:cstheme="minorHAnsi"/>
              </w:rPr>
              <w:t>ontinuirano</w:t>
            </w:r>
            <w:r w:rsidR="00687BA6" w:rsidRPr="00901E88">
              <w:rPr>
                <w:rFonts w:asciiTheme="minorHAnsi" w:hAnsiTheme="minorHAnsi" w:cstheme="minorHAnsi"/>
              </w:rPr>
              <w:t>.</w:t>
            </w:r>
          </w:p>
        </w:tc>
      </w:tr>
      <w:tr w:rsidR="00901E88" w:rsidRPr="00901E88" w14:paraId="2ADE3E23" w14:textId="77777777" w:rsidTr="00687BA6">
        <w:tc>
          <w:tcPr>
            <w:tcW w:w="1701" w:type="dxa"/>
            <w:shd w:val="clear" w:color="auto" w:fill="FFFFFF" w:themeFill="background1"/>
          </w:tcPr>
          <w:p w14:paraId="12CC55ED" w14:textId="7E2E2896" w:rsidR="00B05FFA" w:rsidRPr="00901E88" w:rsidRDefault="00B05FFA" w:rsidP="00B05FFA">
            <w:pPr>
              <w:pStyle w:val="Odlomakpopisa"/>
              <w:ind w:left="0"/>
              <w:rPr>
                <w:rFonts w:asciiTheme="minorHAnsi" w:hAnsiTheme="minorHAnsi" w:cstheme="minorHAnsi"/>
                <w:b/>
                <w:bCs/>
              </w:rPr>
            </w:pPr>
            <w:r w:rsidRPr="00901E88">
              <w:rPr>
                <w:rFonts w:asciiTheme="minorHAnsi" w:hAnsiTheme="minorHAnsi" w:cstheme="minorHAnsi"/>
                <w:b/>
                <w:bCs/>
              </w:rPr>
              <w:t>Pokazatelj</w:t>
            </w:r>
          </w:p>
        </w:tc>
        <w:tc>
          <w:tcPr>
            <w:tcW w:w="7797" w:type="dxa"/>
          </w:tcPr>
          <w:p w14:paraId="28A1AAEB" w14:textId="5A344C0E" w:rsidR="00B05FFA" w:rsidRPr="00901E88" w:rsidRDefault="008E23A4" w:rsidP="004B6A5E">
            <w:pPr>
              <w:pStyle w:val="Odlomakpopisa"/>
              <w:numPr>
                <w:ilvl w:val="0"/>
                <w:numId w:val="37"/>
              </w:numPr>
              <w:jc w:val="both"/>
              <w:rPr>
                <w:rFonts w:asciiTheme="minorHAnsi" w:hAnsiTheme="minorHAnsi" w:cstheme="minorHAnsi"/>
              </w:rPr>
            </w:pPr>
            <w:r w:rsidRPr="00901E88">
              <w:rPr>
                <w:rFonts w:asciiTheme="minorHAnsi" w:hAnsiTheme="minorHAnsi" w:cstheme="minorHAnsi"/>
              </w:rPr>
              <w:t>Broj prilagodbi u objektima kulture</w:t>
            </w:r>
          </w:p>
          <w:p w14:paraId="79216A62" w14:textId="4CB594C0" w:rsidR="00B05FFA" w:rsidRPr="00901E88" w:rsidRDefault="00B05FFA" w:rsidP="004B6A5E">
            <w:pPr>
              <w:pStyle w:val="Odlomakpopisa"/>
              <w:numPr>
                <w:ilvl w:val="0"/>
                <w:numId w:val="37"/>
              </w:numPr>
              <w:jc w:val="both"/>
              <w:rPr>
                <w:rFonts w:asciiTheme="minorHAnsi" w:hAnsiTheme="minorHAnsi" w:cstheme="minorHAnsi"/>
              </w:rPr>
            </w:pPr>
            <w:r w:rsidRPr="00901E88">
              <w:rPr>
                <w:rFonts w:asciiTheme="minorHAnsi" w:hAnsiTheme="minorHAnsi" w:cstheme="minorHAnsi"/>
              </w:rPr>
              <w:t>Broj kulturnih sadržaja koji su komunikacijski prilagođeni osobama s invaliditetom</w:t>
            </w:r>
          </w:p>
          <w:p w14:paraId="448EE153" w14:textId="43B44BF5" w:rsidR="00B05FFA" w:rsidRPr="00901E88" w:rsidRDefault="0086578A" w:rsidP="004B6A5E">
            <w:pPr>
              <w:pStyle w:val="Odlomakpopisa"/>
              <w:numPr>
                <w:ilvl w:val="0"/>
                <w:numId w:val="37"/>
              </w:numPr>
              <w:jc w:val="both"/>
              <w:rPr>
                <w:rFonts w:asciiTheme="minorHAnsi" w:hAnsiTheme="minorHAnsi" w:cstheme="minorHAnsi"/>
              </w:rPr>
            </w:pPr>
            <w:r w:rsidRPr="00901E88">
              <w:rPr>
                <w:rFonts w:asciiTheme="minorHAnsi" w:hAnsiTheme="minorHAnsi" w:cstheme="minorHAnsi"/>
              </w:rPr>
              <w:t>Broj podržanih</w:t>
            </w:r>
            <w:r w:rsidR="008273FA" w:rsidRPr="00901E88">
              <w:rPr>
                <w:rFonts w:asciiTheme="minorHAnsi" w:hAnsiTheme="minorHAnsi" w:cstheme="minorHAnsi"/>
              </w:rPr>
              <w:t xml:space="preserve"> projekata/</w:t>
            </w:r>
            <w:r w:rsidRPr="00901E88">
              <w:rPr>
                <w:rFonts w:asciiTheme="minorHAnsi" w:hAnsiTheme="minorHAnsi" w:cstheme="minorHAnsi"/>
              </w:rPr>
              <w:t>programa/broj korisnika</w:t>
            </w:r>
          </w:p>
          <w:p w14:paraId="5FAEDA6B" w14:textId="0182FCD2" w:rsidR="008B02B2" w:rsidRPr="00901E88" w:rsidRDefault="008273FA" w:rsidP="004B6A5E">
            <w:pPr>
              <w:pStyle w:val="Odlomakpopisa"/>
              <w:numPr>
                <w:ilvl w:val="0"/>
                <w:numId w:val="37"/>
              </w:numPr>
              <w:jc w:val="both"/>
              <w:rPr>
                <w:rFonts w:asciiTheme="minorHAnsi" w:hAnsiTheme="minorHAnsi" w:cstheme="minorHAnsi"/>
              </w:rPr>
            </w:pPr>
            <w:r w:rsidRPr="00901E88">
              <w:rPr>
                <w:rFonts w:asciiTheme="minorHAnsi" w:hAnsiTheme="minorHAnsi" w:cstheme="minorHAnsi"/>
                <w:bCs/>
              </w:rPr>
              <w:t>Broj manifestacija u koje su uključena djeca s teškoćama u razvoju /osobe s invaliditetom</w:t>
            </w:r>
          </w:p>
          <w:p w14:paraId="44091101" w14:textId="3467E52A" w:rsidR="008273FA" w:rsidRPr="00901E88" w:rsidRDefault="008B02B2" w:rsidP="004B6A5E">
            <w:pPr>
              <w:pStyle w:val="Odlomakpopisa"/>
              <w:numPr>
                <w:ilvl w:val="0"/>
                <w:numId w:val="37"/>
              </w:numPr>
              <w:jc w:val="both"/>
              <w:rPr>
                <w:rFonts w:asciiTheme="minorHAnsi" w:hAnsiTheme="minorHAnsi" w:cstheme="minorHAnsi"/>
              </w:rPr>
            </w:pPr>
            <w:r w:rsidRPr="00901E88">
              <w:rPr>
                <w:rFonts w:asciiTheme="minorHAnsi" w:hAnsiTheme="minorHAnsi" w:cstheme="minorHAnsi"/>
                <w:bCs/>
              </w:rPr>
              <w:t>Količina nabavljene knjižne građe</w:t>
            </w:r>
            <w:r w:rsidR="008C6494" w:rsidRPr="00901E88">
              <w:rPr>
                <w:rFonts w:asciiTheme="minorHAnsi" w:hAnsiTheme="minorHAnsi" w:cstheme="minorHAnsi"/>
                <w:bCs/>
              </w:rPr>
              <w:t>.</w:t>
            </w:r>
          </w:p>
        </w:tc>
      </w:tr>
      <w:tr w:rsidR="00901E88" w:rsidRPr="00901E88" w14:paraId="34B1A710" w14:textId="77777777" w:rsidTr="00687BA6">
        <w:tc>
          <w:tcPr>
            <w:tcW w:w="1701" w:type="dxa"/>
            <w:shd w:val="clear" w:color="auto" w:fill="FFFFFF" w:themeFill="background1"/>
          </w:tcPr>
          <w:p w14:paraId="37052C5A" w14:textId="4E69D548" w:rsidR="00B05FFA" w:rsidRPr="00901E88" w:rsidRDefault="0086578A" w:rsidP="00B05FFA">
            <w:pPr>
              <w:pStyle w:val="Odlomakpopisa"/>
              <w:ind w:left="0"/>
              <w:rPr>
                <w:rFonts w:asciiTheme="minorHAnsi" w:hAnsiTheme="minorHAnsi" w:cstheme="minorHAnsi"/>
                <w:b/>
                <w:bCs/>
              </w:rPr>
            </w:pPr>
            <w:r w:rsidRPr="00901E88">
              <w:rPr>
                <w:rFonts w:asciiTheme="minorHAnsi" w:hAnsiTheme="minorHAnsi" w:cstheme="minorHAnsi"/>
                <w:b/>
                <w:bCs/>
              </w:rPr>
              <w:t xml:space="preserve">Nositelji: </w:t>
            </w:r>
          </w:p>
        </w:tc>
        <w:tc>
          <w:tcPr>
            <w:tcW w:w="7797" w:type="dxa"/>
          </w:tcPr>
          <w:p w14:paraId="3AD9142B" w14:textId="2B3F095D" w:rsidR="0086578A" w:rsidRPr="00901E88" w:rsidRDefault="003A6840" w:rsidP="004B6A5E">
            <w:pPr>
              <w:pStyle w:val="Odlomakpopisa"/>
              <w:numPr>
                <w:ilvl w:val="0"/>
                <w:numId w:val="58"/>
              </w:numPr>
              <w:rPr>
                <w:rFonts w:asciiTheme="minorHAnsi" w:hAnsiTheme="minorHAnsi" w:cstheme="minorHAnsi"/>
              </w:rPr>
            </w:pPr>
            <w:r w:rsidRPr="00901E88">
              <w:rPr>
                <w:rFonts w:asciiTheme="minorHAnsi" w:hAnsiTheme="minorHAnsi" w:cstheme="minorHAnsi"/>
              </w:rPr>
              <w:t>Ustanove u kulturi</w:t>
            </w:r>
            <w:r w:rsidR="0086578A" w:rsidRPr="00901E88">
              <w:rPr>
                <w:rFonts w:asciiTheme="minorHAnsi" w:hAnsiTheme="minorHAnsi" w:cstheme="minorHAnsi"/>
              </w:rPr>
              <w:t xml:space="preserve"> kojima je osnivač Grad Velika Gorica</w:t>
            </w:r>
          </w:p>
          <w:p w14:paraId="2224322C" w14:textId="77777777" w:rsidR="0086578A" w:rsidRPr="00901E88" w:rsidRDefault="0086578A" w:rsidP="004B6A5E">
            <w:pPr>
              <w:pStyle w:val="Odlomakpopisa"/>
              <w:numPr>
                <w:ilvl w:val="0"/>
                <w:numId w:val="58"/>
              </w:numPr>
              <w:rPr>
                <w:rFonts w:asciiTheme="minorHAnsi" w:hAnsiTheme="minorHAnsi" w:cstheme="minorHAnsi"/>
              </w:rPr>
            </w:pPr>
            <w:r w:rsidRPr="00901E88">
              <w:rPr>
                <w:rFonts w:asciiTheme="minorHAnsi" w:hAnsiTheme="minorHAnsi" w:cstheme="minorHAnsi"/>
              </w:rPr>
              <w:t>Grad Velika Gorica</w:t>
            </w:r>
          </w:p>
          <w:p w14:paraId="79FF1317" w14:textId="77777777" w:rsidR="00E57BCE" w:rsidRPr="00901E88" w:rsidRDefault="0086578A" w:rsidP="004B6A5E">
            <w:pPr>
              <w:pStyle w:val="Odlomakpopisa"/>
              <w:numPr>
                <w:ilvl w:val="0"/>
                <w:numId w:val="58"/>
              </w:numPr>
              <w:rPr>
                <w:rFonts w:asciiTheme="minorHAnsi" w:hAnsiTheme="minorHAnsi" w:cstheme="minorHAnsi"/>
                <w:b/>
                <w:bCs/>
              </w:rPr>
            </w:pPr>
            <w:r w:rsidRPr="00901E88">
              <w:rPr>
                <w:rFonts w:asciiTheme="minorHAnsi" w:hAnsiTheme="minorHAnsi" w:cstheme="minorHAnsi"/>
              </w:rPr>
              <w:t xml:space="preserve">Udruge </w:t>
            </w:r>
            <w:r w:rsidR="008273FA" w:rsidRPr="00901E88">
              <w:rPr>
                <w:rFonts w:asciiTheme="minorHAnsi" w:hAnsiTheme="minorHAnsi" w:cstheme="minorHAnsi"/>
              </w:rPr>
              <w:t xml:space="preserve"> i ustanove koje </w:t>
            </w:r>
            <w:r w:rsidRPr="00901E88">
              <w:rPr>
                <w:rFonts w:asciiTheme="minorHAnsi" w:hAnsiTheme="minorHAnsi" w:cstheme="minorHAnsi"/>
              </w:rPr>
              <w:t xml:space="preserve"> promiču prava i mogućnosti osoba s invaliditetom</w:t>
            </w:r>
          </w:p>
          <w:p w14:paraId="5C83506F" w14:textId="6977C2D0" w:rsidR="008C6494" w:rsidRPr="00901E88" w:rsidRDefault="008C6494" w:rsidP="004B6A5E">
            <w:pPr>
              <w:pStyle w:val="Odlomakpopisa"/>
              <w:numPr>
                <w:ilvl w:val="0"/>
                <w:numId w:val="58"/>
              </w:numPr>
              <w:rPr>
                <w:rFonts w:asciiTheme="minorHAnsi" w:hAnsiTheme="minorHAnsi" w:cstheme="minorHAnsi"/>
                <w:b/>
                <w:bCs/>
              </w:rPr>
            </w:pPr>
            <w:r w:rsidRPr="00901E88">
              <w:rPr>
                <w:rFonts w:asciiTheme="minorHAnsi" w:hAnsiTheme="minorHAnsi" w:cstheme="minorHAnsi"/>
                <w:bCs/>
              </w:rPr>
              <w:t>Povjerenstvo za osobe s invaliditetom Grada Velike Gorice</w:t>
            </w:r>
            <w:r w:rsidRPr="00901E88">
              <w:rPr>
                <w:rFonts w:asciiTheme="minorHAnsi" w:hAnsiTheme="minorHAnsi" w:cstheme="minorHAnsi"/>
                <w:b/>
              </w:rPr>
              <w:t>.</w:t>
            </w:r>
          </w:p>
        </w:tc>
      </w:tr>
    </w:tbl>
    <w:p w14:paraId="75A74230" w14:textId="77777777" w:rsidR="008273FA" w:rsidRPr="00901E88" w:rsidRDefault="008273FA" w:rsidP="008273FA">
      <w:pPr>
        <w:shd w:val="clear" w:color="auto" w:fill="FFFFFF" w:themeFill="background1"/>
        <w:spacing w:after="0"/>
        <w:rPr>
          <w:rFonts w:asciiTheme="minorHAnsi" w:hAnsiTheme="minorHAnsi" w:cstheme="minorHAnsi"/>
          <w:b/>
          <w:bCs/>
        </w:rPr>
      </w:pPr>
    </w:p>
    <w:p w14:paraId="00EEDF13" w14:textId="7A7B1C26" w:rsidR="008273FA" w:rsidRPr="00901E88" w:rsidRDefault="008273FA" w:rsidP="0047733D">
      <w:pPr>
        <w:shd w:val="clear" w:color="auto" w:fill="FFF2CC" w:themeFill="accent4" w:themeFillTint="33"/>
        <w:spacing w:after="0"/>
        <w:rPr>
          <w:rFonts w:asciiTheme="minorHAnsi" w:hAnsiTheme="minorHAnsi" w:cstheme="minorHAnsi"/>
          <w:b/>
          <w:bCs/>
          <w:i/>
          <w:iCs/>
        </w:rPr>
      </w:pPr>
      <w:r w:rsidRPr="00901E88">
        <w:rPr>
          <w:rFonts w:asciiTheme="minorHAnsi" w:hAnsiTheme="minorHAnsi" w:cstheme="minorHAnsi"/>
          <w:b/>
          <w:bCs/>
        </w:rPr>
        <w:lastRenderedPageBreak/>
        <w:t xml:space="preserve">Strateški cilj </w:t>
      </w:r>
      <w:r w:rsidR="00A5476E" w:rsidRPr="00901E88">
        <w:rPr>
          <w:rFonts w:asciiTheme="minorHAnsi" w:hAnsiTheme="minorHAnsi" w:cstheme="minorHAnsi"/>
          <w:b/>
          <w:bCs/>
        </w:rPr>
        <w:t>9</w:t>
      </w:r>
      <w:r w:rsidRPr="00901E88">
        <w:rPr>
          <w:rFonts w:asciiTheme="minorHAnsi" w:hAnsiTheme="minorHAnsi" w:cstheme="minorHAnsi"/>
          <w:b/>
          <w:bCs/>
        </w:rPr>
        <w:t>.</w:t>
      </w:r>
      <w:r w:rsidRPr="00901E88">
        <w:rPr>
          <w:rFonts w:asciiTheme="minorHAnsi" w:hAnsiTheme="minorHAnsi" w:cstheme="minorHAnsi"/>
        </w:rPr>
        <w:t xml:space="preserve"> </w:t>
      </w:r>
      <w:r w:rsidR="008B02B2" w:rsidRPr="00901E88">
        <w:rPr>
          <w:rFonts w:asciiTheme="minorHAnsi" w:hAnsiTheme="minorHAnsi" w:cstheme="minorHAnsi"/>
          <w:b/>
          <w:bCs/>
          <w:i/>
          <w:iCs/>
        </w:rPr>
        <w:t>Povećati uključenost djece s teškoćama u razvoju i osoba s invaliditetom u sportsko-</w:t>
      </w:r>
      <w:r w:rsidR="004B6A5E" w:rsidRPr="00901E88">
        <w:rPr>
          <w:rFonts w:asciiTheme="minorHAnsi" w:hAnsiTheme="minorHAnsi" w:cstheme="minorHAnsi"/>
          <w:b/>
          <w:bCs/>
          <w:i/>
          <w:iCs/>
        </w:rPr>
        <w:t>r</w:t>
      </w:r>
      <w:r w:rsidR="008B02B2" w:rsidRPr="00901E88">
        <w:rPr>
          <w:rFonts w:asciiTheme="minorHAnsi" w:hAnsiTheme="minorHAnsi" w:cstheme="minorHAnsi"/>
          <w:b/>
          <w:bCs/>
          <w:i/>
          <w:iCs/>
        </w:rPr>
        <w:t xml:space="preserve">ekreativne aktivnosti </w:t>
      </w:r>
    </w:p>
    <w:tbl>
      <w:tblPr>
        <w:tblStyle w:val="Reetkatablice"/>
        <w:tblW w:w="9493" w:type="dxa"/>
        <w:tblLook w:val="04A0" w:firstRow="1" w:lastRow="0" w:firstColumn="1" w:lastColumn="0" w:noHBand="0" w:noVBand="1"/>
      </w:tblPr>
      <w:tblGrid>
        <w:gridCol w:w="1696"/>
        <w:gridCol w:w="7797"/>
      </w:tblGrid>
      <w:tr w:rsidR="00901E88" w:rsidRPr="00901E88" w14:paraId="053B9F58" w14:textId="77777777" w:rsidTr="00687BA6">
        <w:tc>
          <w:tcPr>
            <w:tcW w:w="9493" w:type="dxa"/>
            <w:gridSpan w:val="2"/>
            <w:shd w:val="clear" w:color="auto" w:fill="BFBFBF" w:themeFill="background1" w:themeFillShade="BF"/>
          </w:tcPr>
          <w:p w14:paraId="4732DC56" w14:textId="725FE3F5" w:rsidR="00CD32E6" w:rsidRPr="00901E88" w:rsidRDefault="00CD32E6" w:rsidP="00713BAA">
            <w:pPr>
              <w:pStyle w:val="Odlomakpopisa"/>
              <w:ind w:left="0"/>
              <w:rPr>
                <w:rFonts w:asciiTheme="minorHAnsi" w:hAnsiTheme="minorHAnsi" w:cstheme="minorHAnsi"/>
                <w:b/>
                <w:bCs/>
              </w:rPr>
            </w:pPr>
            <w:r w:rsidRPr="00901E88">
              <w:rPr>
                <w:rFonts w:asciiTheme="minorHAnsi" w:hAnsiTheme="minorHAnsi" w:cstheme="minorHAnsi"/>
                <w:b/>
                <w:bCs/>
              </w:rPr>
              <w:t>Mjera</w:t>
            </w:r>
            <w:r w:rsidR="009B7B9D" w:rsidRPr="00901E88">
              <w:rPr>
                <w:rFonts w:asciiTheme="minorHAnsi" w:hAnsiTheme="minorHAnsi" w:cstheme="minorHAnsi"/>
                <w:b/>
                <w:bCs/>
              </w:rPr>
              <w:t xml:space="preserve"> 1.</w:t>
            </w:r>
            <w:r w:rsidRPr="00901E88">
              <w:rPr>
                <w:rFonts w:asciiTheme="minorHAnsi" w:hAnsiTheme="minorHAnsi" w:cstheme="minorHAnsi"/>
                <w:b/>
                <w:bCs/>
              </w:rPr>
              <w:t xml:space="preserve"> </w:t>
            </w:r>
            <w:r w:rsidRPr="00901E88">
              <w:rPr>
                <w:rFonts w:asciiTheme="minorHAnsi" w:hAnsiTheme="minorHAnsi" w:cstheme="minorHAnsi"/>
                <w:b/>
                <w:bCs/>
                <w:i/>
                <w:iCs/>
              </w:rPr>
              <w:t>Osiguranje prostornih i financijskih uvjeta za bavljenjem sportskim aktivnostima</w:t>
            </w:r>
          </w:p>
        </w:tc>
      </w:tr>
      <w:tr w:rsidR="00901E88" w:rsidRPr="00901E88" w14:paraId="37FE36A7" w14:textId="77777777" w:rsidTr="00687BA6">
        <w:tc>
          <w:tcPr>
            <w:tcW w:w="1696" w:type="dxa"/>
          </w:tcPr>
          <w:p w14:paraId="5B5CAD1D" w14:textId="21996396" w:rsidR="00CD32E6" w:rsidRPr="00901E88" w:rsidRDefault="00CD32E6" w:rsidP="00CD32E6">
            <w:pPr>
              <w:pStyle w:val="Odlomakpopisa"/>
              <w:ind w:left="0"/>
              <w:rPr>
                <w:rFonts w:asciiTheme="minorHAnsi" w:hAnsiTheme="minorHAnsi" w:cstheme="minorHAnsi"/>
                <w:b/>
                <w:bCs/>
              </w:rPr>
            </w:pPr>
            <w:r w:rsidRPr="00901E88">
              <w:rPr>
                <w:rFonts w:asciiTheme="minorHAnsi" w:hAnsiTheme="minorHAnsi" w:cstheme="minorHAnsi"/>
                <w:b/>
                <w:bCs/>
              </w:rPr>
              <w:t>Aktivnosti</w:t>
            </w:r>
          </w:p>
        </w:tc>
        <w:tc>
          <w:tcPr>
            <w:tcW w:w="7797" w:type="dxa"/>
          </w:tcPr>
          <w:p w14:paraId="27FA277E" w14:textId="0E5A8328" w:rsidR="00CD32E6" w:rsidRPr="00901E88" w:rsidRDefault="00CD32E6" w:rsidP="00E808FE">
            <w:pPr>
              <w:pStyle w:val="Odlomakpopisa"/>
              <w:numPr>
                <w:ilvl w:val="0"/>
                <w:numId w:val="38"/>
              </w:numPr>
              <w:jc w:val="both"/>
              <w:rPr>
                <w:rFonts w:asciiTheme="minorHAnsi" w:hAnsiTheme="minorHAnsi" w:cstheme="minorHAnsi"/>
                <w:bCs/>
                <w:iCs/>
              </w:rPr>
            </w:pPr>
            <w:r w:rsidRPr="00901E88">
              <w:rPr>
                <w:rFonts w:asciiTheme="minorHAnsi" w:hAnsiTheme="minorHAnsi" w:cstheme="minorHAnsi"/>
                <w:bCs/>
                <w:iCs/>
              </w:rPr>
              <w:t>Osigurati veličinom primjerenu</w:t>
            </w:r>
            <w:r w:rsidR="004B6A5E" w:rsidRPr="00901E88">
              <w:rPr>
                <w:rFonts w:asciiTheme="minorHAnsi" w:hAnsiTheme="minorHAnsi" w:cstheme="minorHAnsi"/>
                <w:bCs/>
                <w:iCs/>
              </w:rPr>
              <w:t xml:space="preserve"> </w:t>
            </w:r>
            <w:r w:rsidRPr="00901E88">
              <w:rPr>
                <w:rFonts w:asciiTheme="minorHAnsi" w:hAnsiTheme="minorHAnsi" w:cstheme="minorHAnsi"/>
                <w:bCs/>
                <w:iCs/>
              </w:rPr>
              <w:t>i pristupačnu sportsku dvoranu za sportsko</w:t>
            </w:r>
            <w:r w:rsidR="005F21FD" w:rsidRPr="00901E88">
              <w:rPr>
                <w:rFonts w:asciiTheme="minorHAnsi" w:hAnsiTheme="minorHAnsi" w:cstheme="minorHAnsi"/>
                <w:bCs/>
                <w:iCs/>
              </w:rPr>
              <w:t>-</w:t>
            </w:r>
            <w:r w:rsidRPr="00901E88">
              <w:rPr>
                <w:rFonts w:asciiTheme="minorHAnsi" w:hAnsiTheme="minorHAnsi" w:cstheme="minorHAnsi"/>
                <w:bCs/>
                <w:iCs/>
              </w:rPr>
              <w:t xml:space="preserve"> rekreativne aktivnosti djece s teškoćama u razvoju i osoba s invaliditetom </w:t>
            </w:r>
          </w:p>
          <w:p w14:paraId="0CF3C82B" w14:textId="11C99A58" w:rsidR="00B8773B" w:rsidRPr="00901E88" w:rsidRDefault="00B8773B" w:rsidP="00E808FE">
            <w:pPr>
              <w:pStyle w:val="Odlomakpopisa"/>
              <w:numPr>
                <w:ilvl w:val="0"/>
                <w:numId w:val="38"/>
              </w:numPr>
              <w:jc w:val="both"/>
              <w:rPr>
                <w:rFonts w:asciiTheme="minorHAnsi" w:hAnsiTheme="minorHAnsi" w:cstheme="minorHAnsi"/>
                <w:bCs/>
                <w:iCs/>
              </w:rPr>
            </w:pPr>
            <w:r w:rsidRPr="00901E88">
              <w:rPr>
                <w:rFonts w:asciiTheme="minorHAnsi" w:hAnsiTheme="minorHAnsi" w:cstheme="minorHAnsi"/>
                <w:bCs/>
                <w:iCs/>
              </w:rPr>
              <w:t xml:space="preserve">Osigurati </w:t>
            </w:r>
            <w:r w:rsidR="00E972B8" w:rsidRPr="00901E88">
              <w:rPr>
                <w:rFonts w:asciiTheme="minorHAnsi" w:hAnsiTheme="minorHAnsi" w:cstheme="minorHAnsi"/>
                <w:bCs/>
                <w:iCs/>
              </w:rPr>
              <w:t xml:space="preserve">kadrovske </w:t>
            </w:r>
            <w:r w:rsidRPr="00901E88">
              <w:rPr>
                <w:rFonts w:asciiTheme="minorHAnsi" w:hAnsiTheme="minorHAnsi" w:cstheme="minorHAnsi"/>
                <w:bCs/>
                <w:iCs/>
              </w:rPr>
              <w:t xml:space="preserve">uvjete za rad </w:t>
            </w:r>
            <w:r w:rsidRPr="00901E88">
              <w:rPr>
                <w:rFonts w:asciiTheme="minorHAnsi" w:hAnsiTheme="minorHAnsi" w:cstheme="minorHAnsi"/>
                <w:bCs/>
                <w:i/>
              </w:rPr>
              <w:t>Univerzalne sportske škole za djecu s teškoćama u razvoju</w:t>
            </w:r>
            <w:r w:rsidR="00E972B8" w:rsidRPr="00901E88">
              <w:rPr>
                <w:rFonts w:asciiTheme="minorHAnsi" w:hAnsiTheme="minorHAnsi" w:cstheme="minorHAnsi"/>
                <w:bCs/>
                <w:iCs/>
              </w:rPr>
              <w:t xml:space="preserve"> koja su integrirana u redovni odgojno-obrazovni sustav</w:t>
            </w:r>
          </w:p>
          <w:p w14:paraId="57BD6DB1" w14:textId="7E32EDB8" w:rsidR="00F27A8E" w:rsidRPr="00901E88" w:rsidRDefault="007D53B5" w:rsidP="00E808FE">
            <w:pPr>
              <w:pStyle w:val="Odlomakpopisa"/>
              <w:numPr>
                <w:ilvl w:val="0"/>
                <w:numId w:val="38"/>
              </w:numPr>
              <w:jc w:val="both"/>
              <w:rPr>
                <w:rFonts w:asciiTheme="minorHAnsi" w:hAnsiTheme="minorHAnsi" w:cstheme="minorHAnsi"/>
                <w:bCs/>
                <w:iCs/>
              </w:rPr>
            </w:pPr>
            <w:r w:rsidRPr="00901E88">
              <w:rPr>
                <w:rFonts w:asciiTheme="minorHAnsi" w:hAnsiTheme="minorHAnsi" w:cstheme="minorHAnsi"/>
                <w:bCs/>
                <w:iCs/>
              </w:rPr>
              <w:t>Osigurati podršku za razvoj vrhunskog sporta osoba s invaliditetom</w:t>
            </w:r>
          </w:p>
          <w:p w14:paraId="0D6A0994" w14:textId="3821EDE1" w:rsidR="007D53B5" w:rsidRPr="00901E88" w:rsidRDefault="005F21FD" w:rsidP="008C6494">
            <w:pPr>
              <w:pStyle w:val="Odlomakpopisa"/>
              <w:numPr>
                <w:ilvl w:val="0"/>
                <w:numId w:val="38"/>
              </w:numPr>
              <w:jc w:val="both"/>
              <w:rPr>
                <w:rFonts w:asciiTheme="minorHAnsi" w:hAnsiTheme="minorHAnsi" w:cstheme="minorHAnsi"/>
                <w:bCs/>
                <w:iCs/>
              </w:rPr>
            </w:pPr>
            <w:r w:rsidRPr="00901E88">
              <w:rPr>
                <w:rFonts w:asciiTheme="minorHAnsi" w:hAnsiTheme="minorHAnsi" w:cstheme="minorHAnsi"/>
                <w:bCs/>
                <w:iCs/>
              </w:rPr>
              <w:t>Osiguranje sredstava na zasebnoj proračunskoj poziciji za rad</w:t>
            </w:r>
            <w:r w:rsidR="00E972B8" w:rsidRPr="00901E88">
              <w:rPr>
                <w:rFonts w:asciiTheme="minorHAnsi" w:hAnsiTheme="minorHAnsi" w:cstheme="minorHAnsi"/>
                <w:bCs/>
                <w:iCs/>
              </w:rPr>
              <w:t xml:space="preserve"> </w:t>
            </w:r>
            <w:proofErr w:type="spellStart"/>
            <w:r w:rsidR="00E972B8" w:rsidRPr="00901E88">
              <w:rPr>
                <w:rFonts w:asciiTheme="minorHAnsi" w:hAnsiTheme="minorHAnsi" w:cstheme="minorHAnsi"/>
                <w:bCs/>
                <w:iCs/>
              </w:rPr>
              <w:t>Parasportkog</w:t>
            </w:r>
            <w:proofErr w:type="spellEnd"/>
            <w:r w:rsidR="0042597B" w:rsidRPr="00901E88">
              <w:rPr>
                <w:rStyle w:val="bold"/>
                <w:rFonts w:asciiTheme="minorHAnsi" w:hAnsiTheme="minorHAnsi" w:cstheme="minorHAnsi"/>
              </w:rPr>
              <w:t xml:space="preserve"> saveza Grada Velika Gorica </w:t>
            </w:r>
            <w:r w:rsidRPr="00901E88">
              <w:rPr>
                <w:rStyle w:val="bold"/>
                <w:rFonts w:asciiTheme="minorHAnsi" w:hAnsiTheme="minorHAnsi" w:cstheme="minorHAnsi"/>
                <w:bCs/>
                <w:iCs/>
              </w:rPr>
              <w:t xml:space="preserve"> u iznosu od</w:t>
            </w:r>
            <w:r w:rsidR="008C6494" w:rsidRPr="00901E88">
              <w:rPr>
                <w:rStyle w:val="bold"/>
                <w:rFonts w:asciiTheme="minorHAnsi" w:hAnsiTheme="minorHAnsi" w:cstheme="minorHAnsi"/>
                <w:bCs/>
                <w:iCs/>
              </w:rPr>
              <w:t xml:space="preserve"> </w:t>
            </w:r>
            <w:r w:rsidR="00E972B8" w:rsidRPr="00901E88">
              <w:rPr>
                <w:rFonts w:asciiTheme="minorHAnsi" w:hAnsiTheme="minorHAnsi" w:cstheme="minorHAnsi"/>
                <w:bCs/>
                <w:iCs/>
              </w:rPr>
              <w:t xml:space="preserve">6-8 % </w:t>
            </w:r>
            <w:r w:rsidRPr="00901E88">
              <w:rPr>
                <w:rFonts w:asciiTheme="minorHAnsi" w:hAnsiTheme="minorHAnsi" w:cstheme="minorHAnsi"/>
                <w:bCs/>
                <w:iCs/>
              </w:rPr>
              <w:t>sredstva koja se izdvajaju za</w:t>
            </w:r>
            <w:r w:rsidR="00687BA6" w:rsidRPr="00901E88">
              <w:rPr>
                <w:rFonts w:asciiTheme="minorHAnsi" w:hAnsiTheme="minorHAnsi" w:cstheme="minorHAnsi"/>
                <w:bCs/>
                <w:iCs/>
              </w:rPr>
              <w:t xml:space="preserve"> </w:t>
            </w:r>
            <w:r w:rsidR="00E972B8" w:rsidRPr="00901E88">
              <w:rPr>
                <w:rFonts w:asciiTheme="minorHAnsi" w:hAnsiTheme="minorHAnsi" w:cstheme="minorHAnsi"/>
                <w:bCs/>
                <w:iCs/>
              </w:rPr>
              <w:t>Zajednice sportskih udruga Grada Velike Gorice</w:t>
            </w:r>
            <w:r w:rsidR="00687BA6" w:rsidRPr="00901E88">
              <w:rPr>
                <w:rFonts w:asciiTheme="minorHAnsi" w:hAnsiTheme="minorHAnsi" w:cstheme="minorHAnsi"/>
                <w:bCs/>
                <w:iCs/>
              </w:rPr>
              <w:t>.</w:t>
            </w:r>
          </w:p>
        </w:tc>
      </w:tr>
      <w:tr w:rsidR="00901E88" w:rsidRPr="00901E88" w14:paraId="3B670738" w14:textId="77777777" w:rsidTr="00687BA6">
        <w:tc>
          <w:tcPr>
            <w:tcW w:w="1696" w:type="dxa"/>
            <w:shd w:val="clear" w:color="auto" w:fill="FFFFFF" w:themeFill="background1"/>
          </w:tcPr>
          <w:p w14:paraId="2E836DE0" w14:textId="148E4869" w:rsidR="00CD32E6" w:rsidRPr="00901E88" w:rsidRDefault="00CD32E6" w:rsidP="00CD32E6">
            <w:pPr>
              <w:pStyle w:val="Odlomakpopisa"/>
              <w:ind w:left="0"/>
              <w:rPr>
                <w:rFonts w:asciiTheme="minorHAnsi" w:hAnsiTheme="minorHAnsi" w:cstheme="minorHAnsi"/>
                <w:b/>
                <w:bCs/>
              </w:rPr>
            </w:pPr>
            <w:r w:rsidRPr="00901E88">
              <w:rPr>
                <w:rFonts w:asciiTheme="minorHAnsi" w:hAnsiTheme="minorHAnsi" w:cstheme="minorHAnsi"/>
                <w:b/>
                <w:bCs/>
              </w:rPr>
              <w:t>Rokovi</w:t>
            </w:r>
          </w:p>
        </w:tc>
        <w:tc>
          <w:tcPr>
            <w:tcW w:w="7797" w:type="dxa"/>
          </w:tcPr>
          <w:p w14:paraId="66D9170B" w14:textId="1A7B4B36" w:rsidR="00CD32E6" w:rsidRPr="00901E88" w:rsidRDefault="00B8773B" w:rsidP="00E808FE">
            <w:pPr>
              <w:pStyle w:val="Odlomakpopisa"/>
              <w:numPr>
                <w:ilvl w:val="0"/>
                <w:numId w:val="39"/>
              </w:numPr>
              <w:rPr>
                <w:rFonts w:asciiTheme="minorHAnsi" w:hAnsiTheme="minorHAnsi" w:cstheme="minorHAnsi"/>
                <w:bCs/>
                <w:iCs/>
              </w:rPr>
            </w:pPr>
            <w:r w:rsidRPr="00901E88">
              <w:rPr>
                <w:rFonts w:asciiTheme="minorHAnsi" w:hAnsiTheme="minorHAnsi" w:cstheme="minorHAnsi"/>
                <w:bCs/>
                <w:iCs/>
              </w:rPr>
              <w:t>Aktivnost 1</w:t>
            </w:r>
            <w:r w:rsidR="008C6494" w:rsidRPr="00901E88">
              <w:rPr>
                <w:rFonts w:asciiTheme="minorHAnsi" w:hAnsiTheme="minorHAnsi" w:cstheme="minorHAnsi"/>
                <w:bCs/>
                <w:iCs/>
              </w:rPr>
              <w:t>.</w:t>
            </w:r>
            <w:r w:rsidRPr="00901E88">
              <w:rPr>
                <w:rFonts w:asciiTheme="minorHAnsi" w:hAnsiTheme="minorHAnsi" w:cstheme="minorHAnsi"/>
                <w:bCs/>
                <w:iCs/>
              </w:rPr>
              <w:t>-2026</w:t>
            </w:r>
            <w:r w:rsidR="008C6494" w:rsidRPr="00901E88">
              <w:rPr>
                <w:rFonts w:asciiTheme="minorHAnsi" w:hAnsiTheme="minorHAnsi" w:cstheme="minorHAnsi"/>
                <w:bCs/>
                <w:iCs/>
              </w:rPr>
              <w:t>.</w:t>
            </w:r>
            <w:r w:rsidR="008C6494" w:rsidRPr="00901E88">
              <w:rPr>
                <w:rFonts w:asciiTheme="minorHAnsi" w:hAnsiTheme="minorHAnsi" w:cstheme="minorHAnsi"/>
              </w:rPr>
              <w:t>godina</w:t>
            </w:r>
          </w:p>
          <w:p w14:paraId="640180F1" w14:textId="048F0550" w:rsidR="00E972B8" w:rsidRPr="00901E88" w:rsidRDefault="00B8773B" w:rsidP="00E808FE">
            <w:pPr>
              <w:pStyle w:val="Odlomakpopisa"/>
              <w:numPr>
                <w:ilvl w:val="0"/>
                <w:numId w:val="39"/>
              </w:numPr>
              <w:rPr>
                <w:rFonts w:asciiTheme="minorHAnsi" w:hAnsiTheme="minorHAnsi" w:cstheme="minorHAnsi"/>
                <w:b/>
                <w:iCs/>
              </w:rPr>
            </w:pPr>
            <w:r w:rsidRPr="00901E88">
              <w:rPr>
                <w:rFonts w:asciiTheme="minorHAnsi" w:hAnsiTheme="minorHAnsi" w:cstheme="minorHAnsi"/>
                <w:bCs/>
                <w:iCs/>
              </w:rPr>
              <w:t xml:space="preserve">Aktivnost </w:t>
            </w:r>
            <w:r w:rsidR="00F27A8E" w:rsidRPr="00901E88">
              <w:rPr>
                <w:rFonts w:asciiTheme="minorHAnsi" w:hAnsiTheme="minorHAnsi" w:cstheme="minorHAnsi"/>
                <w:bCs/>
                <w:iCs/>
              </w:rPr>
              <w:t>2.</w:t>
            </w:r>
            <w:r w:rsidR="00E972B8" w:rsidRPr="00901E88">
              <w:rPr>
                <w:rFonts w:asciiTheme="minorHAnsi" w:hAnsiTheme="minorHAnsi" w:cstheme="minorHAnsi"/>
                <w:bCs/>
                <w:iCs/>
              </w:rPr>
              <w:t>-2025</w:t>
            </w:r>
            <w:r w:rsidR="008C6494" w:rsidRPr="00901E88">
              <w:rPr>
                <w:rFonts w:asciiTheme="minorHAnsi" w:hAnsiTheme="minorHAnsi" w:cstheme="minorHAnsi"/>
                <w:bCs/>
                <w:iCs/>
              </w:rPr>
              <w:t>.</w:t>
            </w:r>
            <w:r w:rsidR="008C6494" w:rsidRPr="00901E88">
              <w:rPr>
                <w:rFonts w:asciiTheme="minorHAnsi" w:hAnsiTheme="minorHAnsi" w:cstheme="minorHAnsi"/>
              </w:rPr>
              <w:t>godina</w:t>
            </w:r>
          </w:p>
          <w:p w14:paraId="031AEF9D" w14:textId="55B706DE" w:rsidR="00AF15C4" w:rsidRPr="00901E88" w:rsidRDefault="00E972B8" w:rsidP="00E972B8">
            <w:pPr>
              <w:pStyle w:val="Odlomakpopisa"/>
              <w:numPr>
                <w:ilvl w:val="0"/>
                <w:numId w:val="39"/>
              </w:numPr>
              <w:rPr>
                <w:rFonts w:asciiTheme="minorHAnsi" w:hAnsiTheme="minorHAnsi" w:cstheme="minorHAnsi"/>
                <w:b/>
                <w:iCs/>
              </w:rPr>
            </w:pPr>
            <w:r w:rsidRPr="00901E88">
              <w:rPr>
                <w:rFonts w:asciiTheme="minorHAnsi" w:hAnsiTheme="minorHAnsi" w:cstheme="minorHAnsi"/>
                <w:bCs/>
                <w:iCs/>
              </w:rPr>
              <w:t>Aktivnost 3. i 4.-</w:t>
            </w:r>
            <w:r w:rsidR="00B8773B" w:rsidRPr="00901E88">
              <w:rPr>
                <w:rFonts w:asciiTheme="minorHAnsi" w:hAnsiTheme="minorHAnsi" w:cstheme="minorHAnsi"/>
                <w:bCs/>
                <w:iCs/>
              </w:rPr>
              <w:t>kontinuirano</w:t>
            </w:r>
            <w:r w:rsidR="00687BA6" w:rsidRPr="00901E88">
              <w:rPr>
                <w:rFonts w:asciiTheme="minorHAnsi" w:hAnsiTheme="minorHAnsi" w:cstheme="minorHAnsi"/>
                <w:bCs/>
                <w:iCs/>
              </w:rPr>
              <w:t>.</w:t>
            </w:r>
          </w:p>
        </w:tc>
      </w:tr>
      <w:tr w:rsidR="00901E88" w:rsidRPr="00901E88" w14:paraId="371FFE6D" w14:textId="77777777" w:rsidTr="00687BA6">
        <w:tc>
          <w:tcPr>
            <w:tcW w:w="1696" w:type="dxa"/>
            <w:shd w:val="clear" w:color="auto" w:fill="FFFFFF" w:themeFill="background1"/>
          </w:tcPr>
          <w:p w14:paraId="7A8CB720" w14:textId="317CB298" w:rsidR="00CD32E6" w:rsidRPr="00901E88" w:rsidRDefault="00CD32E6" w:rsidP="00CD32E6">
            <w:pPr>
              <w:pStyle w:val="Odlomakpopisa"/>
              <w:ind w:left="0"/>
              <w:rPr>
                <w:rFonts w:asciiTheme="minorHAnsi" w:hAnsiTheme="minorHAnsi" w:cstheme="minorHAnsi"/>
                <w:b/>
                <w:bCs/>
              </w:rPr>
            </w:pPr>
            <w:r w:rsidRPr="00901E88">
              <w:rPr>
                <w:rFonts w:asciiTheme="minorHAnsi" w:hAnsiTheme="minorHAnsi" w:cstheme="minorHAnsi"/>
                <w:b/>
                <w:bCs/>
              </w:rPr>
              <w:t>Pokazatelj</w:t>
            </w:r>
          </w:p>
        </w:tc>
        <w:tc>
          <w:tcPr>
            <w:tcW w:w="7797" w:type="dxa"/>
          </w:tcPr>
          <w:p w14:paraId="37724072" w14:textId="698F5FAB" w:rsidR="00CD32E6" w:rsidRPr="00901E88" w:rsidRDefault="005F21FD" w:rsidP="004B6A5E">
            <w:pPr>
              <w:pStyle w:val="Odlomakpopisa"/>
              <w:numPr>
                <w:ilvl w:val="0"/>
                <w:numId w:val="40"/>
              </w:numPr>
              <w:jc w:val="both"/>
              <w:rPr>
                <w:rFonts w:asciiTheme="minorHAnsi" w:hAnsiTheme="minorHAnsi" w:cstheme="minorHAnsi"/>
              </w:rPr>
            </w:pPr>
            <w:r w:rsidRPr="00901E88">
              <w:rPr>
                <w:rFonts w:asciiTheme="minorHAnsi" w:hAnsiTheme="minorHAnsi" w:cstheme="minorHAnsi"/>
              </w:rPr>
              <w:t xml:space="preserve">Osigurana sportska </w:t>
            </w:r>
            <w:r w:rsidR="00B8773B" w:rsidRPr="00901E88">
              <w:rPr>
                <w:rFonts w:asciiTheme="minorHAnsi" w:hAnsiTheme="minorHAnsi" w:cstheme="minorHAnsi"/>
              </w:rPr>
              <w:t>dvorana</w:t>
            </w:r>
            <w:r w:rsidRPr="00901E88">
              <w:rPr>
                <w:rFonts w:asciiTheme="minorHAnsi" w:hAnsiTheme="minorHAnsi" w:cstheme="minorHAnsi"/>
              </w:rPr>
              <w:t xml:space="preserve"> za </w:t>
            </w:r>
            <w:r w:rsidR="00B8773B" w:rsidRPr="00901E88">
              <w:rPr>
                <w:rFonts w:asciiTheme="minorHAnsi" w:hAnsiTheme="minorHAnsi" w:cstheme="minorHAnsi"/>
              </w:rPr>
              <w:t>bavljenje sportsko- rekreativnim aktivnostima djece s teškoćama i osoba s invaliditetom</w:t>
            </w:r>
          </w:p>
          <w:p w14:paraId="420646D9" w14:textId="5E085EF3" w:rsidR="00E972B8" w:rsidRPr="00901E88" w:rsidRDefault="00E972B8" w:rsidP="004B6A5E">
            <w:pPr>
              <w:pStyle w:val="Odlomakpopisa"/>
              <w:numPr>
                <w:ilvl w:val="0"/>
                <w:numId w:val="40"/>
              </w:numPr>
              <w:jc w:val="both"/>
              <w:rPr>
                <w:rFonts w:asciiTheme="minorHAnsi" w:hAnsiTheme="minorHAnsi" w:cstheme="minorHAnsi"/>
                <w:b/>
                <w:iCs/>
              </w:rPr>
            </w:pPr>
            <w:r w:rsidRPr="00901E88">
              <w:rPr>
                <w:rFonts w:asciiTheme="minorHAnsi" w:hAnsiTheme="minorHAnsi" w:cstheme="minorHAnsi"/>
              </w:rPr>
              <w:t xml:space="preserve">Zaposlena 2 kineziologa u </w:t>
            </w:r>
            <w:proofErr w:type="spellStart"/>
            <w:r w:rsidRPr="00901E88">
              <w:rPr>
                <w:rFonts w:asciiTheme="minorHAnsi" w:hAnsiTheme="minorHAnsi" w:cstheme="minorHAnsi"/>
              </w:rPr>
              <w:t>Parasportskom</w:t>
            </w:r>
            <w:proofErr w:type="spellEnd"/>
            <w:r w:rsidRPr="00901E88">
              <w:rPr>
                <w:rFonts w:asciiTheme="minorHAnsi" w:hAnsiTheme="minorHAnsi" w:cstheme="minorHAnsi"/>
              </w:rPr>
              <w:t xml:space="preserve"> savezu</w:t>
            </w:r>
            <w:r w:rsidR="00326D99" w:rsidRPr="00901E88">
              <w:rPr>
                <w:rFonts w:asciiTheme="minorHAnsi" w:hAnsiTheme="minorHAnsi" w:cstheme="minorHAnsi"/>
              </w:rPr>
              <w:t xml:space="preserve"> GVG-a</w:t>
            </w:r>
            <w:r w:rsidRPr="00901E88">
              <w:rPr>
                <w:rFonts w:asciiTheme="minorHAnsi" w:hAnsiTheme="minorHAnsi" w:cstheme="minorHAnsi"/>
              </w:rPr>
              <w:t xml:space="preserve">  za provedbu programa Univerzalne sportske škole</w:t>
            </w:r>
          </w:p>
          <w:p w14:paraId="716CB10B" w14:textId="4B7CC807" w:rsidR="007D53B5" w:rsidRPr="00901E88" w:rsidRDefault="007D53B5" w:rsidP="004B6A5E">
            <w:pPr>
              <w:pStyle w:val="Odlomakpopisa"/>
              <w:numPr>
                <w:ilvl w:val="0"/>
                <w:numId w:val="40"/>
              </w:numPr>
              <w:jc w:val="both"/>
              <w:rPr>
                <w:rFonts w:asciiTheme="minorHAnsi" w:hAnsiTheme="minorHAnsi" w:cstheme="minorHAnsi"/>
                <w:b/>
                <w:iCs/>
              </w:rPr>
            </w:pPr>
            <w:r w:rsidRPr="00901E88">
              <w:rPr>
                <w:rFonts w:asciiTheme="minorHAnsi" w:hAnsiTheme="minorHAnsi" w:cstheme="minorHAnsi"/>
              </w:rPr>
              <w:t>Financijska i prostorna podrška za razvoj vrhunskog sporta osoba s invaliditetom</w:t>
            </w:r>
          </w:p>
          <w:p w14:paraId="035A37EC" w14:textId="1D0F6A37" w:rsidR="00AF15C4" w:rsidRPr="00901E88" w:rsidRDefault="00B8773B" w:rsidP="004B6A5E">
            <w:pPr>
              <w:pStyle w:val="Odlomakpopisa"/>
              <w:numPr>
                <w:ilvl w:val="0"/>
                <w:numId w:val="40"/>
              </w:numPr>
              <w:jc w:val="both"/>
              <w:rPr>
                <w:rFonts w:asciiTheme="minorHAnsi" w:hAnsiTheme="minorHAnsi" w:cstheme="minorHAnsi"/>
              </w:rPr>
            </w:pPr>
            <w:r w:rsidRPr="00901E88">
              <w:rPr>
                <w:rFonts w:asciiTheme="minorHAnsi" w:hAnsiTheme="minorHAnsi" w:cstheme="minorHAnsi"/>
              </w:rPr>
              <w:t>Osigurana sredstva za rad sportskih udruga koje okupljaju osobe s invaliditetom</w:t>
            </w:r>
            <w:r w:rsidR="00687BA6" w:rsidRPr="00901E88">
              <w:rPr>
                <w:rFonts w:asciiTheme="minorHAnsi" w:hAnsiTheme="minorHAnsi" w:cstheme="minorHAnsi"/>
              </w:rPr>
              <w:t>.</w:t>
            </w:r>
          </w:p>
        </w:tc>
      </w:tr>
      <w:tr w:rsidR="00901E88" w:rsidRPr="00901E88" w14:paraId="2D000359" w14:textId="77777777" w:rsidTr="00687BA6">
        <w:tc>
          <w:tcPr>
            <w:tcW w:w="1696" w:type="dxa"/>
            <w:shd w:val="clear" w:color="auto" w:fill="FFFFFF" w:themeFill="background1"/>
          </w:tcPr>
          <w:p w14:paraId="61705D15" w14:textId="17DC51E1" w:rsidR="00CD32E6" w:rsidRPr="00901E88" w:rsidRDefault="00CD32E6" w:rsidP="00CD32E6">
            <w:pPr>
              <w:pStyle w:val="Odlomakpopisa"/>
              <w:ind w:left="0"/>
              <w:rPr>
                <w:rFonts w:asciiTheme="minorHAnsi" w:hAnsiTheme="minorHAnsi" w:cstheme="minorHAnsi"/>
                <w:b/>
                <w:bCs/>
              </w:rPr>
            </w:pPr>
            <w:r w:rsidRPr="00901E88">
              <w:rPr>
                <w:rFonts w:asciiTheme="minorHAnsi" w:hAnsiTheme="minorHAnsi" w:cstheme="minorHAnsi"/>
                <w:b/>
                <w:bCs/>
              </w:rPr>
              <w:t xml:space="preserve">Nositelji: </w:t>
            </w:r>
          </w:p>
        </w:tc>
        <w:tc>
          <w:tcPr>
            <w:tcW w:w="7797" w:type="dxa"/>
          </w:tcPr>
          <w:p w14:paraId="76998F9E" w14:textId="567335E4" w:rsidR="00CD32E6" w:rsidRPr="00901E88" w:rsidRDefault="00B8773B" w:rsidP="004B6A5E">
            <w:pPr>
              <w:pStyle w:val="Odlomakpopisa"/>
              <w:numPr>
                <w:ilvl w:val="0"/>
                <w:numId w:val="59"/>
              </w:numPr>
              <w:rPr>
                <w:rFonts w:asciiTheme="minorHAnsi" w:hAnsiTheme="minorHAnsi" w:cstheme="minorHAnsi"/>
              </w:rPr>
            </w:pPr>
            <w:r w:rsidRPr="00901E88">
              <w:rPr>
                <w:rFonts w:asciiTheme="minorHAnsi" w:hAnsiTheme="minorHAnsi" w:cstheme="minorHAnsi"/>
              </w:rPr>
              <w:t>Grad Velika Gorica</w:t>
            </w:r>
          </w:p>
          <w:p w14:paraId="5C768D04" w14:textId="1CE7418C" w:rsidR="00B8773B" w:rsidRPr="00901E88" w:rsidRDefault="00B8773B" w:rsidP="004B6A5E">
            <w:pPr>
              <w:pStyle w:val="Odlomakpopisa"/>
              <w:numPr>
                <w:ilvl w:val="0"/>
                <w:numId w:val="59"/>
              </w:numPr>
              <w:rPr>
                <w:rFonts w:asciiTheme="minorHAnsi" w:hAnsiTheme="minorHAnsi" w:cstheme="minorHAnsi"/>
              </w:rPr>
            </w:pPr>
            <w:r w:rsidRPr="00901E88">
              <w:rPr>
                <w:rFonts w:asciiTheme="minorHAnsi" w:hAnsiTheme="minorHAnsi" w:cstheme="minorHAnsi"/>
              </w:rPr>
              <w:t xml:space="preserve">Sportske udruge </w:t>
            </w:r>
            <w:r w:rsidR="00F27A8E" w:rsidRPr="00901E88">
              <w:rPr>
                <w:rFonts w:asciiTheme="minorHAnsi" w:hAnsiTheme="minorHAnsi" w:cstheme="minorHAnsi"/>
              </w:rPr>
              <w:t>koje rade s djecom s teškoćama u razvoju</w:t>
            </w:r>
            <w:r w:rsidR="008C6494" w:rsidRPr="00901E88">
              <w:rPr>
                <w:rFonts w:asciiTheme="minorHAnsi" w:hAnsiTheme="minorHAnsi" w:cstheme="minorHAnsi"/>
              </w:rPr>
              <w:t xml:space="preserve"> i osobama s invaliditetom</w:t>
            </w:r>
          </w:p>
          <w:p w14:paraId="2EAFE564" w14:textId="58365849" w:rsidR="008C6494" w:rsidRPr="00901E88" w:rsidRDefault="008C6494" w:rsidP="004B6A5E">
            <w:pPr>
              <w:pStyle w:val="Odlomakpopisa"/>
              <w:numPr>
                <w:ilvl w:val="0"/>
                <w:numId w:val="59"/>
              </w:numPr>
              <w:rPr>
                <w:rFonts w:asciiTheme="minorHAnsi" w:hAnsiTheme="minorHAnsi" w:cstheme="minorHAnsi"/>
              </w:rPr>
            </w:pPr>
            <w:r w:rsidRPr="00901E88">
              <w:rPr>
                <w:rFonts w:asciiTheme="minorHAnsi" w:hAnsiTheme="minorHAnsi" w:cstheme="minorHAnsi"/>
              </w:rPr>
              <w:t>Povjerenstvo za osobe s invaliditetom Grada Velike Gorice.</w:t>
            </w:r>
          </w:p>
        </w:tc>
      </w:tr>
    </w:tbl>
    <w:p w14:paraId="391F1086" w14:textId="64391133" w:rsidR="008273FA" w:rsidRPr="00901E88" w:rsidRDefault="008273FA" w:rsidP="00713BAA">
      <w:pPr>
        <w:pStyle w:val="Odlomakpopisa"/>
        <w:ind w:left="0"/>
        <w:rPr>
          <w:rFonts w:asciiTheme="minorHAnsi" w:hAnsiTheme="minorHAnsi" w:cstheme="minorHAnsi"/>
          <w:b/>
          <w:bCs/>
        </w:rPr>
      </w:pPr>
    </w:p>
    <w:p w14:paraId="7C55C36A" w14:textId="44324A42" w:rsidR="003A7C25" w:rsidRPr="00901E88" w:rsidRDefault="003326F6" w:rsidP="004B6A5E">
      <w:pPr>
        <w:pStyle w:val="Naslov2"/>
        <w:numPr>
          <w:ilvl w:val="1"/>
          <w:numId w:val="38"/>
        </w:numPr>
        <w:rPr>
          <w:rFonts w:asciiTheme="minorHAnsi" w:hAnsiTheme="minorHAnsi" w:cstheme="minorHAnsi"/>
          <w:b/>
          <w:bCs/>
          <w:color w:val="auto"/>
          <w:sz w:val="22"/>
          <w:szCs w:val="22"/>
        </w:rPr>
      </w:pPr>
      <w:bookmarkStart w:id="61" w:name="_Toc177460582"/>
      <w:bookmarkStart w:id="62" w:name="_Toc177461616"/>
      <w:r w:rsidRPr="00901E88">
        <w:rPr>
          <w:rFonts w:asciiTheme="minorHAnsi" w:hAnsiTheme="minorHAnsi" w:cstheme="minorHAnsi"/>
          <w:b/>
          <w:bCs/>
          <w:color w:val="auto"/>
          <w:sz w:val="22"/>
          <w:szCs w:val="22"/>
        </w:rPr>
        <w:t>CIVILNO DRUŠTVO</w:t>
      </w:r>
      <w:bookmarkEnd w:id="61"/>
      <w:bookmarkEnd w:id="62"/>
      <w:r w:rsidRPr="00901E88">
        <w:rPr>
          <w:rFonts w:asciiTheme="minorHAnsi" w:hAnsiTheme="minorHAnsi" w:cstheme="minorHAnsi"/>
          <w:b/>
          <w:bCs/>
          <w:color w:val="auto"/>
          <w:sz w:val="22"/>
          <w:szCs w:val="22"/>
        </w:rPr>
        <w:t xml:space="preserve"> </w:t>
      </w:r>
    </w:p>
    <w:p w14:paraId="3C241B77" w14:textId="572A476D" w:rsidR="00556A8A" w:rsidRPr="00901E88" w:rsidRDefault="006D7A47" w:rsidP="006D7A47">
      <w:pPr>
        <w:spacing w:after="0" w:line="276" w:lineRule="auto"/>
        <w:jc w:val="both"/>
        <w:rPr>
          <w:rFonts w:asciiTheme="minorHAnsi" w:hAnsiTheme="minorHAnsi" w:cstheme="minorHAnsi"/>
        </w:rPr>
      </w:pPr>
      <w:r w:rsidRPr="00901E88">
        <w:rPr>
          <w:rFonts w:asciiTheme="minorHAnsi" w:eastAsia="Times New Roman" w:hAnsiTheme="minorHAnsi" w:cstheme="minorHAnsi"/>
          <w:bCs/>
          <w:lang w:eastAsia="hr-HR"/>
        </w:rPr>
        <w:t>Organizacije civilnog društva</w:t>
      </w:r>
      <w:r w:rsidRPr="00901E88">
        <w:rPr>
          <w:rFonts w:asciiTheme="minorHAnsi" w:eastAsia="Times New Roman" w:hAnsiTheme="minorHAnsi" w:cstheme="minorHAnsi"/>
          <w:b/>
          <w:bCs/>
          <w:lang w:eastAsia="hr-HR"/>
        </w:rPr>
        <w:t xml:space="preserve"> </w:t>
      </w:r>
      <w:r w:rsidRPr="00901E88">
        <w:rPr>
          <w:rFonts w:asciiTheme="minorHAnsi" w:eastAsia="Times New Roman" w:hAnsiTheme="minorHAnsi" w:cstheme="minorHAnsi"/>
          <w:lang w:eastAsia="hr-HR"/>
        </w:rPr>
        <w:t xml:space="preserve">kao pružatelji socijalnih usluga predstavljaju veliku pomoć i vrijednost za  lokalnu zajednicu. </w:t>
      </w:r>
      <w:r w:rsidRPr="00901E88">
        <w:rPr>
          <w:rFonts w:asciiTheme="minorHAnsi" w:hAnsiTheme="minorHAnsi" w:cstheme="minorHAnsi"/>
          <w:snapToGrid w:val="0"/>
        </w:rPr>
        <w:t xml:space="preserve">Jako je važna zagovaračka uloga udruga osoba s invaliditetom te njen utjecaj na kreiranje javnih politika. </w:t>
      </w:r>
      <w:r w:rsidR="00556A8A" w:rsidRPr="00901E88">
        <w:rPr>
          <w:rFonts w:asciiTheme="minorHAnsi" w:hAnsiTheme="minorHAnsi" w:cstheme="minorHAnsi"/>
        </w:rPr>
        <w:t xml:space="preserve">Predstavnici udruga osoba s invaliditetom uključeni su u rad </w:t>
      </w:r>
      <w:r w:rsidR="00556A8A" w:rsidRPr="00901E88">
        <w:rPr>
          <w:rFonts w:asciiTheme="minorHAnsi" w:hAnsiTheme="minorHAnsi" w:cstheme="minorHAnsi"/>
          <w:i/>
        </w:rPr>
        <w:t>Povjerenstva za osobe s invaliditetom Grada Velike Gorice</w:t>
      </w:r>
      <w:r w:rsidR="00556A8A" w:rsidRPr="00901E88">
        <w:rPr>
          <w:rFonts w:asciiTheme="minorHAnsi" w:hAnsiTheme="minorHAnsi" w:cstheme="minorHAnsi"/>
        </w:rPr>
        <w:t xml:space="preserve"> te su važni dionici u kreiranju mjera i aktivnosti </w:t>
      </w:r>
      <w:r w:rsidRPr="00901E88">
        <w:rPr>
          <w:rFonts w:asciiTheme="minorHAnsi" w:hAnsiTheme="minorHAnsi" w:cstheme="minorHAnsi"/>
        </w:rPr>
        <w:t xml:space="preserve"> Velikogoričke s</w:t>
      </w:r>
      <w:r w:rsidR="00556A8A" w:rsidRPr="00901E88">
        <w:rPr>
          <w:rFonts w:asciiTheme="minorHAnsi" w:hAnsiTheme="minorHAnsi" w:cstheme="minorHAnsi"/>
        </w:rPr>
        <w:t>trategije, kao i praćenju njene realizacije.</w:t>
      </w:r>
    </w:p>
    <w:p w14:paraId="4C586767" w14:textId="4D6BB10C" w:rsidR="00471103" w:rsidRPr="00901E88" w:rsidRDefault="00556A8A" w:rsidP="00471103">
      <w:pPr>
        <w:spacing w:after="0" w:line="276" w:lineRule="auto"/>
        <w:jc w:val="both"/>
        <w:rPr>
          <w:rFonts w:asciiTheme="minorHAnsi" w:hAnsiTheme="minorHAnsi" w:cstheme="minorHAnsi"/>
        </w:rPr>
      </w:pPr>
      <w:r w:rsidRPr="00901E88">
        <w:rPr>
          <w:rFonts w:asciiTheme="minorHAnsi" w:hAnsiTheme="minorHAnsi" w:cstheme="minorHAnsi"/>
        </w:rPr>
        <w:t xml:space="preserve">Putem Javnog poziva </w:t>
      </w:r>
      <w:r w:rsidR="006D7A47" w:rsidRPr="00901E88">
        <w:rPr>
          <w:rFonts w:asciiTheme="minorHAnsi" w:hAnsiTheme="minorHAnsi" w:cstheme="minorHAnsi"/>
        </w:rPr>
        <w:t>financiraju se programi udruga čiji je cilj poboljšanje kvalitete života djece s teškoćama u razvoju i osoba s invaliditetom.</w:t>
      </w:r>
      <w:r w:rsidR="00AB316E" w:rsidRPr="00901E88">
        <w:rPr>
          <w:rFonts w:asciiTheme="minorHAnsi" w:hAnsiTheme="minorHAnsi" w:cstheme="minorHAnsi"/>
        </w:rPr>
        <w:t xml:space="preserve"> U organizaciji udruga provode se različite kreativne radionice za osobe s invaliditetom, izleti, osigurava se besplatno pravno savjetovalište, besplatan pristup Gradskom bazenu, različite sportske manifestacije</w:t>
      </w:r>
      <w:r w:rsidR="00471103" w:rsidRPr="00901E88">
        <w:rPr>
          <w:rFonts w:asciiTheme="minorHAnsi" w:hAnsiTheme="minorHAnsi" w:cstheme="minorHAnsi"/>
        </w:rPr>
        <w:t xml:space="preserve"> i sl. S udrugama osoba s invaliditetom je razvijen partnerski odnos u procesu ostvarivanja prava na besplatan javni gradski prijevoz sa ZET-om. </w:t>
      </w:r>
    </w:p>
    <w:p w14:paraId="4C27191C" w14:textId="1E81720E" w:rsidR="0076740E" w:rsidRPr="00901E88" w:rsidRDefault="00471103" w:rsidP="004B6A5E">
      <w:pPr>
        <w:spacing w:after="0" w:line="240" w:lineRule="auto"/>
        <w:jc w:val="both"/>
        <w:rPr>
          <w:rFonts w:asciiTheme="minorHAnsi" w:hAnsiTheme="minorHAnsi" w:cstheme="minorHAnsi"/>
        </w:rPr>
      </w:pPr>
      <w:r w:rsidRPr="00901E88">
        <w:rPr>
          <w:rFonts w:asciiTheme="minorHAnsi" w:hAnsiTheme="minorHAnsi" w:cstheme="minorHAnsi"/>
        </w:rPr>
        <w:t xml:space="preserve">Na našem području udruga koja okuplja najveći broj članova je Udruga osoba s invaliditetom Suncokret.  Članovi udruge su roditelji djece s teškoćama u razvoju  te  osobe s različitim vrstama invaliditeta. </w:t>
      </w:r>
      <w:r w:rsidR="0076740E" w:rsidRPr="00901E88">
        <w:rPr>
          <w:rFonts w:asciiTheme="minorHAnsi" w:hAnsiTheme="minorHAnsi" w:cstheme="minorHAnsi"/>
        </w:rPr>
        <w:t>S obzirom na broj članova, širenje aktivnosti udruge te pristupnu rampu koja nije zadovoljavajuća</w:t>
      </w:r>
      <w:r w:rsidR="004B6A5E" w:rsidRPr="00901E88">
        <w:rPr>
          <w:rFonts w:asciiTheme="minorHAnsi" w:hAnsiTheme="minorHAnsi" w:cstheme="minorHAnsi"/>
        </w:rPr>
        <w:t>,</w:t>
      </w:r>
      <w:r w:rsidR="0076740E" w:rsidRPr="00901E88">
        <w:rPr>
          <w:rFonts w:asciiTheme="minorHAnsi" w:hAnsiTheme="minorHAnsi" w:cstheme="minorHAnsi"/>
        </w:rPr>
        <w:t xml:space="preserve"> udruzi je potreban novi primjereniji prostor. </w:t>
      </w:r>
    </w:p>
    <w:p w14:paraId="4FD3A35C" w14:textId="734AB8B4" w:rsidR="00556A8A" w:rsidRPr="00901E88" w:rsidRDefault="00B1068A" w:rsidP="004B6A5E">
      <w:pPr>
        <w:spacing w:line="240" w:lineRule="auto"/>
        <w:rPr>
          <w:rFonts w:asciiTheme="minorHAnsi" w:hAnsiTheme="minorHAnsi" w:cstheme="minorHAnsi"/>
        </w:rPr>
      </w:pPr>
      <w:r w:rsidRPr="00901E88">
        <w:rPr>
          <w:rFonts w:asciiTheme="minorHAnsi" w:hAnsiTheme="minorHAnsi" w:cstheme="minorHAnsi"/>
        </w:rPr>
        <w:t>Veliku ulogu u promicanju prava i toleranciji imale su udruge osoba s invaliditetom te će njihov doprinos i u narednom razdoblju biti značajan</w:t>
      </w:r>
      <w:r w:rsidR="00596B76" w:rsidRPr="00901E88">
        <w:rPr>
          <w:rFonts w:asciiTheme="minorHAnsi" w:hAnsiTheme="minorHAnsi" w:cstheme="minorHAnsi"/>
        </w:rPr>
        <w:t>.</w:t>
      </w:r>
    </w:p>
    <w:p w14:paraId="5F5263B1" w14:textId="77777777" w:rsidR="00596B76" w:rsidRPr="00901E88" w:rsidRDefault="00596B76" w:rsidP="00596B76">
      <w:pPr>
        <w:spacing w:after="0" w:line="276" w:lineRule="auto"/>
        <w:jc w:val="both"/>
        <w:rPr>
          <w:rFonts w:asciiTheme="minorHAnsi" w:hAnsiTheme="minorHAnsi" w:cstheme="minorHAnsi"/>
          <w:b/>
          <w:bCs/>
          <w:iCs/>
        </w:rPr>
      </w:pPr>
      <w:r w:rsidRPr="00901E88">
        <w:rPr>
          <w:rFonts w:asciiTheme="minorHAnsi" w:hAnsiTheme="minorHAnsi" w:cstheme="minorHAnsi"/>
          <w:b/>
          <w:bCs/>
          <w:iCs/>
        </w:rPr>
        <w:t xml:space="preserve">Strateški ciljevi za naredno strateško razdoblje: </w:t>
      </w:r>
    </w:p>
    <w:p w14:paraId="4AB219BC" w14:textId="65BD9DF5" w:rsidR="00E57BCE" w:rsidRPr="00901E88" w:rsidRDefault="003A7C25" w:rsidP="0047733D">
      <w:pPr>
        <w:shd w:val="clear" w:color="auto" w:fill="FFF2CC" w:themeFill="accent4" w:themeFillTint="33"/>
        <w:spacing w:after="0"/>
        <w:rPr>
          <w:rFonts w:asciiTheme="minorHAnsi" w:hAnsiTheme="minorHAnsi" w:cstheme="minorHAnsi"/>
          <w:b/>
          <w:bCs/>
          <w:i/>
          <w:iCs/>
        </w:rPr>
      </w:pPr>
      <w:r w:rsidRPr="00901E88">
        <w:rPr>
          <w:rFonts w:asciiTheme="minorHAnsi" w:hAnsiTheme="minorHAnsi" w:cstheme="minorHAnsi"/>
          <w:b/>
          <w:bCs/>
        </w:rPr>
        <w:t>Strateški cilj</w:t>
      </w:r>
      <w:r w:rsidR="005159F1" w:rsidRPr="00901E88">
        <w:rPr>
          <w:rFonts w:asciiTheme="minorHAnsi" w:hAnsiTheme="minorHAnsi" w:cstheme="minorHAnsi"/>
          <w:b/>
          <w:bCs/>
        </w:rPr>
        <w:t xml:space="preserve"> </w:t>
      </w:r>
      <w:r w:rsidR="00A5476E" w:rsidRPr="00901E88">
        <w:rPr>
          <w:rFonts w:asciiTheme="minorHAnsi" w:hAnsiTheme="minorHAnsi" w:cstheme="minorHAnsi"/>
          <w:b/>
          <w:bCs/>
        </w:rPr>
        <w:t>10</w:t>
      </w:r>
      <w:r w:rsidR="005159F1" w:rsidRPr="00901E88">
        <w:rPr>
          <w:rFonts w:asciiTheme="minorHAnsi" w:hAnsiTheme="minorHAnsi" w:cstheme="minorHAnsi"/>
          <w:b/>
          <w:bCs/>
        </w:rPr>
        <w:t>.</w:t>
      </w:r>
      <w:r w:rsidRPr="00901E88">
        <w:rPr>
          <w:rFonts w:asciiTheme="minorHAnsi" w:hAnsiTheme="minorHAnsi" w:cstheme="minorHAnsi"/>
          <w:b/>
          <w:bCs/>
        </w:rPr>
        <w:t xml:space="preserve">: </w:t>
      </w:r>
      <w:r w:rsidRPr="00901E88">
        <w:rPr>
          <w:rFonts w:asciiTheme="minorHAnsi" w:hAnsiTheme="minorHAnsi" w:cstheme="minorHAnsi"/>
          <w:b/>
          <w:bCs/>
          <w:i/>
          <w:iCs/>
        </w:rPr>
        <w:t>Unaprijediti uvjete za djelovanje udruga osoba s invaliditetom</w:t>
      </w:r>
    </w:p>
    <w:tbl>
      <w:tblPr>
        <w:tblStyle w:val="Reetkatablice"/>
        <w:tblW w:w="9493" w:type="dxa"/>
        <w:tblLook w:val="04A0" w:firstRow="1" w:lastRow="0" w:firstColumn="1" w:lastColumn="0" w:noHBand="0" w:noVBand="1"/>
      </w:tblPr>
      <w:tblGrid>
        <w:gridCol w:w="1696"/>
        <w:gridCol w:w="7797"/>
      </w:tblGrid>
      <w:tr w:rsidR="00901E88" w:rsidRPr="00901E88" w14:paraId="56843F9F" w14:textId="77777777" w:rsidTr="009B7B9D">
        <w:tc>
          <w:tcPr>
            <w:tcW w:w="9493" w:type="dxa"/>
            <w:gridSpan w:val="2"/>
            <w:shd w:val="clear" w:color="auto" w:fill="BFBFBF" w:themeFill="background1" w:themeFillShade="BF"/>
          </w:tcPr>
          <w:p w14:paraId="59A2D2F7" w14:textId="670146AB" w:rsidR="00130DA1" w:rsidRPr="00901E88" w:rsidRDefault="00130DA1" w:rsidP="004B6A5E">
            <w:pPr>
              <w:jc w:val="both"/>
              <w:rPr>
                <w:rFonts w:asciiTheme="minorHAnsi" w:hAnsiTheme="minorHAnsi" w:cstheme="minorHAnsi"/>
                <w:b/>
                <w:bCs/>
                <w:i/>
                <w:iCs/>
              </w:rPr>
            </w:pPr>
            <w:r w:rsidRPr="00901E88">
              <w:rPr>
                <w:rFonts w:asciiTheme="minorHAnsi" w:hAnsiTheme="minorHAnsi" w:cstheme="minorHAnsi"/>
                <w:b/>
                <w:bCs/>
              </w:rPr>
              <w:t>Mjera</w:t>
            </w:r>
            <w:r w:rsidR="009B7B9D" w:rsidRPr="00901E88">
              <w:rPr>
                <w:rFonts w:asciiTheme="minorHAnsi" w:hAnsiTheme="minorHAnsi" w:cstheme="minorHAnsi"/>
                <w:b/>
                <w:bCs/>
              </w:rPr>
              <w:t xml:space="preserve"> 1.</w:t>
            </w:r>
            <w:r w:rsidRPr="00901E88">
              <w:rPr>
                <w:rFonts w:asciiTheme="minorHAnsi" w:hAnsiTheme="minorHAnsi" w:cstheme="minorHAnsi"/>
                <w:b/>
                <w:bCs/>
              </w:rPr>
              <w:t xml:space="preserve"> Osigurati prostornu, financijsku i kadrovsku podršku za provedbu programa udruga osoba s invaliditetom</w:t>
            </w:r>
          </w:p>
        </w:tc>
      </w:tr>
      <w:tr w:rsidR="00901E88" w:rsidRPr="00901E88" w14:paraId="5DB2A28A" w14:textId="77777777" w:rsidTr="009B7B9D">
        <w:tc>
          <w:tcPr>
            <w:tcW w:w="1696" w:type="dxa"/>
          </w:tcPr>
          <w:p w14:paraId="2A899433" w14:textId="59786492" w:rsidR="00130DA1" w:rsidRPr="00901E88" w:rsidRDefault="00130DA1" w:rsidP="00130DA1">
            <w:pPr>
              <w:rPr>
                <w:rFonts w:asciiTheme="minorHAnsi" w:hAnsiTheme="minorHAnsi" w:cstheme="minorHAnsi"/>
                <w:b/>
                <w:bCs/>
                <w:i/>
                <w:iCs/>
              </w:rPr>
            </w:pPr>
            <w:r w:rsidRPr="00901E88">
              <w:rPr>
                <w:rFonts w:asciiTheme="minorHAnsi" w:hAnsiTheme="minorHAnsi" w:cstheme="minorHAnsi"/>
                <w:b/>
                <w:bCs/>
              </w:rPr>
              <w:t>Aktivnosti</w:t>
            </w:r>
          </w:p>
        </w:tc>
        <w:tc>
          <w:tcPr>
            <w:tcW w:w="7797" w:type="dxa"/>
          </w:tcPr>
          <w:p w14:paraId="038A2CA0" w14:textId="426BAC3C" w:rsidR="00130DA1" w:rsidRPr="00901E88" w:rsidRDefault="00130DA1" w:rsidP="00E808FE">
            <w:pPr>
              <w:pStyle w:val="Odlomakpopisa"/>
              <w:numPr>
                <w:ilvl w:val="0"/>
                <w:numId w:val="41"/>
              </w:numPr>
              <w:jc w:val="both"/>
              <w:rPr>
                <w:rFonts w:asciiTheme="minorHAnsi" w:hAnsiTheme="minorHAnsi" w:cstheme="minorHAnsi"/>
              </w:rPr>
            </w:pPr>
            <w:r w:rsidRPr="00901E88">
              <w:rPr>
                <w:rFonts w:asciiTheme="minorHAnsi" w:hAnsiTheme="minorHAnsi" w:cstheme="minorHAnsi"/>
              </w:rPr>
              <w:t>Osigurati</w:t>
            </w:r>
            <w:r w:rsidR="009F3A5F" w:rsidRPr="00901E88">
              <w:rPr>
                <w:rFonts w:asciiTheme="minorHAnsi" w:hAnsiTheme="minorHAnsi" w:cstheme="minorHAnsi"/>
              </w:rPr>
              <w:t xml:space="preserve"> odgovarajući</w:t>
            </w:r>
            <w:r w:rsidRPr="00901E88">
              <w:rPr>
                <w:rFonts w:asciiTheme="minorHAnsi" w:hAnsiTheme="minorHAnsi" w:cstheme="minorHAnsi"/>
              </w:rPr>
              <w:t xml:space="preserve"> prostor za rad Udruge osoba s invaliditetom Suncokret</w:t>
            </w:r>
          </w:p>
          <w:p w14:paraId="66DEAB66" w14:textId="37BB50A4" w:rsidR="00130DA1" w:rsidRPr="00901E88" w:rsidRDefault="00130DA1" w:rsidP="00E808FE">
            <w:pPr>
              <w:pStyle w:val="Odlomakpopisa"/>
              <w:numPr>
                <w:ilvl w:val="0"/>
                <w:numId w:val="41"/>
              </w:numPr>
              <w:jc w:val="both"/>
              <w:rPr>
                <w:rFonts w:asciiTheme="minorHAnsi" w:hAnsiTheme="minorHAnsi" w:cstheme="minorHAnsi"/>
              </w:rPr>
            </w:pPr>
            <w:r w:rsidRPr="00901E88">
              <w:rPr>
                <w:rFonts w:asciiTheme="minorHAnsi" w:hAnsiTheme="minorHAnsi" w:cstheme="minorHAnsi"/>
              </w:rPr>
              <w:t>Financijska potpora za programe/projekte udruga čije je djelovanje usmjereno ka unaprjeđenju kvalitete života osoba s invaliditetom</w:t>
            </w:r>
          </w:p>
          <w:p w14:paraId="07624784" w14:textId="5599ADAC" w:rsidR="00130DA1" w:rsidRPr="00901E88" w:rsidRDefault="00130DA1" w:rsidP="00E808FE">
            <w:pPr>
              <w:pStyle w:val="Odlomakpopisa"/>
              <w:numPr>
                <w:ilvl w:val="0"/>
                <w:numId w:val="41"/>
              </w:numPr>
              <w:jc w:val="both"/>
              <w:rPr>
                <w:rFonts w:asciiTheme="minorHAnsi" w:hAnsiTheme="minorHAnsi" w:cstheme="minorHAnsi"/>
              </w:rPr>
            </w:pPr>
            <w:r w:rsidRPr="00901E88">
              <w:rPr>
                <w:rFonts w:asciiTheme="minorHAnsi" w:hAnsiTheme="minorHAnsi" w:cstheme="minorHAnsi"/>
              </w:rPr>
              <w:lastRenderedPageBreak/>
              <w:t>Podrška projektima/programima udruga iz kojeg se izdvajaju sredstva za plaće osoba s invaliditetom</w:t>
            </w:r>
          </w:p>
          <w:p w14:paraId="7B072F68" w14:textId="7303A2A6" w:rsidR="00130DA1" w:rsidRPr="00901E88" w:rsidRDefault="00130DA1" w:rsidP="00142240">
            <w:pPr>
              <w:pStyle w:val="Odlomakpopisa"/>
              <w:numPr>
                <w:ilvl w:val="0"/>
                <w:numId w:val="41"/>
              </w:numPr>
              <w:jc w:val="both"/>
              <w:rPr>
                <w:rFonts w:asciiTheme="minorHAnsi" w:hAnsiTheme="minorHAnsi" w:cstheme="minorHAnsi"/>
                <w:bCs/>
              </w:rPr>
            </w:pPr>
            <w:r w:rsidRPr="00901E88">
              <w:rPr>
                <w:rFonts w:asciiTheme="minorHAnsi" w:hAnsiTheme="minorHAnsi" w:cstheme="minorHAnsi"/>
                <w:bCs/>
              </w:rPr>
              <w:t>Poticanje edukacije voditelja i članova udruga za različita područja djelovanja</w:t>
            </w:r>
            <w:r w:rsidR="009B7B9D" w:rsidRPr="00901E88">
              <w:rPr>
                <w:rFonts w:asciiTheme="minorHAnsi" w:hAnsiTheme="minorHAnsi" w:cstheme="minorHAnsi"/>
                <w:bCs/>
              </w:rPr>
              <w:t>.</w:t>
            </w:r>
          </w:p>
        </w:tc>
      </w:tr>
      <w:tr w:rsidR="00901E88" w:rsidRPr="00901E88" w14:paraId="2906E0FA" w14:textId="77777777" w:rsidTr="009B7B9D">
        <w:tc>
          <w:tcPr>
            <w:tcW w:w="1696" w:type="dxa"/>
            <w:shd w:val="clear" w:color="auto" w:fill="FFFFFF" w:themeFill="background1"/>
          </w:tcPr>
          <w:p w14:paraId="2912686B" w14:textId="7AB71219" w:rsidR="00130DA1" w:rsidRPr="00901E88" w:rsidRDefault="00130DA1" w:rsidP="00130DA1">
            <w:pPr>
              <w:rPr>
                <w:rFonts w:asciiTheme="minorHAnsi" w:hAnsiTheme="minorHAnsi" w:cstheme="minorHAnsi"/>
                <w:b/>
                <w:bCs/>
                <w:i/>
                <w:iCs/>
              </w:rPr>
            </w:pPr>
            <w:r w:rsidRPr="00901E88">
              <w:rPr>
                <w:rFonts w:asciiTheme="minorHAnsi" w:hAnsiTheme="minorHAnsi" w:cstheme="minorHAnsi"/>
                <w:b/>
                <w:bCs/>
              </w:rPr>
              <w:lastRenderedPageBreak/>
              <w:t>Rokovi</w:t>
            </w:r>
          </w:p>
        </w:tc>
        <w:tc>
          <w:tcPr>
            <w:tcW w:w="7797" w:type="dxa"/>
          </w:tcPr>
          <w:p w14:paraId="020AC887" w14:textId="1473EFA5" w:rsidR="00130DA1" w:rsidRPr="00901E88" w:rsidRDefault="00130DA1" w:rsidP="00E808FE">
            <w:pPr>
              <w:pStyle w:val="Odlomakpopisa"/>
              <w:numPr>
                <w:ilvl w:val="0"/>
                <w:numId w:val="70"/>
              </w:numPr>
              <w:jc w:val="both"/>
              <w:rPr>
                <w:rFonts w:asciiTheme="minorHAnsi" w:hAnsiTheme="minorHAnsi" w:cstheme="minorHAnsi"/>
              </w:rPr>
            </w:pPr>
            <w:r w:rsidRPr="00901E88">
              <w:rPr>
                <w:rFonts w:asciiTheme="minorHAnsi" w:hAnsiTheme="minorHAnsi" w:cstheme="minorHAnsi"/>
              </w:rPr>
              <w:t>Pod 1. -2025. godina</w:t>
            </w:r>
          </w:p>
          <w:p w14:paraId="423C9402" w14:textId="6D2A51ED" w:rsidR="00130DA1" w:rsidRPr="00901E88" w:rsidRDefault="00130DA1" w:rsidP="00E808FE">
            <w:pPr>
              <w:pStyle w:val="Odlomakpopisa"/>
              <w:numPr>
                <w:ilvl w:val="0"/>
                <w:numId w:val="70"/>
              </w:numPr>
              <w:rPr>
                <w:rFonts w:asciiTheme="minorHAnsi" w:hAnsiTheme="minorHAnsi" w:cstheme="minorHAnsi"/>
                <w:b/>
                <w:bCs/>
                <w:i/>
                <w:iCs/>
              </w:rPr>
            </w:pPr>
            <w:r w:rsidRPr="00901E88">
              <w:rPr>
                <w:rFonts w:asciiTheme="minorHAnsi" w:hAnsiTheme="minorHAnsi" w:cstheme="minorHAnsi"/>
              </w:rPr>
              <w:t>Kontinuirano</w:t>
            </w:r>
            <w:r w:rsidR="009B7B9D" w:rsidRPr="00901E88">
              <w:rPr>
                <w:rFonts w:asciiTheme="minorHAnsi" w:hAnsiTheme="minorHAnsi" w:cstheme="minorHAnsi"/>
              </w:rPr>
              <w:t>.</w:t>
            </w:r>
          </w:p>
        </w:tc>
      </w:tr>
      <w:tr w:rsidR="00901E88" w:rsidRPr="00901E88" w14:paraId="74422BC3" w14:textId="77777777" w:rsidTr="009B7B9D">
        <w:tc>
          <w:tcPr>
            <w:tcW w:w="1696" w:type="dxa"/>
            <w:shd w:val="clear" w:color="auto" w:fill="FFFFFF" w:themeFill="background1"/>
          </w:tcPr>
          <w:p w14:paraId="501CB48F" w14:textId="5C3E39D9" w:rsidR="00130DA1" w:rsidRPr="00901E88" w:rsidRDefault="00130DA1" w:rsidP="00130DA1">
            <w:pPr>
              <w:rPr>
                <w:rFonts w:asciiTheme="minorHAnsi" w:hAnsiTheme="minorHAnsi" w:cstheme="minorHAnsi"/>
                <w:b/>
                <w:bCs/>
                <w:i/>
                <w:iCs/>
              </w:rPr>
            </w:pPr>
            <w:r w:rsidRPr="00901E88">
              <w:rPr>
                <w:rFonts w:asciiTheme="minorHAnsi" w:hAnsiTheme="minorHAnsi" w:cstheme="minorHAnsi"/>
                <w:b/>
                <w:bCs/>
              </w:rPr>
              <w:t>Pokazatelj</w:t>
            </w:r>
          </w:p>
        </w:tc>
        <w:tc>
          <w:tcPr>
            <w:tcW w:w="7797" w:type="dxa"/>
          </w:tcPr>
          <w:p w14:paraId="20A1C11F" w14:textId="0F714A17" w:rsidR="00130DA1" w:rsidRPr="00901E88" w:rsidRDefault="00130DA1" w:rsidP="00E808FE">
            <w:pPr>
              <w:pStyle w:val="Odlomakpopisa"/>
              <w:numPr>
                <w:ilvl w:val="0"/>
                <w:numId w:val="42"/>
              </w:numPr>
              <w:jc w:val="both"/>
              <w:rPr>
                <w:rFonts w:asciiTheme="minorHAnsi" w:hAnsiTheme="minorHAnsi" w:cstheme="minorHAnsi"/>
              </w:rPr>
            </w:pPr>
            <w:r w:rsidRPr="00901E88">
              <w:rPr>
                <w:rFonts w:asciiTheme="minorHAnsi" w:hAnsiTheme="minorHAnsi" w:cstheme="minorHAnsi"/>
              </w:rPr>
              <w:t xml:space="preserve">Osiguran </w:t>
            </w:r>
            <w:r w:rsidR="009F3A5F" w:rsidRPr="00901E88">
              <w:rPr>
                <w:rFonts w:asciiTheme="minorHAnsi" w:hAnsiTheme="minorHAnsi" w:cstheme="minorHAnsi"/>
              </w:rPr>
              <w:t xml:space="preserve">odgovarajući </w:t>
            </w:r>
            <w:r w:rsidRPr="00901E88">
              <w:rPr>
                <w:rFonts w:asciiTheme="minorHAnsi" w:hAnsiTheme="minorHAnsi" w:cstheme="minorHAnsi"/>
              </w:rPr>
              <w:t>prostor za rad Udruge Suncokret</w:t>
            </w:r>
          </w:p>
          <w:p w14:paraId="787A7FA0" w14:textId="4E73AFAE" w:rsidR="00130DA1" w:rsidRPr="00901E88" w:rsidRDefault="00130DA1" w:rsidP="00E808FE">
            <w:pPr>
              <w:pStyle w:val="Odlomakpopisa"/>
              <w:numPr>
                <w:ilvl w:val="0"/>
                <w:numId w:val="42"/>
              </w:numPr>
              <w:jc w:val="both"/>
              <w:rPr>
                <w:rFonts w:asciiTheme="minorHAnsi" w:hAnsiTheme="minorHAnsi" w:cstheme="minorHAnsi"/>
              </w:rPr>
            </w:pPr>
            <w:r w:rsidRPr="00901E88">
              <w:rPr>
                <w:rFonts w:asciiTheme="minorHAnsi" w:hAnsiTheme="minorHAnsi" w:cstheme="minorHAnsi"/>
              </w:rPr>
              <w:t>Broj podržanih programa/broj korisnika</w:t>
            </w:r>
          </w:p>
          <w:p w14:paraId="0E7F1444" w14:textId="47278C90" w:rsidR="00130DA1" w:rsidRPr="00901E88" w:rsidRDefault="00130DA1" w:rsidP="00E808FE">
            <w:pPr>
              <w:pStyle w:val="Odlomakpopisa"/>
              <w:numPr>
                <w:ilvl w:val="0"/>
                <w:numId w:val="42"/>
              </w:numPr>
              <w:jc w:val="both"/>
              <w:rPr>
                <w:rFonts w:asciiTheme="minorHAnsi" w:hAnsiTheme="minorHAnsi" w:cstheme="minorHAnsi"/>
              </w:rPr>
            </w:pPr>
            <w:r w:rsidRPr="00901E88">
              <w:rPr>
                <w:rFonts w:asciiTheme="minorHAnsi" w:hAnsiTheme="minorHAnsi" w:cstheme="minorHAnsi"/>
              </w:rPr>
              <w:t>Broj podržanih programa/broj zaposlenih osoba s invaliditetom</w:t>
            </w:r>
          </w:p>
          <w:p w14:paraId="7847C449" w14:textId="1803C3D3" w:rsidR="00130DA1" w:rsidRPr="00901E88" w:rsidRDefault="00130DA1" w:rsidP="00142240">
            <w:pPr>
              <w:pStyle w:val="Odlomakpopisa"/>
              <w:numPr>
                <w:ilvl w:val="0"/>
                <w:numId w:val="42"/>
              </w:numPr>
              <w:jc w:val="both"/>
              <w:rPr>
                <w:rFonts w:asciiTheme="minorHAnsi" w:hAnsiTheme="minorHAnsi" w:cstheme="minorHAnsi"/>
              </w:rPr>
            </w:pPr>
            <w:r w:rsidRPr="00901E88">
              <w:rPr>
                <w:rFonts w:asciiTheme="minorHAnsi" w:hAnsiTheme="minorHAnsi" w:cstheme="minorHAnsi"/>
              </w:rPr>
              <w:t>Broj dostupnih edukacija/broj korisnika koji su pohađali edukacije</w:t>
            </w:r>
            <w:r w:rsidR="009B7B9D" w:rsidRPr="00901E88">
              <w:rPr>
                <w:rFonts w:asciiTheme="minorHAnsi" w:hAnsiTheme="minorHAnsi" w:cstheme="minorHAnsi"/>
              </w:rPr>
              <w:t>.</w:t>
            </w:r>
          </w:p>
        </w:tc>
      </w:tr>
      <w:tr w:rsidR="00901E88" w:rsidRPr="00901E88" w14:paraId="1FC7890E" w14:textId="77777777" w:rsidTr="009B7B9D">
        <w:tc>
          <w:tcPr>
            <w:tcW w:w="1696" w:type="dxa"/>
            <w:shd w:val="clear" w:color="auto" w:fill="FFFFFF" w:themeFill="background1"/>
          </w:tcPr>
          <w:p w14:paraId="5CF23809" w14:textId="5A3E21E8" w:rsidR="00130DA1" w:rsidRPr="00901E88" w:rsidRDefault="00130DA1" w:rsidP="00130DA1">
            <w:pPr>
              <w:rPr>
                <w:rFonts w:asciiTheme="minorHAnsi" w:hAnsiTheme="minorHAnsi" w:cstheme="minorHAnsi"/>
                <w:b/>
                <w:bCs/>
                <w:i/>
                <w:iCs/>
              </w:rPr>
            </w:pPr>
            <w:r w:rsidRPr="00901E88">
              <w:rPr>
                <w:rFonts w:asciiTheme="minorHAnsi" w:hAnsiTheme="minorHAnsi" w:cstheme="minorHAnsi"/>
                <w:b/>
                <w:bCs/>
              </w:rPr>
              <w:t xml:space="preserve">Nositelji: </w:t>
            </w:r>
          </w:p>
        </w:tc>
        <w:tc>
          <w:tcPr>
            <w:tcW w:w="7797" w:type="dxa"/>
          </w:tcPr>
          <w:p w14:paraId="12662DF9" w14:textId="4F82B26A" w:rsidR="00130DA1" w:rsidRPr="00901E88" w:rsidRDefault="00130DA1" w:rsidP="004B6A5E">
            <w:pPr>
              <w:pStyle w:val="Odlomakpopisa"/>
              <w:numPr>
                <w:ilvl w:val="0"/>
                <w:numId w:val="43"/>
              </w:numPr>
              <w:jc w:val="both"/>
              <w:rPr>
                <w:rFonts w:asciiTheme="minorHAnsi" w:hAnsiTheme="minorHAnsi" w:cstheme="minorHAnsi"/>
              </w:rPr>
            </w:pPr>
            <w:r w:rsidRPr="00901E88">
              <w:rPr>
                <w:rFonts w:asciiTheme="minorHAnsi" w:hAnsiTheme="minorHAnsi" w:cstheme="minorHAnsi"/>
              </w:rPr>
              <w:t>Grad Velika Gorica</w:t>
            </w:r>
          </w:p>
          <w:p w14:paraId="74FE5E0E" w14:textId="6403734F" w:rsidR="00130DA1" w:rsidRPr="00901E88" w:rsidRDefault="00130DA1" w:rsidP="004B6A5E">
            <w:pPr>
              <w:pStyle w:val="Odlomakpopisa"/>
              <w:numPr>
                <w:ilvl w:val="0"/>
                <w:numId w:val="43"/>
              </w:numPr>
              <w:jc w:val="both"/>
              <w:rPr>
                <w:rFonts w:asciiTheme="minorHAnsi" w:hAnsiTheme="minorHAnsi" w:cstheme="minorHAnsi"/>
              </w:rPr>
            </w:pPr>
            <w:r w:rsidRPr="00901E88">
              <w:rPr>
                <w:rFonts w:asciiTheme="minorHAnsi" w:hAnsiTheme="minorHAnsi" w:cstheme="minorHAnsi"/>
              </w:rPr>
              <w:t>Udruge</w:t>
            </w:r>
          </w:p>
          <w:p w14:paraId="535C8783" w14:textId="4BE765BC" w:rsidR="00130DA1" w:rsidRPr="00901E88" w:rsidRDefault="009F3A5F" w:rsidP="004B6A5E">
            <w:pPr>
              <w:pStyle w:val="Odlomakpopisa"/>
              <w:numPr>
                <w:ilvl w:val="0"/>
                <w:numId w:val="43"/>
              </w:numPr>
              <w:jc w:val="both"/>
              <w:rPr>
                <w:rFonts w:asciiTheme="minorHAnsi" w:hAnsiTheme="minorHAnsi" w:cstheme="minorHAnsi"/>
              </w:rPr>
            </w:pPr>
            <w:r w:rsidRPr="00901E88">
              <w:rPr>
                <w:rFonts w:asciiTheme="minorHAnsi" w:hAnsiTheme="minorHAnsi" w:cstheme="minorHAnsi"/>
              </w:rPr>
              <w:t>Povjerenstvo za osobe s invaliditetom Grada Velike Gorice.</w:t>
            </w:r>
          </w:p>
        </w:tc>
      </w:tr>
      <w:tr w:rsidR="00901E88" w:rsidRPr="00901E88" w14:paraId="028B5692" w14:textId="77777777" w:rsidTr="00B4328A">
        <w:tc>
          <w:tcPr>
            <w:tcW w:w="9493" w:type="dxa"/>
            <w:gridSpan w:val="2"/>
            <w:shd w:val="clear" w:color="auto" w:fill="BFBFBF" w:themeFill="background1" w:themeFillShade="BF"/>
          </w:tcPr>
          <w:p w14:paraId="160CC26C" w14:textId="42DAE4CA" w:rsidR="009B7B9D" w:rsidRPr="00901E88" w:rsidRDefault="009B7B9D" w:rsidP="009B7B9D">
            <w:pPr>
              <w:rPr>
                <w:rFonts w:asciiTheme="minorHAnsi" w:hAnsiTheme="minorHAnsi" w:cstheme="minorHAnsi"/>
                <w:b/>
                <w:bCs/>
                <w:i/>
                <w:iCs/>
              </w:rPr>
            </w:pPr>
            <w:r w:rsidRPr="00901E88">
              <w:rPr>
                <w:rFonts w:asciiTheme="minorHAnsi" w:hAnsiTheme="minorHAnsi" w:cstheme="minorHAnsi"/>
                <w:b/>
                <w:bCs/>
              </w:rPr>
              <w:t xml:space="preserve">Mjera 2. Pospješiti vidljivost djelovanja udruga osoba s invaliditetom  </w:t>
            </w:r>
          </w:p>
        </w:tc>
      </w:tr>
      <w:tr w:rsidR="00901E88" w:rsidRPr="00901E88" w14:paraId="57D9FF9A" w14:textId="77777777" w:rsidTr="009B7B9D">
        <w:tc>
          <w:tcPr>
            <w:tcW w:w="1696" w:type="dxa"/>
          </w:tcPr>
          <w:p w14:paraId="26E4A188" w14:textId="1AE136DD" w:rsidR="00130DA1" w:rsidRPr="00901E88" w:rsidRDefault="00130DA1" w:rsidP="00130DA1">
            <w:pPr>
              <w:rPr>
                <w:rFonts w:asciiTheme="minorHAnsi" w:hAnsiTheme="minorHAnsi" w:cstheme="minorHAnsi"/>
                <w:b/>
                <w:bCs/>
                <w:i/>
                <w:iCs/>
              </w:rPr>
            </w:pPr>
            <w:r w:rsidRPr="00901E88">
              <w:rPr>
                <w:rFonts w:asciiTheme="minorHAnsi" w:hAnsiTheme="minorHAnsi" w:cstheme="minorHAnsi"/>
                <w:b/>
                <w:bCs/>
              </w:rPr>
              <w:t>Aktivnosti</w:t>
            </w:r>
          </w:p>
        </w:tc>
        <w:tc>
          <w:tcPr>
            <w:tcW w:w="7797" w:type="dxa"/>
          </w:tcPr>
          <w:p w14:paraId="2C15B553" w14:textId="7E5E9D81" w:rsidR="00130DA1" w:rsidRPr="00901E88" w:rsidRDefault="00130DA1" w:rsidP="00130DA1">
            <w:pPr>
              <w:numPr>
                <w:ilvl w:val="0"/>
                <w:numId w:val="44"/>
              </w:numPr>
              <w:jc w:val="both"/>
              <w:rPr>
                <w:rFonts w:asciiTheme="minorHAnsi" w:hAnsiTheme="minorHAnsi" w:cstheme="minorHAnsi"/>
              </w:rPr>
            </w:pPr>
            <w:r w:rsidRPr="00901E88">
              <w:rPr>
                <w:rFonts w:asciiTheme="minorHAnsi" w:hAnsiTheme="minorHAnsi" w:cstheme="minorHAnsi"/>
                <w:bCs/>
                <w:iCs/>
              </w:rPr>
              <w:t>Predstavljanje rada udruga zajednici kroz</w:t>
            </w:r>
            <w:r w:rsidRPr="00901E88">
              <w:rPr>
                <w:rFonts w:asciiTheme="minorHAnsi" w:hAnsiTheme="minorHAnsi" w:cstheme="minorHAnsi"/>
              </w:rPr>
              <w:t xml:space="preserve"> Dane otvorenih vrata udruga/medijsko predstavljanje programa udruga/sudjelovanje na gradskim manifestacijama </w:t>
            </w:r>
          </w:p>
        </w:tc>
      </w:tr>
      <w:tr w:rsidR="00901E88" w:rsidRPr="00901E88" w14:paraId="4C36F060" w14:textId="77777777" w:rsidTr="009B7B9D">
        <w:tc>
          <w:tcPr>
            <w:tcW w:w="1696" w:type="dxa"/>
            <w:shd w:val="clear" w:color="auto" w:fill="FFFFFF" w:themeFill="background1"/>
          </w:tcPr>
          <w:p w14:paraId="681043BD" w14:textId="4D02718F" w:rsidR="00130DA1" w:rsidRPr="00901E88" w:rsidRDefault="00130DA1" w:rsidP="00130DA1">
            <w:pPr>
              <w:rPr>
                <w:rFonts w:asciiTheme="minorHAnsi" w:hAnsiTheme="minorHAnsi" w:cstheme="minorHAnsi"/>
                <w:b/>
                <w:bCs/>
                <w:i/>
                <w:iCs/>
              </w:rPr>
            </w:pPr>
            <w:r w:rsidRPr="00901E88">
              <w:rPr>
                <w:rFonts w:asciiTheme="minorHAnsi" w:hAnsiTheme="minorHAnsi" w:cstheme="minorHAnsi"/>
                <w:b/>
                <w:bCs/>
              </w:rPr>
              <w:t>Rokovi</w:t>
            </w:r>
          </w:p>
        </w:tc>
        <w:tc>
          <w:tcPr>
            <w:tcW w:w="7797" w:type="dxa"/>
          </w:tcPr>
          <w:p w14:paraId="530399FA" w14:textId="20F59D56" w:rsidR="00130DA1" w:rsidRPr="00901E88" w:rsidRDefault="00130DA1" w:rsidP="00142240">
            <w:pPr>
              <w:pStyle w:val="Odlomakpopisa"/>
              <w:numPr>
                <w:ilvl w:val="0"/>
                <w:numId w:val="71"/>
              </w:numPr>
              <w:rPr>
                <w:rFonts w:asciiTheme="minorHAnsi" w:hAnsiTheme="minorHAnsi" w:cstheme="minorHAnsi"/>
              </w:rPr>
            </w:pPr>
            <w:r w:rsidRPr="00901E88">
              <w:rPr>
                <w:rFonts w:asciiTheme="minorHAnsi" w:hAnsiTheme="minorHAnsi" w:cstheme="minorHAnsi"/>
              </w:rPr>
              <w:t>Kontinuirano</w:t>
            </w:r>
          </w:p>
        </w:tc>
      </w:tr>
      <w:tr w:rsidR="00901E88" w:rsidRPr="00901E88" w14:paraId="2FD6EDF4" w14:textId="77777777" w:rsidTr="009B7B9D">
        <w:tc>
          <w:tcPr>
            <w:tcW w:w="1696" w:type="dxa"/>
            <w:shd w:val="clear" w:color="auto" w:fill="FFFFFF" w:themeFill="background1"/>
          </w:tcPr>
          <w:p w14:paraId="44978CE6" w14:textId="71CB5A68" w:rsidR="00130DA1" w:rsidRPr="00901E88" w:rsidRDefault="00130DA1" w:rsidP="00130DA1">
            <w:pPr>
              <w:rPr>
                <w:rFonts w:asciiTheme="minorHAnsi" w:hAnsiTheme="minorHAnsi" w:cstheme="minorHAnsi"/>
                <w:b/>
                <w:bCs/>
                <w:i/>
                <w:iCs/>
              </w:rPr>
            </w:pPr>
            <w:r w:rsidRPr="00901E88">
              <w:rPr>
                <w:rFonts w:asciiTheme="minorHAnsi" w:hAnsiTheme="minorHAnsi" w:cstheme="minorHAnsi"/>
                <w:b/>
                <w:bCs/>
              </w:rPr>
              <w:t>Pokazatelj</w:t>
            </w:r>
          </w:p>
        </w:tc>
        <w:tc>
          <w:tcPr>
            <w:tcW w:w="7797" w:type="dxa"/>
          </w:tcPr>
          <w:p w14:paraId="05051A84" w14:textId="1E30A913" w:rsidR="00130DA1" w:rsidRPr="00901E88" w:rsidRDefault="00130DA1" w:rsidP="00130DA1">
            <w:pPr>
              <w:pStyle w:val="Odlomakpopisa"/>
              <w:numPr>
                <w:ilvl w:val="0"/>
                <w:numId w:val="45"/>
              </w:numPr>
              <w:jc w:val="both"/>
              <w:rPr>
                <w:rFonts w:asciiTheme="minorHAnsi" w:hAnsiTheme="minorHAnsi" w:cstheme="minorHAnsi"/>
              </w:rPr>
            </w:pPr>
            <w:r w:rsidRPr="00901E88">
              <w:rPr>
                <w:rFonts w:asciiTheme="minorHAnsi" w:hAnsiTheme="minorHAnsi" w:cstheme="minorHAnsi"/>
              </w:rPr>
              <w:t xml:space="preserve">Održan Dan otvorenih vrata udruga/broj manifestacija na kojima su sudjelovale udruge osoba s invaliditetom  </w:t>
            </w:r>
          </w:p>
        </w:tc>
      </w:tr>
      <w:tr w:rsidR="00901E88" w:rsidRPr="00901E88" w14:paraId="4742602F" w14:textId="77777777" w:rsidTr="009B7B9D">
        <w:tc>
          <w:tcPr>
            <w:tcW w:w="1696" w:type="dxa"/>
            <w:shd w:val="clear" w:color="auto" w:fill="FFFFFF" w:themeFill="background1"/>
          </w:tcPr>
          <w:p w14:paraId="1F9E002C" w14:textId="2158315B" w:rsidR="00130DA1" w:rsidRPr="00901E88" w:rsidRDefault="00130DA1" w:rsidP="00130DA1">
            <w:pPr>
              <w:rPr>
                <w:rFonts w:asciiTheme="minorHAnsi" w:hAnsiTheme="minorHAnsi" w:cstheme="minorHAnsi"/>
                <w:b/>
                <w:bCs/>
                <w:i/>
                <w:iCs/>
              </w:rPr>
            </w:pPr>
            <w:r w:rsidRPr="00901E88">
              <w:rPr>
                <w:rFonts w:asciiTheme="minorHAnsi" w:hAnsiTheme="minorHAnsi" w:cstheme="minorHAnsi"/>
                <w:b/>
                <w:bCs/>
              </w:rPr>
              <w:t xml:space="preserve">Nositelji: </w:t>
            </w:r>
          </w:p>
        </w:tc>
        <w:tc>
          <w:tcPr>
            <w:tcW w:w="7797" w:type="dxa"/>
          </w:tcPr>
          <w:p w14:paraId="30A80B50" w14:textId="5CFB0D5A" w:rsidR="00130DA1" w:rsidRPr="00901E88" w:rsidRDefault="00130DA1" w:rsidP="004B6A5E">
            <w:pPr>
              <w:pStyle w:val="Odlomakpopisa"/>
              <w:numPr>
                <w:ilvl w:val="0"/>
                <w:numId w:val="60"/>
              </w:numPr>
              <w:rPr>
                <w:rFonts w:asciiTheme="minorHAnsi" w:hAnsiTheme="minorHAnsi" w:cstheme="minorHAnsi"/>
              </w:rPr>
            </w:pPr>
            <w:r w:rsidRPr="00901E88">
              <w:rPr>
                <w:rFonts w:asciiTheme="minorHAnsi" w:hAnsiTheme="minorHAnsi" w:cstheme="minorHAnsi"/>
              </w:rPr>
              <w:t>Udruge</w:t>
            </w:r>
            <w:r w:rsidR="009F3A5F" w:rsidRPr="00901E88">
              <w:rPr>
                <w:rFonts w:asciiTheme="minorHAnsi" w:hAnsiTheme="minorHAnsi" w:cstheme="minorHAnsi"/>
              </w:rPr>
              <w:t>/ustanove</w:t>
            </w:r>
          </w:p>
          <w:p w14:paraId="39C6C27F" w14:textId="77777777" w:rsidR="00130DA1" w:rsidRPr="00901E88" w:rsidRDefault="00130DA1" w:rsidP="004B6A5E">
            <w:pPr>
              <w:pStyle w:val="Odlomakpopisa"/>
              <w:numPr>
                <w:ilvl w:val="0"/>
                <w:numId w:val="60"/>
              </w:numPr>
              <w:rPr>
                <w:rFonts w:asciiTheme="minorHAnsi" w:hAnsiTheme="minorHAnsi" w:cstheme="minorHAnsi"/>
              </w:rPr>
            </w:pPr>
            <w:r w:rsidRPr="00901E88">
              <w:rPr>
                <w:rFonts w:asciiTheme="minorHAnsi" w:hAnsiTheme="minorHAnsi" w:cstheme="minorHAnsi"/>
              </w:rPr>
              <w:t>Grad Velika Gorica</w:t>
            </w:r>
          </w:p>
          <w:p w14:paraId="0B794B17" w14:textId="5C938B05" w:rsidR="009F3A5F" w:rsidRPr="00901E88" w:rsidRDefault="009F3A5F" w:rsidP="004B6A5E">
            <w:pPr>
              <w:pStyle w:val="Odlomakpopisa"/>
              <w:numPr>
                <w:ilvl w:val="0"/>
                <w:numId w:val="60"/>
              </w:numPr>
              <w:rPr>
                <w:rFonts w:asciiTheme="minorHAnsi" w:hAnsiTheme="minorHAnsi" w:cstheme="minorHAnsi"/>
              </w:rPr>
            </w:pPr>
            <w:r w:rsidRPr="00901E88">
              <w:rPr>
                <w:rFonts w:asciiTheme="minorHAnsi" w:hAnsiTheme="minorHAnsi" w:cstheme="minorHAnsi"/>
              </w:rPr>
              <w:t>Povjerenstvo za osobe s invaliditetom Grada Velike Gorice</w:t>
            </w:r>
          </w:p>
        </w:tc>
      </w:tr>
      <w:tr w:rsidR="00901E88" w:rsidRPr="00901E88" w14:paraId="0D0E33E1" w14:textId="77777777" w:rsidTr="009B7B9D">
        <w:tc>
          <w:tcPr>
            <w:tcW w:w="9493" w:type="dxa"/>
            <w:gridSpan w:val="2"/>
            <w:shd w:val="clear" w:color="auto" w:fill="BFBFBF" w:themeFill="background1" w:themeFillShade="BF"/>
          </w:tcPr>
          <w:p w14:paraId="2A11EF18" w14:textId="38523F78" w:rsidR="00130DA1" w:rsidRPr="00901E88" w:rsidRDefault="00130DA1" w:rsidP="004B6A5E">
            <w:pPr>
              <w:jc w:val="both"/>
              <w:rPr>
                <w:rFonts w:asciiTheme="minorHAnsi" w:hAnsiTheme="minorHAnsi" w:cstheme="minorHAnsi"/>
              </w:rPr>
            </w:pPr>
            <w:r w:rsidRPr="00901E88">
              <w:rPr>
                <w:rFonts w:asciiTheme="minorHAnsi" w:hAnsiTheme="minorHAnsi" w:cstheme="minorHAnsi"/>
                <w:b/>
                <w:bCs/>
              </w:rPr>
              <w:t>Mjera</w:t>
            </w:r>
            <w:r w:rsidR="009B7B9D" w:rsidRPr="00901E88">
              <w:rPr>
                <w:rFonts w:asciiTheme="minorHAnsi" w:hAnsiTheme="minorHAnsi" w:cstheme="minorHAnsi"/>
                <w:b/>
                <w:bCs/>
              </w:rPr>
              <w:t xml:space="preserve"> 3.</w:t>
            </w:r>
            <w:r w:rsidRPr="00901E88">
              <w:rPr>
                <w:rFonts w:asciiTheme="minorHAnsi" w:hAnsiTheme="minorHAnsi" w:cstheme="minorHAnsi"/>
                <w:b/>
                <w:bCs/>
              </w:rPr>
              <w:t xml:space="preserve"> Unaprijedi</w:t>
            </w:r>
            <w:r w:rsidR="00812A8E" w:rsidRPr="00901E88">
              <w:rPr>
                <w:rFonts w:asciiTheme="minorHAnsi" w:hAnsiTheme="minorHAnsi" w:cstheme="minorHAnsi"/>
                <w:b/>
                <w:bCs/>
              </w:rPr>
              <w:t>ti</w:t>
            </w:r>
            <w:r w:rsidRPr="00901E88">
              <w:rPr>
                <w:rFonts w:asciiTheme="minorHAnsi" w:hAnsiTheme="minorHAnsi" w:cstheme="minorHAnsi"/>
                <w:b/>
                <w:bCs/>
              </w:rPr>
              <w:t xml:space="preserve"> suradnju udruga osoba s invaliditetom te ostalih udruga, ustanova te tijela lokalne samouprave </w:t>
            </w:r>
          </w:p>
        </w:tc>
      </w:tr>
      <w:tr w:rsidR="00901E88" w:rsidRPr="00901E88" w14:paraId="34DA1A5D" w14:textId="77777777" w:rsidTr="009B7B9D">
        <w:tc>
          <w:tcPr>
            <w:tcW w:w="1696" w:type="dxa"/>
          </w:tcPr>
          <w:p w14:paraId="3C4F5F9E" w14:textId="6862682D" w:rsidR="00130DA1" w:rsidRPr="00901E88" w:rsidRDefault="00130DA1" w:rsidP="00130DA1">
            <w:pPr>
              <w:rPr>
                <w:rFonts w:asciiTheme="minorHAnsi" w:hAnsiTheme="minorHAnsi" w:cstheme="minorHAnsi"/>
                <w:b/>
                <w:bCs/>
              </w:rPr>
            </w:pPr>
            <w:r w:rsidRPr="00901E88">
              <w:rPr>
                <w:rFonts w:asciiTheme="minorHAnsi" w:hAnsiTheme="minorHAnsi" w:cstheme="minorHAnsi"/>
                <w:b/>
                <w:bCs/>
              </w:rPr>
              <w:t>Aktivnosti</w:t>
            </w:r>
          </w:p>
        </w:tc>
        <w:tc>
          <w:tcPr>
            <w:tcW w:w="7797" w:type="dxa"/>
          </w:tcPr>
          <w:p w14:paraId="41409807" w14:textId="3EBD37BA" w:rsidR="00130DA1" w:rsidRPr="00901E88" w:rsidRDefault="00130DA1" w:rsidP="004B6A5E">
            <w:pPr>
              <w:numPr>
                <w:ilvl w:val="0"/>
                <w:numId w:val="46"/>
              </w:numPr>
              <w:jc w:val="both"/>
              <w:rPr>
                <w:rFonts w:asciiTheme="minorHAnsi" w:hAnsiTheme="minorHAnsi" w:cstheme="minorHAnsi"/>
              </w:rPr>
            </w:pPr>
            <w:r w:rsidRPr="00901E88">
              <w:rPr>
                <w:rFonts w:asciiTheme="minorHAnsi" w:hAnsiTheme="minorHAnsi" w:cstheme="minorHAnsi"/>
              </w:rPr>
              <w:t>Poticanje provođenja projekata/programa u partnerstva između udruga osoba s invaliditetom i drugih neprofitnih organizacija</w:t>
            </w:r>
          </w:p>
          <w:p w14:paraId="6615219A" w14:textId="40ABF9EE" w:rsidR="00130DA1" w:rsidRPr="00901E88" w:rsidRDefault="00130DA1" w:rsidP="004B6A5E">
            <w:pPr>
              <w:numPr>
                <w:ilvl w:val="0"/>
                <w:numId w:val="46"/>
              </w:numPr>
              <w:jc w:val="both"/>
              <w:rPr>
                <w:rFonts w:asciiTheme="minorHAnsi" w:hAnsiTheme="minorHAnsi" w:cstheme="minorHAnsi"/>
              </w:rPr>
            </w:pPr>
            <w:r w:rsidRPr="00901E88">
              <w:rPr>
                <w:rFonts w:asciiTheme="minorHAnsi" w:hAnsiTheme="minorHAnsi" w:cstheme="minorHAnsi"/>
                <w:bCs/>
                <w:iCs/>
              </w:rPr>
              <w:t>Poticati volontiranje u</w:t>
            </w:r>
            <w:r w:rsidR="004B6A5E" w:rsidRPr="00901E88">
              <w:rPr>
                <w:rFonts w:asciiTheme="minorHAnsi" w:hAnsiTheme="minorHAnsi" w:cstheme="minorHAnsi"/>
                <w:bCs/>
                <w:iCs/>
              </w:rPr>
              <w:t xml:space="preserve"> </w:t>
            </w:r>
            <w:r w:rsidRPr="00901E88">
              <w:rPr>
                <w:rFonts w:asciiTheme="minorHAnsi" w:hAnsiTheme="minorHAnsi" w:cstheme="minorHAnsi"/>
                <w:bCs/>
                <w:iCs/>
              </w:rPr>
              <w:t>udrugama osoba s invaliditetom te povezivanje s volonterskim centrom i znanstvenim institucijama iz područja društveno-humanističkih znanosti</w:t>
            </w:r>
          </w:p>
          <w:p w14:paraId="4C13F63B" w14:textId="50C200E5" w:rsidR="00130DA1" w:rsidRPr="00901E88" w:rsidRDefault="00130DA1" w:rsidP="004B6A5E">
            <w:pPr>
              <w:numPr>
                <w:ilvl w:val="0"/>
                <w:numId w:val="46"/>
              </w:numPr>
              <w:jc w:val="both"/>
              <w:rPr>
                <w:rFonts w:asciiTheme="minorHAnsi" w:hAnsiTheme="minorHAnsi" w:cstheme="minorHAnsi"/>
              </w:rPr>
            </w:pPr>
            <w:r w:rsidRPr="00901E88">
              <w:rPr>
                <w:rFonts w:asciiTheme="minorHAnsi" w:hAnsiTheme="minorHAnsi" w:cstheme="minorHAnsi"/>
              </w:rPr>
              <w:t>Osigurati sudjelovanje predstavnika udruga u gradskim radnim tijelima koja predlažu javne politike usmjerene osobama s invaliditetom</w:t>
            </w:r>
          </w:p>
        </w:tc>
      </w:tr>
      <w:tr w:rsidR="00901E88" w:rsidRPr="00901E88" w14:paraId="71262EF6" w14:textId="77777777" w:rsidTr="009B7B9D">
        <w:tc>
          <w:tcPr>
            <w:tcW w:w="1696" w:type="dxa"/>
            <w:shd w:val="clear" w:color="auto" w:fill="FFFFFF" w:themeFill="background1"/>
          </w:tcPr>
          <w:p w14:paraId="012E95FB" w14:textId="224375EB" w:rsidR="00130DA1" w:rsidRPr="00901E88" w:rsidRDefault="00130DA1" w:rsidP="00130DA1">
            <w:pPr>
              <w:rPr>
                <w:rFonts w:asciiTheme="minorHAnsi" w:hAnsiTheme="minorHAnsi" w:cstheme="minorHAnsi"/>
                <w:b/>
                <w:bCs/>
              </w:rPr>
            </w:pPr>
            <w:r w:rsidRPr="00901E88">
              <w:rPr>
                <w:rFonts w:asciiTheme="minorHAnsi" w:hAnsiTheme="minorHAnsi" w:cstheme="minorHAnsi"/>
                <w:b/>
                <w:bCs/>
              </w:rPr>
              <w:t>Rokovi</w:t>
            </w:r>
          </w:p>
        </w:tc>
        <w:tc>
          <w:tcPr>
            <w:tcW w:w="7797" w:type="dxa"/>
          </w:tcPr>
          <w:p w14:paraId="733C7374" w14:textId="16C5F389" w:rsidR="00130DA1" w:rsidRPr="00901E88" w:rsidRDefault="00130DA1" w:rsidP="009F3A5F">
            <w:pPr>
              <w:pStyle w:val="Odlomakpopisa"/>
              <w:numPr>
                <w:ilvl w:val="0"/>
                <w:numId w:val="72"/>
              </w:numPr>
              <w:rPr>
                <w:rFonts w:asciiTheme="minorHAnsi" w:hAnsiTheme="minorHAnsi" w:cstheme="minorHAnsi"/>
              </w:rPr>
            </w:pPr>
            <w:r w:rsidRPr="00901E88">
              <w:rPr>
                <w:rFonts w:asciiTheme="minorHAnsi" w:hAnsiTheme="minorHAnsi" w:cstheme="minorHAnsi"/>
              </w:rPr>
              <w:t>Kontinuirano.</w:t>
            </w:r>
          </w:p>
        </w:tc>
      </w:tr>
      <w:tr w:rsidR="00901E88" w:rsidRPr="00901E88" w14:paraId="4BE0547C" w14:textId="77777777" w:rsidTr="009B7B9D">
        <w:tc>
          <w:tcPr>
            <w:tcW w:w="1696" w:type="dxa"/>
            <w:shd w:val="clear" w:color="auto" w:fill="FFFFFF" w:themeFill="background1"/>
          </w:tcPr>
          <w:p w14:paraId="5D7ADC8F" w14:textId="110F7D9C" w:rsidR="00130DA1" w:rsidRPr="00901E88" w:rsidRDefault="00130DA1" w:rsidP="00130DA1">
            <w:pPr>
              <w:rPr>
                <w:rFonts w:asciiTheme="minorHAnsi" w:hAnsiTheme="minorHAnsi" w:cstheme="minorHAnsi"/>
                <w:b/>
                <w:bCs/>
              </w:rPr>
            </w:pPr>
            <w:r w:rsidRPr="00901E88">
              <w:rPr>
                <w:rFonts w:asciiTheme="minorHAnsi" w:hAnsiTheme="minorHAnsi" w:cstheme="minorHAnsi"/>
                <w:b/>
                <w:bCs/>
              </w:rPr>
              <w:t>Pokazatelj</w:t>
            </w:r>
          </w:p>
        </w:tc>
        <w:tc>
          <w:tcPr>
            <w:tcW w:w="7797" w:type="dxa"/>
          </w:tcPr>
          <w:p w14:paraId="4C85462B" w14:textId="7C0FA98B" w:rsidR="00130DA1" w:rsidRPr="00901E88" w:rsidRDefault="00130DA1" w:rsidP="00E808FE">
            <w:pPr>
              <w:pStyle w:val="Odlomakpopisa"/>
              <w:numPr>
                <w:ilvl w:val="0"/>
                <w:numId w:val="47"/>
              </w:numPr>
              <w:jc w:val="both"/>
              <w:rPr>
                <w:rFonts w:asciiTheme="minorHAnsi" w:hAnsiTheme="minorHAnsi" w:cstheme="minorHAnsi"/>
              </w:rPr>
            </w:pPr>
            <w:r w:rsidRPr="00901E88">
              <w:rPr>
                <w:rFonts w:asciiTheme="minorHAnsi" w:hAnsiTheme="minorHAnsi" w:cstheme="minorHAnsi"/>
              </w:rPr>
              <w:t>Broj programa koji se provode u partnerstvu udruga/neprofitnih organizacija</w:t>
            </w:r>
          </w:p>
          <w:p w14:paraId="54432FB3" w14:textId="07CFBE3F" w:rsidR="00130DA1" w:rsidRPr="00901E88" w:rsidRDefault="00130DA1" w:rsidP="00E808FE">
            <w:pPr>
              <w:pStyle w:val="Odlomakpopisa"/>
              <w:numPr>
                <w:ilvl w:val="0"/>
                <w:numId w:val="47"/>
              </w:numPr>
              <w:jc w:val="both"/>
              <w:rPr>
                <w:rFonts w:asciiTheme="minorHAnsi" w:hAnsiTheme="minorHAnsi" w:cstheme="minorHAnsi"/>
              </w:rPr>
            </w:pPr>
            <w:r w:rsidRPr="00901E88">
              <w:rPr>
                <w:rFonts w:asciiTheme="minorHAnsi" w:hAnsiTheme="minorHAnsi" w:cstheme="minorHAnsi"/>
              </w:rPr>
              <w:t>Broj volontera u udrugama/broj sati volontiranja</w:t>
            </w:r>
          </w:p>
          <w:p w14:paraId="4D6C3955" w14:textId="39CAEA5A" w:rsidR="00130DA1" w:rsidRPr="00901E88" w:rsidRDefault="00130DA1" w:rsidP="00142240">
            <w:pPr>
              <w:pStyle w:val="Odlomakpopisa"/>
              <w:numPr>
                <w:ilvl w:val="0"/>
                <w:numId w:val="47"/>
              </w:numPr>
              <w:jc w:val="both"/>
              <w:rPr>
                <w:rFonts w:asciiTheme="minorHAnsi" w:hAnsiTheme="minorHAnsi" w:cstheme="minorHAnsi"/>
              </w:rPr>
            </w:pPr>
            <w:r w:rsidRPr="00901E88">
              <w:rPr>
                <w:rFonts w:asciiTheme="minorHAnsi" w:hAnsiTheme="minorHAnsi" w:cstheme="minorHAnsi"/>
              </w:rPr>
              <w:t>Osigurano sudjelovanje predstavnika udruga u gradskim radnim tijelima</w:t>
            </w:r>
            <w:r w:rsidR="0082184F" w:rsidRPr="00901E88">
              <w:rPr>
                <w:rFonts w:asciiTheme="minorHAnsi" w:hAnsiTheme="minorHAnsi" w:cstheme="minorHAnsi"/>
              </w:rPr>
              <w:t>.</w:t>
            </w:r>
          </w:p>
        </w:tc>
      </w:tr>
      <w:tr w:rsidR="00901E88" w:rsidRPr="00901E88" w14:paraId="75F9760D" w14:textId="77777777" w:rsidTr="009B7B9D">
        <w:tc>
          <w:tcPr>
            <w:tcW w:w="1696" w:type="dxa"/>
            <w:shd w:val="clear" w:color="auto" w:fill="FFFFFF" w:themeFill="background1"/>
          </w:tcPr>
          <w:p w14:paraId="173F1E12" w14:textId="1A5276DB" w:rsidR="00130DA1" w:rsidRPr="00901E88" w:rsidRDefault="00130DA1" w:rsidP="00130DA1">
            <w:pPr>
              <w:rPr>
                <w:rFonts w:asciiTheme="minorHAnsi" w:hAnsiTheme="minorHAnsi" w:cstheme="minorHAnsi"/>
                <w:b/>
                <w:bCs/>
              </w:rPr>
            </w:pPr>
            <w:r w:rsidRPr="00901E88">
              <w:rPr>
                <w:rFonts w:asciiTheme="minorHAnsi" w:hAnsiTheme="minorHAnsi" w:cstheme="minorHAnsi"/>
                <w:b/>
                <w:bCs/>
              </w:rPr>
              <w:t xml:space="preserve">Nositelji: </w:t>
            </w:r>
          </w:p>
        </w:tc>
        <w:tc>
          <w:tcPr>
            <w:tcW w:w="7797" w:type="dxa"/>
          </w:tcPr>
          <w:p w14:paraId="51C7769F" w14:textId="77777777" w:rsidR="0082184F" w:rsidRPr="00901E88" w:rsidRDefault="0082184F" w:rsidP="004B6A5E">
            <w:pPr>
              <w:pStyle w:val="Odlomakpopisa"/>
              <w:numPr>
                <w:ilvl w:val="0"/>
                <w:numId w:val="61"/>
              </w:numPr>
              <w:rPr>
                <w:rFonts w:asciiTheme="minorHAnsi" w:hAnsiTheme="minorHAnsi" w:cstheme="minorHAnsi"/>
              </w:rPr>
            </w:pPr>
            <w:r w:rsidRPr="00901E88">
              <w:rPr>
                <w:rFonts w:asciiTheme="minorHAnsi" w:hAnsiTheme="minorHAnsi" w:cstheme="minorHAnsi"/>
              </w:rPr>
              <w:t xml:space="preserve">Grad Velika Gorica </w:t>
            </w:r>
          </w:p>
          <w:p w14:paraId="5E92DE20" w14:textId="2FD1BDC8" w:rsidR="00130DA1" w:rsidRPr="00901E88" w:rsidRDefault="00130DA1" w:rsidP="004B6A5E">
            <w:pPr>
              <w:pStyle w:val="Odlomakpopisa"/>
              <w:numPr>
                <w:ilvl w:val="0"/>
                <w:numId w:val="61"/>
              </w:numPr>
              <w:rPr>
                <w:rFonts w:asciiTheme="minorHAnsi" w:hAnsiTheme="minorHAnsi" w:cstheme="minorHAnsi"/>
              </w:rPr>
            </w:pPr>
            <w:r w:rsidRPr="00901E88">
              <w:rPr>
                <w:rFonts w:asciiTheme="minorHAnsi" w:hAnsiTheme="minorHAnsi" w:cstheme="minorHAnsi"/>
              </w:rPr>
              <w:t xml:space="preserve">Udruge </w:t>
            </w:r>
          </w:p>
          <w:p w14:paraId="43605787" w14:textId="218D3150" w:rsidR="00130DA1" w:rsidRPr="00901E88" w:rsidRDefault="0082184F" w:rsidP="004B6A5E">
            <w:pPr>
              <w:pStyle w:val="Odlomakpopisa"/>
              <w:numPr>
                <w:ilvl w:val="0"/>
                <w:numId w:val="61"/>
              </w:numPr>
              <w:jc w:val="both"/>
              <w:rPr>
                <w:rFonts w:asciiTheme="minorHAnsi" w:hAnsiTheme="minorHAnsi" w:cstheme="minorHAnsi"/>
              </w:rPr>
            </w:pPr>
            <w:r w:rsidRPr="00901E88">
              <w:rPr>
                <w:rFonts w:asciiTheme="minorHAnsi" w:hAnsiTheme="minorHAnsi" w:cstheme="minorHAnsi"/>
              </w:rPr>
              <w:t>Z</w:t>
            </w:r>
            <w:r w:rsidR="00130DA1" w:rsidRPr="00901E88">
              <w:rPr>
                <w:rFonts w:asciiTheme="minorHAnsi" w:hAnsiTheme="minorHAnsi" w:cstheme="minorHAnsi"/>
              </w:rPr>
              <w:t xml:space="preserve">nanstvene institucije društveno-humanističkog područja </w:t>
            </w:r>
          </w:p>
          <w:p w14:paraId="6B7155E7" w14:textId="6A0C3A73" w:rsidR="0082184F" w:rsidRPr="00901E88" w:rsidRDefault="0082184F" w:rsidP="004B6A5E">
            <w:pPr>
              <w:pStyle w:val="Odlomakpopisa"/>
              <w:numPr>
                <w:ilvl w:val="0"/>
                <w:numId w:val="61"/>
              </w:numPr>
              <w:rPr>
                <w:rFonts w:asciiTheme="minorHAnsi" w:hAnsiTheme="minorHAnsi" w:cstheme="minorHAnsi"/>
              </w:rPr>
            </w:pPr>
            <w:r w:rsidRPr="00901E88">
              <w:rPr>
                <w:rFonts w:asciiTheme="minorHAnsi" w:hAnsiTheme="minorHAnsi" w:cstheme="minorHAnsi"/>
              </w:rPr>
              <w:t>Povjerenstvo za osobe s invaliditetom Grada Velike Gorice</w:t>
            </w:r>
          </w:p>
        </w:tc>
      </w:tr>
    </w:tbl>
    <w:p w14:paraId="386BE820" w14:textId="1EB4F735" w:rsidR="006E2E76" w:rsidRPr="00901E88" w:rsidRDefault="006E2E76" w:rsidP="00EB1A7F">
      <w:pPr>
        <w:shd w:val="clear" w:color="auto" w:fill="FFFFFF" w:themeFill="background1"/>
        <w:autoSpaceDE w:val="0"/>
        <w:autoSpaceDN w:val="0"/>
        <w:adjustRightInd w:val="0"/>
        <w:spacing w:after="0" w:line="240" w:lineRule="auto"/>
        <w:jc w:val="center"/>
        <w:rPr>
          <w:rFonts w:asciiTheme="minorHAnsi" w:eastAsiaTheme="minorHAnsi" w:hAnsiTheme="minorHAnsi" w:cstheme="minorHAnsi"/>
          <w:i/>
          <w:iCs/>
        </w:rPr>
      </w:pPr>
    </w:p>
    <w:p w14:paraId="63582D13" w14:textId="3167B03B" w:rsidR="00DD4EBB" w:rsidRPr="00901E88" w:rsidRDefault="00DD4EBB" w:rsidP="00055E13">
      <w:pPr>
        <w:pStyle w:val="Naslov2"/>
        <w:numPr>
          <w:ilvl w:val="1"/>
          <w:numId w:val="42"/>
        </w:numPr>
        <w:spacing w:before="0"/>
        <w:rPr>
          <w:rFonts w:asciiTheme="minorHAnsi" w:hAnsiTheme="minorHAnsi" w:cstheme="minorHAnsi"/>
          <w:b/>
          <w:bCs/>
          <w:color w:val="auto"/>
          <w:sz w:val="22"/>
          <w:szCs w:val="22"/>
        </w:rPr>
      </w:pPr>
      <w:bookmarkStart w:id="63" w:name="_Toc177380739"/>
      <w:bookmarkStart w:id="64" w:name="_Toc177381512"/>
      <w:bookmarkStart w:id="65" w:name="_Toc177458042"/>
      <w:bookmarkStart w:id="66" w:name="_Toc177460583"/>
      <w:bookmarkStart w:id="67" w:name="_Toc177461617"/>
      <w:r w:rsidRPr="00901E88">
        <w:rPr>
          <w:rFonts w:asciiTheme="minorHAnsi" w:hAnsiTheme="minorHAnsi" w:cstheme="minorHAnsi"/>
          <w:b/>
          <w:bCs/>
          <w:color w:val="auto"/>
          <w:sz w:val="22"/>
          <w:szCs w:val="22"/>
        </w:rPr>
        <w:t>INFORMIRANJE, KOMUNIKACIJA I PODIZANJE RAZINE JAVNE SV</w:t>
      </w:r>
      <w:r w:rsidR="006B669A" w:rsidRPr="00901E88">
        <w:rPr>
          <w:rFonts w:asciiTheme="minorHAnsi" w:hAnsiTheme="minorHAnsi" w:cstheme="minorHAnsi"/>
          <w:b/>
          <w:bCs/>
          <w:color w:val="auto"/>
          <w:sz w:val="22"/>
          <w:szCs w:val="22"/>
        </w:rPr>
        <w:t>I</w:t>
      </w:r>
      <w:r w:rsidRPr="00901E88">
        <w:rPr>
          <w:rFonts w:asciiTheme="minorHAnsi" w:hAnsiTheme="minorHAnsi" w:cstheme="minorHAnsi"/>
          <w:b/>
          <w:bCs/>
          <w:color w:val="auto"/>
          <w:sz w:val="22"/>
          <w:szCs w:val="22"/>
        </w:rPr>
        <w:t>JESTI</w:t>
      </w:r>
      <w:bookmarkEnd w:id="63"/>
      <w:bookmarkEnd w:id="64"/>
      <w:bookmarkEnd w:id="65"/>
      <w:bookmarkEnd w:id="66"/>
      <w:bookmarkEnd w:id="67"/>
      <w:r w:rsidRPr="00901E88">
        <w:rPr>
          <w:rFonts w:asciiTheme="minorHAnsi" w:hAnsiTheme="minorHAnsi" w:cstheme="minorHAnsi"/>
          <w:b/>
          <w:bCs/>
          <w:color w:val="auto"/>
          <w:sz w:val="22"/>
          <w:szCs w:val="22"/>
        </w:rPr>
        <w:t xml:space="preserve"> </w:t>
      </w:r>
    </w:p>
    <w:p w14:paraId="7A1F3BD0" w14:textId="77777777" w:rsidR="00734D82" w:rsidRPr="00901E88" w:rsidRDefault="00C16496" w:rsidP="00055E13">
      <w:pPr>
        <w:spacing w:after="0" w:line="240" w:lineRule="auto"/>
        <w:jc w:val="both"/>
        <w:rPr>
          <w:rFonts w:asciiTheme="minorHAnsi" w:hAnsiTheme="minorHAnsi" w:cstheme="minorHAnsi"/>
        </w:rPr>
      </w:pPr>
      <w:r w:rsidRPr="00901E88">
        <w:rPr>
          <w:rFonts w:asciiTheme="minorHAnsi" w:hAnsiTheme="minorHAnsi" w:cstheme="minorHAnsi"/>
        </w:rPr>
        <w:t xml:space="preserve">S ciljem informiranja javnosti te podizanja razine javne svijesti svake godine provode se aktivnosti kojima se obilježavaju značajni datumi za osobe s invaliditetom. Obilježavanjem </w:t>
      </w:r>
      <w:r w:rsidRPr="00901E88">
        <w:rPr>
          <w:rFonts w:asciiTheme="minorHAnsi" w:hAnsiTheme="minorHAnsi" w:cstheme="minorHAnsi"/>
          <w:i/>
          <w:iCs/>
        </w:rPr>
        <w:t>Međunarodnog dana bijelog štapa</w:t>
      </w:r>
      <w:r w:rsidRPr="00901E88">
        <w:rPr>
          <w:rFonts w:asciiTheme="minorHAnsi" w:hAnsiTheme="minorHAnsi" w:cstheme="minorHAnsi"/>
        </w:rPr>
        <w:t xml:space="preserve">, provođenjem akcije </w:t>
      </w:r>
      <w:r w:rsidRPr="00901E88">
        <w:rPr>
          <w:rFonts w:asciiTheme="minorHAnsi" w:hAnsiTheme="minorHAnsi" w:cstheme="minorHAnsi"/>
          <w:i/>
          <w:iCs/>
        </w:rPr>
        <w:t>Volim život</w:t>
      </w:r>
      <w:r w:rsidRPr="00901E88">
        <w:rPr>
          <w:rFonts w:asciiTheme="minorHAnsi" w:hAnsiTheme="minorHAnsi" w:cstheme="minorHAnsi"/>
        </w:rPr>
        <w:t xml:space="preserve"> kojom se obilježava </w:t>
      </w:r>
      <w:r w:rsidRPr="00901E88">
        <w:rPr>
          <w:rFonts w:asciiTheme="minorHAnsi" w:hAnsiTheme="minorHAnsi" w:cstheme="minorHAnsi"/>
          <w:i/>
          <w:iCs/>
        </w:rPr>
        <w:t>Međunarodnog dana osoba s invaliditetom</w:t>
      </w:r>
      <w:r w:rsidRPr="00901E88">
        <w:rPr>
          <w:rFonts w:asciiTheme="minorHAnsi" w:hAnsiTheme="minorHAnsi" w:cstheme="minorHAnsi"/>
        </w:rPr>
        <w:t xml:space="preserve"> te drugi značajnih datuma žele se </w:t>
      </w:r>
      <w:r w:rsidR="00734D82" w:rsidRPr="00901E88">
        <w:rPr>
          <w:rFonts w:asciiTheme="minorHAnsi" w:hAnsiTheme="minorHAnsi" w:cstheme="minorHAnsi"/>
        </w:rPr>
        <w:t xml:space="preserve">pokazati mogućnosti djece s teškoćama u razvoju i osoba s invaliditetom, ali i ukazati na probleme s kojima s oni susreću.  </w:t>
      </w:r>
    </w:p>
    <w:p w14:paraId="46A4A591" w14:textId="59556704" w:rsidR="00C16496" w:rsidRPr="00901E88" w:rsidRDefault="00734D82" w:rsidP="00055E13">
      <w:pPr>
        <w:spacing w:before="240" w:after="0" w:line="240" w:lineRule="auto"/>
        <w:jc w:val="both"/>
        <w:rPr>
          <w:rFonts w:asciiTheme="minorHAnsi" w:hAnsiTheme="minorHAnsi" w:cstheme="minorHAnsi"/>
        </w:rPr>
      </w:pPr>
      <w:r w:rsidRPr="00901E88">
        <w:rPr>
          <w:rFonts w:asciiTheme="minorHAnsi" w:hAnsiTheme="minorHAnsi" w:cstheme="minorHAnsi"/>
        </w:rPr>
        <w:t xml:space="preserve">Tijekom prethodnih godina snimljeno je i prikazano nekoliko kratkometražnih dokumentarnih filmova o životu osoba s invaliditetom, koji su bili namijenjeni najmlađim članovima lokalne zajednice kako bi im se na zanimljiv i atraktivan način približile mogućnosti osoba s invaliditetom. </w:t>
      </w:r>
      <w:r w:rsidR="00273632" w:rsidRPr="00901E88">
        <w:rPr>
          <w:rFonts w:asciiTheme="minorHAnsi" w:hAnsiTheme="minorHAnsi" w:cstheme="minorHAnsi"/>
        </w:rPr>
        <w:t xml:space="preserve"> Promovirani su različiti umjetnički radovi i postignuća osoba s invaliditetom. </w:t>
      </w:r>
      <w:r w:rsidRPr="00901E88">
        <w:rPr>
          <w:rFonts w:asciiTheme="minorHAnsi" w:hAnsiTheme="minorHAnsi" w:cstheme="minorHAnsi"/>
        </w:rPr>
        <w:t xml:space="preserve">Kontinuirano se emitira emisija </w:t>
      </w:r>
      <w:r w:rsidRPr="00901E88">
        <w:rPr>
          <w:rFonts w:asciiTheme="minorHAnsi" w:hAnsiTheme="minorHAnsi" w:cstheme="minorHAnsi"/>
          <w:i/>
          <w:iCs/>
        </w:rPr>
        <w:t>Vidici jednakih mogućnosti</w:t>
      </w:r>
      <w:r w:rsidRPr="00901E88">
        <w:rPr>
          <w:rFonts w:asciiTheme="minorHAnsi" w:hAnsiTheme="minorHAnsi" w:cstheme="minorHAnsi"/>
        </w:rPr>
        <w:t xml:space="preserve">  </w:t>
      </w:r>
      <w:r w:rsidR="00B1068A" w:rsidRPr="00901E88">
        <w:rPr>
          <w:rFonts w:asciiTheme="minorHAnsi" w:hAnsiTheme="minorHAnsi" w:cstheme="minorHAnsi"/>
        </w:rPr>
        <w:t>u kojoj se govori o aktualnim temama vezanim za prava osoba s invaliditetom,  njihov</w:t>
      </w:r>
      <w:r w:rsidR="00273632" w:rsidRPr="00901E88">
        <w:rPr>
          <w:rFonts w:asciiTheme="minorHAnsi" w:hAnsiTheme="minorHAnsi" w:cstheme="minorHAnsi"/>
        </w:rPr>
        <w:t>a</w:t>
      </w:r>
      <w:r w:rsidR="00B1068A" w:rsidRPr="00901E88">
        <w:rPr>
          <w:rFonts w:asciiTheme="minorHAnsi" w:hAnsiTheme="minorHAnsi" w:cstheme="minorHAnsi"/>
        </w:rPr>
        <w:t xml:space="preserve"> postignuć</w:t>
      </w:r>
      <w:r w:rsidR="00273632" w:rsidRPr="00901E88">
        <w:rPr>
          <w:rFonts w:asciiTheme="minorHAnsi" w:hAnsiTheme="minorHAnsi" w:cstheme="minorHAnsi"/>
        </w:rPr>
        <w:t>a</w:t>
      </w:r>
      <w:r w:rsidR="00B1068A" w:rsidRPr="00901E88">
        <w:rPr>
          <w:rFonts w:asciiTheme="minorHAnsi" w:hAnsiTheme="minorHAnsi" w:cstheme="minorHAnsi"/>
        </w:rPr>
        <w:t xml:space="preserve"> ali i barijer</w:t>
      </w:r>
      <w:r w:rsidR="00273632" w:rsidRPr="00901E88">
        <w:rPr>
          <w:rFonts w:asciiTheme="minorHAnsi" w:hAnsiTheme="minorHAnsi" w:cstheme="minorHAnsi"/>
        </w:rPr>
        <w:t>e</w:t>
      </w:r>
      <w:r w:rsidR="00B1068A" w:rsidRPr="00901E88">
        <w:rPr>
          <w:rFonts w:asciiTheme="minorHAnsi" w:hAnsiTheme="minorHAnsi" w:cstheme="minorHAnsi"/>
        </w:rPr>
        <w:t xml:space="preserve"> s kojima se susreću. </w:t>
      </w:r>
    </w:p>
    <w:p w14:paraId="76C75D5B" w14:textId="7892F000" w:rsidR="00596B76" w:rsidRPr="00901E88" w:rsidRDefault="00596B76" w:rsidP="00596B76">
      <w:pPr>
        <w:spacing w:after="0" w:line="276" w:lineRule="auto"/>
        <w:jc w:val="both"/>
        <w:rPr>
          <w:rFonts w:asciiTheme="minorHAnsi" w:hAnsiTheme="minorHAnsi" w:cstheme="minorHAnsi"/>
          <w:b/>
          <w:bCs/>
          <w:iCs/>
        </w:rPr>
      </w:pPr>
      <w:r w:rsidRPr="00901E88">
        <w:rPr>
          <w:rFonts w:asciiTheme="minorHAnsi" w:hAnsiTheme="minorHAnsi" w:cstheme="minorHAnsi"/>
          <w:b/>
          <w:bCs/>
          <w:iCs/>
        </w:rPr>
        <w:lastRenderedPageBreak/>
        <w:t xml:space="preserve">Strateški ciljevi za naredno strateško razdoblje: </w:t>
      </w:r>
    </w:p>
    <w:p w14:paraId="3FCEF0E5" w14:textId="40F40F4C" w:rsidR="006659BF" w:rsidRPr="00901E88" w:rsidRDefault="00AD4929" w:rsidP="0047733D">
      <w:pPr>
        <w:shd w:val="clear" w:color="auto" w:fill="FFF2CC" w:themeFill="accent4" w:themeFillTint="33"/>
        <w:spacing w:after="0" w:line="240" w:lineRule="auto"/>
        <w:contextualSpacing/>
        <w:jc w:val="both"/>
        <w:rPr>
          <w:rFonts w:asciiTheme="minorHAnsi" w:hAnsiTheme="minorHAnsi" w:cstheme="minorHAnsi"/>
          <w:b/>
          <w:bCs/>
        </w:rPr>
      </w:pPr>
      <w:r w:rsidRPr="00901E88">
        <w:rPr>
          <w:rFonts w:asciiTheme="minorHAnsi" w:hAnsiTheme="minorHAnsi" w:cstheme="minorHAnsi"/>
          <w:b/>
          <w:bCs/>
        </w:rPr>
        <w:t>Strateški cilj</w:t>
      </w:r>
      <w:r w:rsidR="00A5476E" w:rsidRPr="00901E88">
        <w:rPr>
          <w:rFonts w:asciiTheme="minorHAnsi" w:hAnsiTheme="minorHAnsi" w:cstheme="minorHAnsi"/>
          <w:b/>
          <w:bCs/>
        </w:rPr>
        <w:t xml:space="preserve"> 11.</w:t>
      </w:r>
      <w:r w:rsidR="006659BF" w:rsidRPr="00901E88">
        <w:rPr>
          <w:rFonts w:asciiTheme="minorHAnsi" w:hAnsiTheme="minorHAnsi" w:cstheme="minorHAnsi"/>
          <w:b/>
          <w:bCs/>
        </w:rPr>
        <w:t xml:space="preserve">: </w:t>
      </w:r>
      <w:r w:rsidR="006659BF" w:rsidRPr="00901E88">
        <w:rPr>
          <w:rFonts w:asciiTheme="minorHAnsi" w:hAnsiTheme="minorHAnsi" w:cstheme="minorHAnsi"/>
          <w:b/>
          <w:bCs/>
          <w:i/>
          <w:iCs/>
        </w:rPr>
        <w:t>Unapr</w:t>
      </w:r>
      <w:r w:rsidR="009A7F8A" w:rsidRPr="00901E88">
        <w:rPr>
          <w:rFonts w:asciiTheme="minorHAnsi" w:hAnsiTheme="minorHAnsi" w:cstheme="minorHAnsi"/>
          <w:b/>
          <w:bCs/>
          <w:i/>
          <w:iCs/>
        </w:rPr>
        <w:t>ijediti</w:t>
      </w:r>
      <w:r w:rsidR="006659BF" w:rsidRPr="00901E88">
        <w:rPr>
          <w:rFonts w:asciiTheme="minorHAnsi" w:hAnsiTheme="minorHAnsi" w:cstheme="minorHAnsi"/>
          <w:b/>
          <w:bCs/>
          <w:i/>
          <w:iCs/>
        </w:rPr>
        <w:t xml:space="preserve"> dostupnost informacija osobama s invaliditetom</w:t>
      </w:r>
      <w:r w:rsidR="006659BF" w:rsidRPr="00901E88">
        <w:rPr>
          <w:rFonts w:asciiTheme="minorHAnsi" w:hAnsiTheme="minorHAnsi" w:cstheme="minorHAnsi"/>
          <w:b/>
          <w:bCs/>
        </w:rPr>
        <w:t xml:space="preserve"> </w:t>
      </w:r>
    </w:p>
    <w:tbl>
      <w:tblPr>
        <w:tblStyle w:val="Reetkatablice"/>
        <w:tblW w:w="0" w:type="auto"/>
        <w:tblLook w:val="04A0" w:firstRow="1" w:lastRow="0" w:firstColumn="1" w:lastColumn="0" w:noHBand="0" w:noVBand="1"/>
      </w:tblPr>
      <w:tblGrid>
        <w:gridCol w:w="1696"/>
        <w:gridCol w:w="7366"/>
      </w:tblGrid>
      <w:tr w:rsidR="00901E88" w:rsidRPr="00901E88" w14:paraId="545C7B34" w14:textId="77777777" w:rsidTr="00AE6D08">
        <w:tc>
          <w:tcPr>
            <w:tcW w:w="9062" w:type="dxa"/>
            <w:gridSpan w:val="2"/>
          </w:tcPr>
          <w:p w14:paraId="3CD1B6BE" w14:textId="29BBB881" w:rsidR="00DD4EBB" w:rsidRPr="00901E88" w:rsidRDefault="00DD4EBB" w:rsidP="00DD4EBB">
            <w:pPr>
              <w:rPr>
                <w:rFonts w:asciiTheme="minorHAnsi" w:hAnsiTheme="minorHAnsi" w:cstheme="minorHAnsi"/>
                <w:b/>
                <w:bCs/>
              </w:rPr>
            </w:pPr>
            <w:r w:rsidRPr="00901E88">
              <w:rPr>
                <w:rFonts w:asciiTheme="minorHAnsi" w:hAnsiTheme="minorHAnsi" w:cstheme="minorHAnsi"/>
                <w:b/>
                <w:bCs/>
              </w:rPr>
              <w:t xml:space="preserve">Mjera </w:t>
            </w:r>
            <w:r w:rsidR="009B7B9D" w:rsidRPr="00901E88">
              <w:rPr>
                <w:rFonts w:asciiTheme="minorHAnsi" w:hAnsiTheme="minorHAnsi" w:cstheme="minorHAnsi"/>
                <w:b/>
                <w:bCs/>
              </w:rPr>
              <w:t>1.</w:t>
            </w:r>
            <w:r w:rsidR="005159F1" w:rsidRPr="00901E88">
              <w:rPr>
                <w:rFonts w:asciiTheme="minorHAnsi" w:hAnsiTheme="minorHAnsi" w:cstheme="minorHAnsi"/>
                <w:b/>
                <w:bCs/>
              </w:rPr>
              <w:t xml:space="preserve"> </w:t>
            </w:r>
            <w:r w:rsidR="0082184F" w:rsidRPr="00901E88">
              <w:rPr>
                <w:rFonts w:asciiTheme="minorHAnsi" w:hAnsiTheme="minorHAnsi" w:cstheme="minorHAnsi"/>
                <w:b/>
                <w:bCs/>
              </w:rPr>
              <w:t>O</w:t>
            </w:r>
            <w:r w:rsidR="005159F1" w:rsidRPr="00901E88">
              <w:rPr>
                <w:rFonts w:asciiTheme="minorHAnsi" w:hAnsiTheme="minorHAnsi" w:cstheme="minorHAnsi"/>
                <w:b/>
                <w:bCs/>
              </w:rPr>
              <w:t>sigurati dostupnost javnih informacija svim osobama s invaliditetom u prihvatljivim oblicima, uz pomoć suvremenih tehnologija</w:t>
            </w:r>
          </w:p>
        </w:tc>
      </w:tr>
      <w:tr w:rsidR="00901E88" w:rsidRPr="00901E88" w14:paraId="1BF0F780" w14:textId="77777777" w:rsidTr="00130DA1">
        <w:tc>
          <w:tcPr>
            <w:tcW w:w="1696" w:type="dxa"/>
          </w:tcPr>
          <w:p w14:paraId="21B3084B" w14:textId="4030DD34" w:rsidR="00DD4EBB" w:rsidRPr="00901E88" w:rsidRDefault="00DD4EBB" w:rsidP="00DD4EBB">
            <w:pPr>
              <w:rPr>
                <w:rFonts w:asciiTheme="minorHAnsi" w:hAnsiTheme="minorHAnsi" w:cstheme="minorHAnsi"/>
                <w:b/>
                <w:bCs/>
              </w:rPr>
            </w:pPr>
            <w:r w:rsidRPr="00901E88">
              <w:rPr>
                <w:rFonts w:asciiTheme="minorHAnsi" w:hAnsiTheme="minorHAnsi" w:cstheme="minorHAnsi"/>
                <w:b/>
                <w:bCs/>
              </w:rPr>
              <w:t>Aktivnosti</w:t>
            </w:r>
          </w:p>
        </w:tc>
        <w:tc>
          <w:tcPr>
            <w:tcW w:w="7366" w:type="dxa"/>
          </w:tcPr>
          <w:p w14:paraId="7B0E664C" w14:textId="6B5C9A3E" w:rsidR="006659BF" w:rsidRPr="00901E88" w:rsidRDefault="006659BF" w:rsidP="00E808FE">
            <w:pPr>
              <w:pStyle w:val="Odlomakpopisa"/>
              <w:numPr>
                <w:ilvl w:val="0"/>
                <w:numId w:val="50"/>
              </w:numPr>
              <w:rPr>
                <w:rFonts w:asciiTheme="minorHAnsi" w:hAnsiTheme="minorHAnsi" w:cstheme="minorHAnsi"/>
                <w:bCs/>
                <w:iCs/>
              </w:rPr>
            </w:pPr>
            <w:r w:rsidRPr="00901E88">
              <w:rPr>
                <w:rFonts w:asciiTheme="minorHAnsi" w:hAnsiTheme="minorHAnsi" w:cstheme="minorHAnsi"/>
                <w:bCs/>
                <w:iCs/>
              </w:rPr>
              <w:t>Izra</w:t>
            </w:r>
            <w:r w:rsidR="00055E13" w:rsidRPr="00901E88">
              <w:rPr>
                <w:rFonts w:asciiTheme="minorHAnsi" w:hAnsiTheme="minorHAnsi" w:cstheme="minorHAnsi"/>
                <w:bCs/>
                <w:iCs/>
              </w:rPr>
              <w:t>diti</w:t>
            </w:r>
            <w:r w:rsidRPr="00901E88">
              <w:rPr>
                <w:rFonts w:asciiTheme="minorHAnsi" w:hAnsiTheme="minorHAnsi" w:cstheme="minorHAnsi"/>
                <w:bCs/>
                <w:iCs/>
              </w:rPr>
              <w:t xml:space="preserve"> web katalog o pravima osoba s invaliditetom</w:t>
            </w:r>
          </w:p>
          <w:p w14:paraId="43CFEE7A" w14:textId="6F8E6384" w:rsidR="006659BF" w:rsidRPr="00901E88" w:rsidRDefault="006659BF" w:rsidP="00E808FE">
            <w:pPr>
              <w:pStyle w:val="Odlomakpopisa"/>
              <w:numPr>
                <w:ilvl w:val="0"/>
                <w:numId w:val="50"/>
              </w:numPr>
              <w:rPr>
                <w:rFonts w:asciiTheme="minorHAnsi" w:hAnsiTheme="minorHAnsi" w:cstheme="minorHAnsi"/>
                <w:bCs/>
                <w:iCs/>
              </w:rPr>
            </w:pPr>
            <w:r w:rsidRPr="00901E88">
              <w:rPr>
                <w:rFonts w:asciiTheme="minorHAnsi" w:hAnsiTheme="minorHAnsi" w:cstheme="minorHAnsi"/>
                <w:bCs/>
                <w:iCs/>
              </w:rPr>
              <w:t>Unaprijediti dostupnost suvremene tehnologije za komunikaciju</w:t>
            </w:r>
          </w:p>
          <w:p w14:paraId="39AD2108" w14:textId="70799578" w:rsidR="006659BF" w:rsidRPr="00901E88" w:rsidRDefault="00400C17" w:rsidP="00E808FE">
            <w:pPr>
              <w:pStyle w:val="Odlomakpopisa"/>
              <w:numPr>
                <w:ilvl w:val="0"/>
                <w:numId w:val="50"/>
              </w:numPr>
              <w:rPr>
                <w:rFonts w:asciiTheme="minorHAnsi" w:hAnsiTheme="minorHAnsi" w:cstheme="minorHAnsi"/>
                <w:bCs/>
                <w:iCs/>
              </w:rPr>
            </w:pPr>
            <w:r w:rsidRPr="00901E88">
              <w:rPr>
                <w:rFonts w:asciiTheme="minorHAnsi" w:eastAsia="Times New Roman" w:hAnsiTheme="minorHAnsi" w:cstheme="minorHAnsi"/>
                <w:bCs/>
                <w:iCs/>
                <w:lang w:eastAsia="hr-HR"/>
              </w:rPr>
              <w:t xml:space="preserve">Senzibilizirati i educirati javne službenike za komuniciranje u obliku koji je prihvatljiv osobama s invaliditetom </w:t>
            </w:r>
          </w:p>
          <w:p w14:paraId="6C51DF50" w14:textId="6720CCC1" w:rsidR="006659BF" w:rsidRPr="00901E88" w:rsidRDefault="003A6840" w:rsidP="003A6840">
            <w:pPr>
              <w:pStyle w:val="Odlomakpopisa"/>
              <w:numPr>
                <w:ilvl w:val="0"/>
                <w:numId w:val="50"/>
              </w:numPr>
              <w:rPr>
                <w:rFonts w:asciiTheme="minorHAnsi" w:hAnsiTheme="minorHAnsi" w:cstheme="minorHAnsi"/>
                <w:bCs/>
                <w:iCs/>
              </w:rPr>
            </w:pPr>
            <w:r w:rsidRPr="00901E88">
              <w:rPr>
                <w:rFonts w:asciiTheme="minorHAnsi" w:hAnsiTheme="minorHAnsi" w:cstheme="minorHAnsi"/>
                <w:bCs/>
                <w:iCs/>
              </w:rPr>
              <w:t xml:space="preserve">Emitiranje emisije </w:t>
            </w:r>
            <w:r w:rsidRPr="00901E88">
              <w:rPr>
                <w:rFonts w:asciiTheme="minorHAnsi" w:hAnsiTheme="minorHAnsi" w:cstheme="minorHAnsi"/>
                <w:bCs/>
                <w:i/>
              </w:rPr>
              <w:t>Vidici jednakih mogućnosti</w:t>
            </w:r>
            <w:r w:rsidR="009B7B9D" w:rsidRPr="00901E88">
              <w:rPr>
                <w:rFonts w:asciiTheme="minorHAnsi" w:hAnsiTheme="minorHAnsi" w:cstheme="minorHAnsi"/>
                <w:bCs/>
                <w:i/>
              </w:rPr>
              <w:t>.</w:t>
            </w:r>
          </w:p>
        </w:tc>
      </w:tr>
      <w:tr w:rsidR="00901E88" w:rsidRPr="00901E88" w14:paraId="5D7253F9" w14:textId="77777777" w:rsidTr="00130DA1">
        <w:tc>
          <w:tcPr>
            <w:tcW w:w="1696" w:type="dxa"/>
            <w:shd w:val="clear" w:color="auto" w:fill="FFFFFF" w:themeFill="background1"/>
          </w:tcPr>
          <w:p w14:paraId="7AEF4E1B" w14:textId="29E4414B" w:rsidR="00DD4EBB" w:rsidRPr="00901E88" w:rsidRDefault="00DD4EBB" w:rsidP="00DD4EBB">
            <w:pPr>
              <w:rPr>
                <w:rFonts w:asciiTheme="minorHAnsi" w:hAnsiTheme="minorHAnsi" w:cstheme="minorHAnsi"/>
                <w:b/>
                <w:bCs/>
              </w:rPr>
            </w:pPr>
            <w:r w:rsidRPr="00901E88">
              <w:rPr>
                <w:rFonts w:asciiTheme="minorHAnsi" w:hAnsiTheme="minorHAnsi" w:cstheme="minorHAnsi"/>
                <w:b/>
                <w:bCs/>
              </w:rPr>
              <w:t>Rokovi</w:t>
            </w:r>
          </w:p>
        </w:tc>
        <w:tc>
          <w:tcPr>
            <w:tcW w:w="7366" w:type="dxa"/>
          </w:tcPr>
          <w:p w14:paraId="654B849B" w14:textId="43291627" w:rsidR="00DD4EBB" w:rsidRPr="00901E88" w:rsidRDefault="006659BF" w:rsidP="00E808FE">
            <w:pPr>
              <w:pStyle w:val="Odlomakpopisa"/>
              <w:numPr>
                <w:ilvl w:val="0"/>
                <w:numId w:val="51"/>
              </w:numPr>
              <w:rPr>
                <w:rFonts w:asciiTheme="minorHAnsi" w:hAnsiTheme="minorHAnsi" w:cstheme="minorHAnsi"/>
              </w:rPr>
            </w:pPr>
            <w:r w:rsidRPr="00901E88">
              <w:rPr>
                <w:rFonts w:asciiTheme="minorHAnsi" w:hAnsiTheme="minorHAnsi" w:cstheme="minorHAnsi"/>
              </w:rPr>
              <w:t>Aktivnost 1</w:t>
            </w:r>
            <w:r w:rsidR="0082184F" w:rsidRPr="00901E88">
              <w:rPr>
                <w:rFonts w:asciiTheme="minorHAnsi" w:hAnsiTheme="minorHAnsi" w:cstheme="minorHAnsi"/>
              </w:rPr>
              <w:t>.</w:t>
            </w:r>
            <w:r w:rsidRPr="00901E88">
              <w:rPr>
                <w:rFonts w:asciiTheme="minorHAnsi" w:hAnsiTheme="minorHAnsi" w:cstheme="minorHAnsi"/>
              </w:rPr>
              <w:t>-2025.godina</w:t>
            </w:r>
          </w:p>
          <w:p w14:paraId="4994684E" w14:textId="31459417" w:rsidR="005159F1" w:rsidRPr="00901E88" w:rsidRDefault="003A6840" w:rsidP="003A6840">
            <w:pPr>
              <w:pStyle w:val="Odlomakpopisa"/>
              <w:numPr>
                <w:ilvl w:val="0"/>
                <w:numId w:val="51"/>
              </w:numPr>
              <w:rPr>
                <w:rFonts w:asciiTheme="minorHAnsi" w:hAnsiTheme="minorHAnsi" w:cstheme="minorHAnsi"/>
              </w:rPr>
            </w:pPr>
            <w:r w:rsidRPr="00901E88">
              <w:rPr>
                <w:rFonts w:asciiTheme="minorHAnsi" w:hAnsiTheme="minorHAnsi" w:cstheme="minorHAnsi"/>
              </w:rPr>
              <w:t>Aktivnosti od 1.-4. -</w:t>
            </w:r>
            <w:r w:rsidR="00400C17" w:rsidRPr="00901E88">
              <w:rPr>
                <w:rFonts w:asciiTheme="minorHAnsi" w:hAnsiTheme="minorHAnsi" w:cstheme="minorHAnsi"/>
              </w:rPr>
              <w:t>Kontinuirano</w:t>
            </w:r>
          </w:p>
        </w:tc>
      </w:tr>
      <w:tr w:rsidR="00901E88" w:rsidRPr="00901E88" w14:paraId="1FDA8359" w14:textId="77777777" w:rsidTr="00130DA1">
        <w:tc>
          <w:tcPr>
            <w:tcW w:w="1696" w:type="dxa"/>
            <w:shd w:val="clear" w:color="auto" w:fill="FFFFFF" w:themeFill="background1"/>
          </w:tcPr>
          <w:p w14:paraId="060C56EB" w14:textId="34A991B2" w:rsidR="00DD4EBB" w:rsidRPr="00901E88" w:rsidRDefault="00DD4EBB" w:rsidP="00DD4EBB">
            <w:pPr>
              <w:rPr>
                <w:rFonts w:asciiTheme="minorHAnsi" w:hAnsiTheme="minorHAnsi" w:cstheme="minorHAnsi"/>
                <w:b/>
                <w:bCs/>
              </w:rPr>
            </w:pPr>
            <w:r w:rsidRPr="00901E88">
              <w:rPr>
                <w:rFonts w:asciiTheme="minorHAnsi" w:hAnsiTheme="minorHAnsi" w:cstheme="minorHAnsi"/>
                <w:b/>
                <w:bCs/>
              </w:rPr>
              <w:t>Pokazatelj</w:t>
            </w:r>
          </w:p>
        </w:tc>
        <w:tc>
          <w:tcPr>
            <w:tcW w:w="7366" w:type="dxa"/>
          </w:tcPr>
          <w:p w14:paraId="6061ACDE" w14:textId="77777777" w:rsidR="00DD4EBB" w:rsidRPr="00901E88" w:rsidRDefault="006659BF" w:rsidP="00E808FE">
            <w:pPr>
              <w:pStyle w:val="Odlomakpopisa"/>
              <w:numPr>
                <w:ilvl w:val="0"/>
                <w:numId w:val="62"/>
              </w:numPr>
              <w:rPr>
                <w:rFonts w:asciiTheme="minorHAnsi" w:hAnsiTheme="minorHAnsi" w:cstheme="minorHAnsi"/>
              </w:rPr>
            </w:pPr>
            <w:r w:rsidRPr="00901E88">
              <w:rPr>
                <w:rFonts w:asciiTheme="minorHAnsi" w:hAnsiTheme="minorHAnsi" w:cstheme="minorHAnsi"/>
              </w:rPr>
              <w:t xml:space="preserve">Izrađen web katalog </w:t>
            </w:r>
          </w:p>
          <w:p w14:paraId="1617DA5C" w14:textId="69764FFC" w:rsidR="006659BF" w:rsidRPr="00901E88" w:rsidRDefault="006659BF" w:rsidP="00E808FE">
            <w:pPr>
              <w:pStyle w:val="Odlomakpopisa"/>
              <w:numPr>
                <w:ilvl w:val="0"/>
                <w:numId w:val="62"/>
              </w:numPr>
              <w:rPr>
                <w:rFonts w:asciiTheme="minorHAnsi" w:hAnsiTheme="minorHAnsi" w:cstheme="minorHAnsi"/>
              </w:rPr>
            </w:pPr>
            <w:r w:rsidRPr="00901E88">
              <w:rPr>
                <w:rFonts w:asciiTheme="minorHAnsi" w:hAnsiTheme="minorHAnsi" w:cstheme="minorHAnsi"/>
              </w:rPr>
              <w:t xml:space="preserve">Broj nabavljenih pomagala </w:t>
            </w:r>
          </w:p>
          <w:p w14:paraId="7901CA0D" w14:textId="77777777" w:rsidR="006659BF" w:rsidRPr="00901E88" w:rsidRDefault="00400C17" w:rsidP="00E808FE">
            <w:pPr>
              <w:pStyle w:val="Odlomakpopisa"/>
              <w:numPr>
                <w:ilvl w:val="0"/>
                <w:numId w:val="62"/>
              </w:numPr>
              <w:rPr>
                <w:rFonts w:asciiTheme="minorHAnsi" w:hAnsiTheme="minorHAnsi" w:cstheme="minorHAnsi"/>
              </w:rPr>
            </w:pPr>
            <w:r w:rsidRPr="00901E88">
              <w:rPr>
                <w:rFonts w:asciiTheme="minorHAnsi" w:eastAsia="Times New Roman" w:hAnsiTheme="minorHAnsi" w:cstheme="minorHAnsi"/>
                <w:iCs/>
                <w:lang w:eastAsia="hr-HR"/>
              </w:rPr>
              <w:t xml:space="preserve">Broj organiziranih edukativnih predavanja i tribina/broj korisnika </w:t>
            </w:r>
          </w:p>
          <w:p w14:paraId="226F3895" w14:textId="7ED494D3" w:rsidR="003A6840" w:rsidRPr="00901E88" w:rsidRDefault="003A6840" w:rsidP="00E808FE">
            <w:pPr>
              <w:pStyle w:val="Odlomakpopisa"/>
              <w:numPr>
                <w:ilvl w:val="0"/>
                <w:numId w:val="62"/>
              </w:numPr>
              <w:rPr>
                <w:rFonts w:asciiTheme="minorHAnsi" w:hAnsiTheme="minorHAnsi" w:cstheme="minorHAnsi"/>
              </w:rPr>
            </w:pPr>
            <w:r w:rsidRPr="00901E88">
              <w:rPr>
                <w:rFonts w:asciiTheme="minorHAnsi" w:hAnsiTheme="minorHAnsi" w:cstheme="minorHAnsi"/>
              </w:rPr>
              <w:t xml:space="preserve">Emitiranje 30 emisija od pola sata na godišnjoj razini </w:t>
            </w:r>
          </w:p>
        </w:tc>
      </w:tr>
      <w:tr w:rsidR="00901E88" w:rsidRPr="00901E88" w14:paraId="4614A259" w14:textId="77777777" w:rsidTr="00130DA1">
        <w:tc>
          <w:tcPr>
            <w:tcW w:w="1696" w:type="dxa"/>
            <w:shd w:val="clear" w:color="auto" w:fill="FFFFFF" w:themeFill="background1"/>
          </w:tcPr>
          <w:p w14:paraId="1CEDB14B" w14:textId="68471D06" w:rsidR="00DD4EBB" w:rsidRPr="00901E88" w:rsidRDefault="00DD4EBB" w:rsidP="00DD4EBB">
            <w:pPr>
              <w:rPr>
                <w:rFonts w:asciiTheme="minorHAnsi" w:hAnsiTheme="minorHAnsi" w:cstheme="minorHAnsi"/>
                <w:b/>
                <w:bCs/>
              </w:rPr>
            </w:pPr>
            <w:r w:rsidRPr="00901E88">
              <w:rPr>
                <w:rFonts w:asciiTheme="minorHAnsi" w:hAnsiTheme="minorHAnsi" w:cstheme="minorHAnsi"/>
                <w:b/>
                <w:bCs/>
              </w:rPr>
              <w:t>Nositelji:</w:t>
            </w:r>
          </w:p>
        </w:tc>
        <w:tc>
          <w:tcPr>
            <w:tcW w:w="7366" w:type="dxa"/>
          </w:tcPr>
          <w:p w14:paraId="7CB4E5F7" w14:textId="77777777" w:rsidR="00DD4EBB" w:rsidRPr="00901E88" w:rsidRDefault="006659BF" w:rsidP="00055E13">
            <w:pPr>
              <w:pStyle w:val="Odlomakpopisa"/>
              <w:numPr>
                <w:ilvl w:val="0"/>
                <w:numId w:val="63"/>
              </w:numPr>
              <w:rPr>
                <w:rFonts w:asciiTheme="minorHAnsi" w:hAnsiTheme="minorHAnsi" w:cstheme="minorHAnsi"/>
              </w:rPr>
            </w:pPr>
            <w:r w:rsidRPr="00901E88">
              <w:rPr>
                <w:rFonts w:asciiTheme="minorHAnsi" w:hAnsiTheme="minorHAnsi" w:cstheme="minorHAnsi"/>
              </w:rPr>
              <w:t xml:space="preserve">Grad Velika Gorica </w:t>
            </w:r>
          </w:p>
          <w:p w14:paraId="0E431F2A" w14:textId="77777777" w:rsidR="006659BF" w:rsidRPr="00901E88" w:rsidRDefault="00400C17" w:rsidP="00055E13">
            <w:pPr>
              <w:pStyle w:val="Odlomakpopisa"/>
              <w:numPr>
                <w:ilvl w:val="0"/>
                <w:numId w:val="63"/>
              </w:numPr>
              <w:rPr>
                <w:rFonts w:asciiTheme="minorHAnsi" w:hAnsiTheme="minorHAnsi" w:cstheme="minorHAnsi"/>
              </w:rPr>
            </w:pPr>
            <w:r w:rsidRPr="00901E88">
              <w:rPr>
                <w:rFonts w:asciiTheme="minorHAnsi" w:hAnsiTheme="minorHAnsi" w:cstheme="minorHAnsi"/>
              </w:rPr>
              <w:t xml:space="preserve">Gradske ustanove </w:t>
            </w:r>
          </w:p>
          <w:p w14:paraId="150FDEFA" w14:textId="77777777" w:rsidR="00130DA1" w:rsidRPr="00901E88" w:rsidRDefault="003A6840" w:rsidP="00055E13">
            <w:pPr>
              <w:pStyle w:val="Odlomakpopisa"/>
              <w:numPr>
                <w:ilvl w:val="0"/>
                <w:numId w:val="63"/>
              </w:numPr>
              <w:rPr>
                <w:rFonts w:asciiTheme="minorHAnsi" w:hAnsiTheme="minorHAnsi" w:cstheme="minorHAnsi"/>
              </w:rPr>
            </w:pPr>
            <w:r w:rsidRPr="00901E88">
              <w:rPr>
                <w:rFonts w:asciiTheme="minorHAnsi" w:hAnsiTheme="minorHAnsi" w:cstheme="minorHAnsi"/>
              </w:rPr>
              <w:t>City radio</w:t>
            </w:r>
          </w:p>
          <w:p w14:paraId="65B75A6B" w14:textId="705C0371" w:rsidR="0082184F" w:rsidRPr="00901E88" w:rsidRDefault="0082184F" w:rsidP="00055E13">
            <w:pPr>
              <w:pStyle w:val="Odlomakpopisa"/>
              <w:numPr>
                <w:ilvl w:val="0"/>
                <w:numId w:val="63"/>
              </w:numPr>
              <w:rPr>
                <w:rFonts w:asciiTheme="minorHAnsi" w:hAnsiTheme="minorHAnsi" w:cstheme="minorHAnsi"/>
              </w:rPr>
            </w:pPr>
            <w:r w:rsidRPr="00901E88">
              <w:rPr>
                <w:rFonts w:asciiTheme="minorHAnsi" w:hAnsiTheme="minorHAnsi" w:cstheme="minorHAnsi"/>
              </w:rPr>
              <w:t>Povjerenstvo za osobe s invaliditetom Grada Velike Gorice</w:t>
            </w:r>
            <w:r w:rsidR="009B7B9D" w:rsidRPr="00901E88">
              <w:rPr>
                <w:rFonts w:asciiTheme="minorHAnsi" w:hAnsiTheme="minorHAnsi" w:cstheme="minorHAnsi"/>
              </w:rPr>
              <w:t>.</w:t>
            </w:r>
          </w:p>
        </w:tc>
      </w:tr>
    </w:tbl>
    <w:p w14:paraId="795E4957" w14:textId="231057AA" w:rsidR="0097255E" w:rsidRPr="00901E88" w:rsidRDefault="0097255E" w:rsidP="00E808FE">
      <w:pPr>
        <w:pStyle w:val="Naslov1"/>
        <w:numPr>
          <w:ilvl w:val="0"/>
          <w:numId w:val="68"/>
        </w:numPr>
        <w:jc w:val="left"/>
        <w:rPr>
          <w:rFonts w:asciiTheme="minorHAnsi" w:hAnsiTheme="minorHAnsi" w:cstheme="minorHAnsi"/>
          <w:color w:val="auto"/>
          <w:sz w:val="22"/>
          <w:szCs w:val="22"/>
        </w:rPr>
      </w:pPr>
      <w:bookmarkStart w:id="68" w:name="_Toc177458043"/>
      <w:bookmarkStart w:id="69" w:name="_Toc177460584"/>
      <w:bookmarkStart w:id="70" w:name="_Toc177461618"/>
      <w:r w:rsidRPr="00901E88">
        <w:rPr>
          <w:rFonts w:asciiTheme="minorHAnsi" w:hAnsiTheme="minorHAnsi" w:cstheme="minorHAnsi"/>
          <w:color w:val="auto"/>
          <w:sz w:val="22"/>
          <w:szCs w:val="22"/>
        </w:rPr>
        <w:t>ZAVRŠNE ODREDNICE</w:t>
      </w:r>
      <w:bookmarkEnd w:id="68"/>
      <w:bookmarkEnd w:id="69"/>
      <w:bookmarkEnd w:id="70"/>
      <w:r w:rsidRPr="00901E88">
        <w:rPr>
          <w:rFonts w:asciiTheme="minorHAnsi" w:hAnsiTheme="minorHAnsi" w:cstheme="minorHAnsi"/>
          <w:color w:val="auto"/>
          <w:sz w:val="22"/>
          <w:szCs w:val="22"/>
        </w:rPr>
        <w:t xml:space="preserve"> </w:t>
      </w:r>
    </w:p>
    <w:p w14:paraId="3078BAA3" w14:textId="0B7B50BD" w:rsidR="0097255E" w:rsidRPr="00901E88" w:rsidRDefault="0097255E" w:rsidP="00E808FE">
      <w:pPr>
        <w:pStyle w:val="Default"/>
        <w:numPr>
          <w:ilvl w:val="0"/>
          <w:numId w:val="64"/>
        </w:numPr>
        <w:jc w:val="both"/>
        <w:rPr>
          <w:rFonts w:asciiTheme="minorHAnsi" w:hAnsiTheme="minorHAnsi" w:cstheme="minorHAnsi"/>
          <w:i/>
          <w:color w:val="auto"/>
          <w:sz w:val="22"/>
          <w:szCs w:val="22"/>
        </w:rPr>
      </w:pPr>
      <w:r w:rsidRPr="00901E88">
        <w:rPr>
          <w:rFonts w:asciiTheme="minorHAnsi" w:hAnsiTheme="minorHAnsi" w:cstheme="minorHAnsi"/>
          <w:color w:val="auto"/>
          <w:sz w:val="22"/>
          <w:szCs w:val="22"/>
        </w:rPr>
        <w:t>Nadležni upravni odjel</w:t>
      </w:r>
      <w:r w:rsidR="0082184F" w:rsidRPr="00901E88">
        <w:rPr>
          <w:rFonts w:asciiTheme="minorHAnsi" w:hAnsiTheme="minorHAnsi" w:cstheme="minorHAnsi"/>
          <w:color w:val="auto"/>
          <w:sz w:val="22"/>
          <w:szCs w:val="22"/>
        </w:rPr>
        <w:t xml:space="preserve"> </w:t>
      </w:r>
      <w:r w:rsidRPr="00901E88">
        <w:rPr>
          <w:rFonts w:asciiTheme="minorHAnsi" w:hAnsiTheme="minorHAnsi" w:cstheme="minorHAnsi"/>
          <w:color w:val="auto"/>
          <w:sz w:val="22"/>
          <w:szCs w:val="22"/>
        </w:rPr>
        <w:t xml:space="preserve">i </w:t>
      </w:r>
      <w:r w:rsidRPr="00901E88">
        <w:rPr>
          <w:rFonts w:asciiTheme="minorHAnsi" w:hAnsiTheme="minorHAnsi" w:cstheme="minorHAnsi"/>
          <w:i/>
          <w:color w:val="auto"/>
          <w:sz w:val="22"/>
          <w:szCs w:val="22"/>
        </w:rPr>
        <w:t xml:space="preserve">Povjerenstvo za osobe s invaliditetom Grada Velike Gorice </w:t>
      </w:r>
      <w:r w:rsidRPr="00901E88">
        <w:rPr>
          <w:rFonts w:asciiTheme="minorHAnsi" w:hAnsiTheme="minorHAnsi" w:cstheme="minorHAnsi"/>
          <w:color w:val="auto"/>
          <w:sz w:val="22"/>
          <w:szCs w:val="22"/>
        </w:rPr>
        <w:t xml:space="preserve">određuju se koordinatorima provedbe </w:t>
      </w:r>
      <w:r w:rsidRPr="00901E88">
        <w:rPr>
          <w:rFonts w:asciiTheme="minorHAnsi" w:hAnsiTheme="minorHAnsi" w:cstheme="minorHAnsi"/>
          <w:i/>
          <w:color w:val="auto"/>
          <w:sz w:val="22"/>
          <w:szCs w:val="22"/>
        </w:rPr>
        <w:t xml:space="preserve">Strategije izjednačavanja mogućnosti i prava osoba s invaliditetom Grada Velike Gorice u razdoblju od 2025. do 2029. godine. </w:t>
      </w:r>
    </w:p>
    <w:p w14:paraId="229CD2FD" w14:textId="77777777" w:rsidR="0097255E" w:rsidRPr="00901E88" w:rsidRDefault="0097255E" w:rsidP="0097255E">
      <w:pPr>
        <w:pStyle w:val="Default"/>
        <w:ind w:left="360"/>
        <w:jc w:val="both"/>
        <w:rPr>
          <w:rFonts w:asciiTheme="minorHAnsi" w:hAnsiTheme="minorHAnsi" w:cstheme="minorHAnsi"/>
          <w:color w:val="auto"/>
          <w:sz w:val="22"/>
          <w:szCs w:val="22"/>
        </w:rPr>
      </w:pPr>
    </w:p>
    <w:p w14:paraId="7556EA3B" w14:textId="354B3B19" w:rsidR="0097255E" w:rsidRPr="00901E88" w:rsidRDefault="0097255E" w:rsidP="00E808FE">
      <w:pPr>
        <w:pStyle w:val="Default"/>
        <w:numPr>
          <w:ilvl w:val="0"/>
          <w:numId w:val="64"/>
        </w:numPr>
        <w:jc w:val="both"/>
        <w:rPr>
          <w:rFonts w:asciiTheme="minorHAnsi" w:hAnsiTheme="minorHAnsi" w:cstheme="minorHAnsi"/>
          <w:color w:val="auto"/>
          <w:sz w:val="22"/>
          <w:szCs w:val="22"/>
        </w:rPr>
      </w:pPr>
      <w:r w:rsidRPr="00901E88">
        <w:rPr>
          <w:rFonts w:asciiTheme="minorHAnsi" w:hAnsiTheme="minorHAnsi" w:cstheme="minorHAnsi"/>
          <w:color w:val="auto"/>
          <w:sz w:val="22"/>
          <w:szCs w:val="22"/>
        </w:rPr>
        <w:t xml:space="preserve">Gradska upravna tijela, ustanove i trgovačka društva u vlasništvu Grada Velike Gorice dužni su provoditi mjere i aktivnosti iz </w:t>
      </w:r>
      <w:r w:rsidRPr="00901E88">
        <w:rPr>
          <w:rFonts w:asciiTheme="minorHAnsi" w:hAnsiTheme="minorHAnsi" w:cstheme="minorHAnsi"/>
          <w:i/>
          <w:color w:val="auto"/>
          <w:sz w:val="22"/>
          <w:szCs w:val="22"/>
        </w:rPr>
        <w:t>IV</w:t>
      </w:r>
      <w:r w:rsidRPr="00901E88">
        <w:rPr>
          <w:rFonts w:asciiTheme="minorHAnsi" w:hAnsiTheme="minorHAnsi" w:cstheme="minorHAnsi"/>
          <w:i/>
          <w:iCs/>
          <w:color w:val="auto"/>
          <w:sz w:val="22"/>
          <w:szCs w:val="22"/>
        </w:rPr>
        <w:t xml:space="preserve">. velikogoričke strategije </w:t>
      </w:r>
      <w:r w:rsidRPr="00901E88">
        <w:rPr>
          <w:rFonts w:asciiTheme="minorHAnsi" w:hAnsiTheme="minorHAnsi" w:cstheme="minorHAnsi"/>
          <w:color w:val="auto"/>
          <w:sz w:val="22"/>
          <w:szCs w:val="22"/>
        </w:rPr>
        <w:t>radi promicanja prava i unaprjeđivanja položaja osoba s invaliditetom u Gradu Velikoj Gorici i osiguravanja uvjeta za izjednačavanje mogućnosti za osobe s invaliditetom.</w:t>
      </w:r>
    </w:p>
    <w:p w14:paraId="2264CDB9" w14:textId="77777777" w:rsidR="0097255E" w:rsidRPr="00901E88" w:rsidRDefault="0097255E" w:rsidP="0097255E">
      <w:pPr>
        <w:pStyle w:val="Default"/>
        <w:ind w:left="360"/>
        <w:jc w:val="both"/>
        <w:rPr>
          <w:rFonts w:asciiTheme="minorHAnsi" w:hAnsiTheme="minorHAnsi" w:cstheme="minorHAnsi"/>
          <w:color w:val="auto"/>
          <w:sz w:val="22"/>
          <w:szCs w:val="22"/>
        </w:rPr>
      </w:pPr>
    </w:p>
    <w:p w14:paraId="10350874" w14:textId="430F1F65" w:rsidR="0097255E" w:rsidRPr="00901E88" w:rsidRDefault="0097255E" w:rsidP="00E808FE">
      <w:pPr>
        <w:pStyle w:val="Default"/>
        <w:numPr>
          <w:ilvl w:val="0"/>
          <w:numId w:val="64"/>
        </w:numPr>
        <w:jc w:val="both"/>
        <w:rPr>
          <w:rFonts w:asciiTheme="minorHAnsi" w:hAnsiTheme="minorHAnsi" w:cstheme="minorHAnsi"/>
          <w:color w:val="auto"/>
          <w:sz w:val="22"/>
          <w:szCs w:val="22"/>
        </w:rPr>
      </w:pPr>
      <w:r w:rsidRPr="00901E88">
        <w:rPr>
          <w:rFonts w:asciiTheme="minorHAnsi" w:hAnsiTheme="minorHAnsi" w:cstheme="minorHAnsi"/>
          <w:color w:val="auto"/>
          <w:sz w:val="22"/>
          <w:szCs w:val="22"/>
        </w:rPr>
        <w:t xml:space="preserve">Mjere i aktivnosti navedene u </w:t>
      </w:r>
      <w:r w:rsidRPr="00901E88">
        <w:rPr>
          <w:rFonts w:asciiTheme="minorHAnsi" w:hAnsiTheme="minorHAnsi" w:cstheme="minorHAnsi"/>
          <w:i/>
          <w:iCs/>
          <w:color w:val="auto"/>
          <w:sz w:val="22"/>
          <w:szCs w:val="22"/>
        </w:rPr>
        <w:t xml:space="preserve">IV. velikogoričkoj strategiji </w:t>
      </w:r>
      <w:r w:rsidRPr="00901E88">
        <w:rPr>
          <w:rFonts w:asciiTheme="minorHAnsi" w:hAnsiTheme="minorHAnsi" w:cstheme="minorHAnsi"/>
          <w:color w:val="auto"/>
          <w:sz w:val="22"/>
          <w:szCs w:val="22"/>
        </w:rPr>
        <w:t>uspješno će se i pravodobno provoditi samo uz stalnu koordinaciju između pojedinih nositelja.</w:t>
      </w:r>
    </w:p>
    <w:p w14:paraId="5D92003D" w14:textId="77777777" w:rsidR="0097255E" w:rsidRPr="00901E88" w:rsidRDefault="0097255E" w:rsidP="0097255E">
      <w:pPr>
        <w:pStyle w:val="Default"/>
        <w:ind w:left="360"/>
        <w:jc w:val="both"/>
        <w:rPr>
          <w:rFonts w:asciiTheme="minorHAnsi" w:hAnsiTheme="minorHAnsi" w:cstheme="minorHAnsi"/>
          <w:color w:val="auto"/>
          <w:sz w:val="22"/>
          <w:szCs w:val="22"/>
        </w:rPr>
      </w:pPr>
    </w:p>
    <w:p w14:paraId="4520038B" w14:textId="77777777" w:rsidR="0097255E" w:rsidRPr="00901E88" w:rsidRDefault="0097255E" w:rsidP="00E808FE">
      <w:pPr>
        <w:pStyle w:val="Default"/>
        <w:numPr>
          <w:ilvl w:val="0"/>
          <w:numId w:val="64"/>
        </w:numPr>
        <w:jc w:val="both"/>
        <w:rPr>
          <w:rFonts w:asciiTheme="minorHAnsi" w:hAnsiTheme="minorHAnsi" w:cstheme="minorHAnsi"/>
          <w:color w:val="auto"/>
          <w:sz w:val="22"/>
          <w:szCs w:val="22"/>
        </w:rPr>
      </w:pPr>
      <w:r w:rsidRPr="00901E88">
        <w:rPr>
          <w:rFonts w:asciiTheme="minorHAnsi" w:hAnsiTheme="minorHAnsi" w:cstheme="minorHAnsi"/>
          <w:i/>
          <w:color w:val="auto"/>
          <w:sz w:val="22"/>
          <w:szCs w:val="22"/>
        </w:rPr>
        <w:t>Povjerenstvo za osobe s invaliditetom Grada Velike Gorice</w:t>
      </w:r>
      <w:r w:rsidRPr="00901E88">
        <w:rPr>
          <w:rFonts w:asciiTheme="minorHAnsi" w:hAnsiTheme="minorHAnsi" w:cstheme="minorHAnsi"/>
          <w:i/>
          <w:iCs/>
          <w:color w:val="auto"/>
          <w:sz w:val="22"/>
          <w:szCs w:val="22"/>
        </w:rPr>
        <w:t xml:space="preserve"> </w:t>
      </w:r>
      <w:r w:rsidRPr="00901E88">
        <w:rPr>
          <w:rFonts w:asciiTheme="minorHAnsi" w:hAnsiTheme="minorHAnsi" w:cstheme="minorHAnsi"/>
          <w:color w:val="auto"/>
          <w:sz w:val="22"/>
          <w:szCs w:val="22"/>
        </w:rPr>
        <w:t xml:space="preserve">će koordinirati, poticati i pratiti provođenje pojedinih mjera i pružati stručnu i savjetodavnu pomoć nositeljima i suradnicima provođenja mjera i aktivnosti. </w:t>
      </w:r>
    </w:p>
    <w:p w14:paraId="7834CE19" w14:textId="77777777" w:rsidR="0097255E" w:rsidRPr="00901E88" w:rsidRDefault="0097255E" w:rsidP="0097255E">
      <w:pPr>
        <w:pStyle w:val="Default"/>
        <w:ind w:left="360"/>
        <w:jc w:val="both"/>
        <w:rPr>
          <w:rFonts w:asciiTheme="minorHAnsi" w:hAnsiTheme="minorHAnsi" w:cstheme="minorHAnsi"/>
          <w:color w:val="auto"/>
          <w:sz w:val="22"/>
          <w:szCs w:val="22"/>
        </w:rPr>
      </w:pPr>
    </w:p>
    <w:p w14:paraId="1925CDE0" w14:textId="464898E4" w:rsidR="0097255E" w:rsidRPr="00901E88" w:rsidRDefault="0097255E" w:rsidP="00E808FE">
      <w:pPr>
        <w:pStyle w:val="Default"/>
        <w:numPr>
          <w:ilvl w:val="0"/>
          <w:numId w:val="64"/>
        </w:numPr>
        <w:spacing w:after="267"/>
        <w:jc w:val="both"/>
        <w:rPr>
          <w:rFonts w:asciiTheme="minorHAnsi" w:hAnsiTheme="minorHAnsi" w:cstheme="minorHAnsi"/>
          <w:color w:val="auto"/>
          <w:sz w:val="22"/>
          <w:szCs w:val="22"/>
        </w:rPr>
      </w:pPr>
      <w:r w:rsidRPr="00901E88">
        <w:rPr>
          <w:rFonts w:asciiTheme="minorHAnsi" w:hAnsiTheme="minorHAnsi" w:cstheme="minorHAnsi"/>
          <w:color w:val="auto"/>
          <w:sz w:val="22"/>
          <w:szCs w:val="22"/>
        </w:rPr>
        <w:t xml:space="preserve">Upravni odjeli Grada, ustanove i trgovačka društva u vlasništvu ili pretežitom vlasništvu Grada dostaviti će nadležnom Upravnom odjelu do 15. siječnja svake godine izvješća o provedbi mjera iz svoje </w:t>
      </w:r>
      <w:r w:rsidR="00055E13" w:rsidRPr="00901E88">
        <w:rPr>
          <w:rFonts w:asciiTheme="minorHAnsi" w:hAnsiTheme="minorHAnsi" w:cstheme="minorHAnsi"/>
          <w:color w:val="auto"/>
          <w:sz w:val="22"/>
          <w:szCs w:val="22"/>
        </w:rPr>
        <w:t>nadležnosti</w:t>
      </w:r>
      <w:r w:rsidRPr="00901E88">
        <w:rPr>
          <w:rFonts w:asciiTheme="minorHAnsi" w:hAnsiTheme="minorHAnsi" w:cstheme="minorHAnsi"/>
          <w:color w:val="auto"/>
          <w:sz w:val="22"/>
          <w:szCs w:val="22"/>
        </w:rPr>
        <w:t xml:space="preserve">. Nadležni Upravni odjel će do 15. veljače objedinjeno Izvješće dostavljati </w:t>
      </w:r>
      <w:r w:rsidRPr="00901E88">
        <w:rPr>
          <w:rFonts w:asciiTheme="minorHAnsi" w:hAnsiTheme="minorHAnsi" w:cstheme="minorHAnsi"/>
          <w:i/>
          <w:iCs/>
          <w:color w:val="auto"/>
          <w:sz w:val="22"/>
          <w:szCs w:val="22"/>
        </w:rPr>
        <w:t>Povjerenstvu</w:t>
      </w:r>
      <w:r w:rsidRPr="00901E88">
        <w:rPr>
          <w:rFonts w:asciiTheme="minorHAnsi" w:hAnsiTheme="minorHAnsi" w:cstheme="minorHAnsi"/>
          <w:color w:val="auto"/>
          <w:sz w:val="22"/>
          <w:szCs w:val="22"/>
        </w:rPr>
        <w:t>.</w:t>
      </w:r>
    </w:p>
    <w:p w14:paraId="5A57DC1F" w14:textId="21980790" w:rsidR="0097255E" w:rsidRPr="00901E88" w:rsidRDefault="0097255E" w:rsidP="00E808FE">
      <w:pPr>
        <w:pStyle w:val="Default"/>
        <w:numPr>
          <w:ilvl w:val="0"/>
          <w:numId w:val="64"/>
        </w:numPr>
        <w:spacing w:after="267"/>
        <w:jc w:val="both"/>
        <w:rPr>
          <w:rFonts w:asciiTheme="minorHAnsi" w:hAnsiTheme="minorHAnsi" w:cstheme="minorHAnsi"/>
          <w:color w:val="auto"/>
          <w:sz w:val="22"/>
          <w:szCs w:val="22"/>
        </w:rPr>
      </w:pPr>
      <w:r w:rsidRPr="00901E88">
        <w:rPr>
          <w:rFonts w:asciiTheme="minorHAnsi" w:hAnsiTheme="minorHAnsi" w:cstheme="minorHAnsi"/>
          <w:i/>
          <w:iCs/>
          <w:color w:val="auto"/>
          <w:sz w:val="22"/>
          <w:szCs w:val="22"/>
        </w:rPr>
        <w:t xml:space="preserve">Povjerenstvo </w:t>
      </w:r>
      <w:r w:rsidRPr="00901E88">
        <w:rPr>
          <w:rFonts w:asciiTheme="minorHAnsi" w:hAnsiTheme="minorHAnsi" w:cstheme="minorHAnsi"/>
          <w:color w:val="auto"/>
          <w:sz w:val="22"/>
          <w:szCs w:val="22"/>
        </w:rPr>
        <w:t xml:space="preserve">će jednom godišnje izvijestiti Gradsko vijeće o provedbi mjera i aktivnosti iz </w:t>
      </w:r>
      <w:r w:rsidRPr="00901E88">
        <w:rPr>
          <w:rFonts w:asciiTheme="minorHAnsi" w:hAnsiTheme="minorHAnsi" w:cstheme="minorHAnsi"/>
          <w:i/>
          <w:iCs/>
          <w:color w:val="auto"/>
          <w:sz w:val="22"/>
          <w:szCs w:val="22"/>
        </w:rPr>
        <w:t>IV. velikogoričke strategije</w:t>
      </w:r>
      <w:r w:rsidRPr="00901E88">
        <w:rPr>
          <w:rFonts w:asciiTheme="minorHAnsi" w:hAnsiTheme="minorHAnsi" w:cstheme="minorHAnsi"/>
          <w:color w:val="auto"/>
          <w:sz w:val="22"/>
          <w:szCs w:val="22"/>
        </w:rPr>
        <w:t xml:space="preserve">. </w:t>
      </w:r>
    </w:p>
    <w:p w14:paraId="77A4719E" w14:textId="4D45DE1A" w:rsidR="0097255E" w:rsidRPr="00901E88" w:rsidRDefault="0097255E" w:rsidP="00E808FE">
      <w:pPr>
        <w:pStyle w:val="Default"/>
        <w:numPr>
          <w:ilvl w:val="0"/>
          <w:numId w:val="64"/>
        </w:numPr>
        <w:spacing w:after="267"/>
        <w:jc w:val="both"/>
        <w:rPr>
          <w:rFonts w:asciiTheme="minorHAnsi" w:hAnsiTheme="minorHAnsi" w:cstheme="minorHAnsi"/>
          <w:color w:val="auto"/>
          <w:sz w:val="22"/>
          <w:szCs w:val="22"/>
        </w:rPr>
      </w:pPr>
      <w:r w:rsidRPr="00901E88">
        <w:rPr>
          <w:rFonts w:asciiTheme="minorHAnsi" w:hAnsiTheme="minorHAnsi" w:cstheme="minorHAnsi"/>
          <w:color w:val="auto"/>
          <w:sz w:val="22"/>
          <w:szCs w:val="22"/>
        </w:rPr>
        <w:t xml:space="preserve">Strategija izjednačavanja mogućnosti i prava za osobe s invaliditetom Grada Velike Gorice u razdoblju od 2025. do 2029. godine objavit će se u Službenom glasniku Grada Velike Gorice. </w:t>
      </w:r>
    </w:p>
    <w:p w14:paraId="5139AB07" w14:textId="1B5948F2" w:rsidR="0097255E" w:rsidRPr="00901E88" w:rsidRDefault="0097255E" w:rsidP="0097255E">
      <w:pPr>
        <w:pStyle w:val="Default"/>
        <w:jc w:val="both"/>
        <w:rPr>
          <w:rFonts w:asciiTheme="minorHAnsi" w:hAnsiTheme="minorHAnsi" w:cstheme="minorHAnsi"/>
          <w:b/>
          <w:color w:val="auto"/>
          <w:sz w:val="22"/>
          <w:szCs w:val="22"/>
        </w:rPr>
      </w:pPr>
      <w:r w:rsidRPr="00901E88">
        <w:rPr>
          <w:rFonts w:asciiTheme="minorHAnsi" w:hAnsiTheme="minorHAnsi" w:cstheme="minorHAnsi"/>
          <w:b/>
          <w:color w:val="auto"/>
          <w:sz w:val="22"/>
          <w:szCs w:val="22"/>
        </w:rPr>
        <w:t xml:space="preserve">KLASA: </w:t>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t xml:space="preserve">   </w:t>
      </w:r>
      <w:r w:rsidR="00B15E3B" w:rsidRPr="00901E88">
        <w:rPr>
          <w:rFonts w:asciiTheme="minorHAnsi" w:hAnsiTheme="minorHAnsi" w:cstheme="minorHAnsi"/>
          <w:b/>
          <w:color w:val="auto"/>
          <w:sz w:val="22"/>
          <w:szCs w:val="22"/>
        </w:rPr>
        <w:t xml:space="preserve">    </w:t>
      </w:r>
      <w:r w:rsidRPr="00901E88">
        <w:rPr>
          <w:rFonts w:asciiTheme="minorHAnsi" w:hAnsiTheme="minorHAnsi" w:cstheme="minorHAnsi"/>
          <w:b/>
          <w:color w:val="auto"/>
          <w:sz w:val="22"/>
          <w:szCs w:val="22"/>
        </w:rPr>
        <w:t>PREDSJEDNIK</w:t>
      </w:r>
    </w:p>
    <w:p w14:paraId="2C6312CC" w14:textId="4B50387E" w:rsidR="0097255E" w:rsidRPr="00901E88" w:rsidRDefault="0097255E" w:rsidP="0097255E">
      <w:pPr>
        <w:pStyle w:val="Default"/>
        <w:rPr>
          <w:rFonts w:asciiTheme="minorHAnsi" w:hAnsiTheme="minorHAnsi" w:cstheme="minorHAnsi"/>
          <w:b/>
          <w:color w:val="auto"/>
          <w:sz w:val="22"/>
          <w:szCs w:val="22"/>
        </w:rPr>
      </w:pPr>
      <w:r w:rsidRPr="00901E88">
        <w:rPr>
          <w:rFonts w:asciiTheme="minorHAnsi" w:hAnsiTheme="minorHAnsi" w:cstheme="minorHAnsi"/>
          <w:b/>
          <w:color w:val="auto"/>
          <w:sz w:val="22"/>
          <w:szCs w:val="22"/>
        </w:rPr>
        <w:t xml:space="preserve">URBROJ: </w:t>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Pr="00901E88">
        <w:rPr>
          <w:rFonts w:asciiTheme="minorHAnsi" w:hAnsiTheme="minorHAnsi" w:cstheme="minorHAnsi"/>
          <w:b/>
          <w:color w:val="auto"/>
          <w:sz w:val="22"/>
          <w:szCs w:val="22"/>
        </w:rPr>
        <w:tab/>
      </w:r>
      <w:r w:rsidR="00B15E3B" w:rsidRPr="00901E88">
        <w:rPr>
          <w:rFonts w:asciiTheme="minorHAnsi" w:hAnsiTheme="minorHAnsi" w:cstheme="minorHAnsi"/>
          <w:b/>
          <w:color w:val="auto"/>
          <w:sz w:val="22"/>
          <w:szCs w:val="22"/>
        </w:rPr>
        <w:t xml:space="preserve">  </w:t>
      </w:r>
      <w:r w:rsidRPr="00901E88">
        <w:rPr>
          <w:rFonts w:asciiTheme="minorHAnsi" w:hAnsiTheme="minorHAnsi" w:cstheme="minorHAnsi"/>
          <w:b/>
          <w:color w:val="auto"/>
          <w:sz w:val="22"/>
          <w:szCs w:val="22"/>
        </w:rPr>
        <w:t>GRADSKOG VIJEĆA</w:t>
      </w:r>
    </w:p>
    <w:p w14:paraId="6FD4DB1F" w14:textId="77777777" w:rsidR="0097255E" w:rsidRPr="00901E88" w:rsidRDefault="0097255E" w:rsidP="0097255E">
      <w:pPr>
        <w:pStyle w:val="Default"/>
        <w:rPr>
          <w:rFonts w:asciiTheme="minorHAnsi" w:hAnsiTheme="minorHAnsi" w:cstheme="minorHAnsi"/>
          <w:b/>
          <w:color w:val="auto"/>
          <w:sz w:val="22"/>
          <w:szCs w:val="22"/>
        </w:rPr>
      </w:pPr>
    </w:p>
    <w:p w14:paraId="23A84495" w14:textId="77A94AD0" w:rsidR="007B3854" w:rsidRPr="00901E88" w:rsidRDefault="0097255E" w:rsidP="00055E13">
      <w:pPr>
        <w:pStyle w:val="Default"/>
        <w:rPr>
          <w:rFonts w:asciiTheme="minorHAnsi" w:hAnsiTheme="minorHAnsi" w:cstheme="minorHAnsi"/>
          <w:color w:val="auto"/>
        </w:rPr>
      </w:pPr>
      <w:r w:rsidRPr="00901E88">
        <w:rPr>
          <w:rFonts w:asciiTheme="minorHAnsi" w:hAnsiTheme="minorHAnsi" w:cstheme="minorHAnsi"/>
          <w:b/>
          <w:color w:val="auto"/>
          <w:sz w:val="22"/>
          <w:szCs w:val="22"/>
        </w:rPr>
        <w:t>Velika Gorica;                                                                                                                                 Darko Beki</w:t>
      </w:r>
      <w:r w:rsidR="00055E13" w:rsidRPr="00901E88">
        <w:rPr>
          <w:rFonts w:asciiTheme="minorHAnsi" w:hAnsiTheme="minorHAnsi" w:cstheme="minorHAnsi"/>
          <w:b/>
          <w:color w:val="auto"/>
          <w:sz w:val="22"/>
          <w:szCs w:val="22"/>
        </w:rPr>
        <w:t>ć</w:t>
      </w:r>
      <w:r w:rsidRPr="00901E88">
        <w:rPr>
          <w:rFonts w:asciiTheme="minorHAnsi" w:hAnsiTheme="minorHAnsi" w:cstheme="minorHAnsi"/>
          <w:b/>
          <w:color w:val="auto"/>
          <w:sz w:val="22"/>
          <w:szCs w:val="22"/>
        </w:rPr>
        <w:t xml:space="preserve">    </w:t>
      </w:r>
    </w:p>
    <w:p w14:paraId="2235A415" w14:textId="7EE48BA2" w:rsidR="007B3854" w:rsidRPr="00901E88" w:rsidRDefault="007B3854">
      <w:pPr>
        <w:rPr>
          <w:rFonts w:asciiTheme="minorHAnsi" w:hAnsiTheme="minorHAnsi" w:cstheme="minorHAnsi"/>
        </w:rPr>
      </w:pPr>
    </w:p>
    <w:sectPr w:rsidR="007B3854" w:rsidRPr="00901E88" w:rsidSect="00BF1D5F">
      <w:headerReference w:type="default" r:id="rId13"/>
      <w:pgSz w:w="11906" w:h="16838"/>
      <w:pgMar w:top="426" w:right="127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CF260" w14:textId="77777777" w:rsidR="0002153A" w:rsidRDefault="0002153A" w:rsidP="00910E04">
      <w:pPr>
        <w:spacing w:after="0" w:line="240" w:lineRule="auto"/>
      </w:pPr>
      <w:r>
        <w:separator/>
      </w:r>
    </w:p>
  </w:endnote>
  <w:endnote w:type="continuationSeparator" w:id="0">
    <w:p w14:paraId="27B9107B" w14:textId="77777777" w:rsidR="0002153A" w:rsidRDefault="0002153A" w:rsidP="00910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PSMT">
    <w:altName w:val="MS Mincho"/>
    <w:panose1 w:val="00000000000000000000"/>
    <w:charset w:val="80"/>
    <w:family w:val="auto"/>
    <w:notTrueType/>
    <w:pitch w:val="default"/>
    <w:sig w:usb0="00000007" w:usb1="08070000" w:usb2="00000010" w:usb3="00000000" w:csb0="00020003"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sun (Founder Extended)">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FC237" w14:textId="77777777" w:rsidR="0002153A" w:rsidRDefault="0002153A" w:rsidP="00910E04">
      <w:pPr>
        <w:spacing w:after="0" w:line="240" w:lineRule="auto"/>
      </w:pPr>
      <w:r>
        <w:separator/>
      </w:r>
    </w:p>
  </w:footnote>
  <w:footnote w:type="continuationSeparator" w:id="0">
    <w:p w14:paraId="29E9EB78" w14:textId="77777777" w:rsidR="0002153A" w:rsidRDefault="0002153A" w:rsidP="00910E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114274"/>
      <w:docPartObj>
        <w:docPartGallery w:val="Page Numbers (Top of Page)"/>
        <w:docPartUnique/>
      </w:docPartObj>
    </w:sdtPr>
    <w:sdtEndPr/>
    <w:sdtContent>
      <w:p w14:paraId="2381C43D" w14:textId="1BEB4E80" w:rsidR="001006B5" w:rsidRDefault="001006B5">
        <w:pPr>
          <w:pStyle w:val="Zaglavlje"/>
        </w:pPr>
        <w:r>
          <w:fldChar w:fldCharType="begin"/>
        </w:r>
        <w:r>
          <w:instrText>PAGE   \* MERGEFORMAT</w:instrText>
        </w:r>
        <w:r>
          <w:fldChar w:fldCharType="separate"/>
        </w:r>
        <w:r>
          <w:t>2</w:t>
        </w:r>
        <w:r>
          <w:fldChar w:fldCharType="end"/>
        </w:r>
      </w:p>
    </w:sdtContent>
  </w:sdt>
  <w:p w14:paraId="0D614CEC" w14:textId="77777777" w:rsidR="00B66973" w:rsidRDefault="00B66973">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6923"/>
    <w:multiLevelType w:val="hybridMultilevel"/>
    <w:tmpl w:val="64F6AED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38D5599"/>
    <w:multiLevelType w:val="multilevel"/>
    <w:tmpl w:val="A2203F22"/>
    <w:lvl w:ilvl="0">
      <w:start w:val="1"/>
      <w:numFmt w:val="bullet"/>
      <w:lvlText w:val=""/>
      <w:lvlJc w:val="left"/>
      <w:pPr>
        <w:ind w:left="360" w:hanging="360"/>
      </w:pPr>
      <w:rPr>
        <w:rFonts w:ascii="Symbol" w:hAnsi="Symbol" w:hint="default"/>
        <w:b w:val="0"/>
        <w:bCs w:val="0"/>
        <w:color w:val="auto"/>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 w15:restartNumberingAfterBreak="0">
    <w:nsid w:val="03C14363"/>
    <w:multiLevelType w:val="multilevel"/>
    <w:tmpl w:val="BDDAE0AE"/>
    <w:lvl w:ilvl="0">
      <w:start w:val="1"/>
      <w:numFmt w:val="decimal"/>
      <w:lvlText w:val="%1."/>
      <w:lvlJc w:val="left"/>
      <w:pPr>
        <w:ind w:left="360" w:hanging="360"/>
      </w:pPr>
      <w:rPr>
        <w:color w:val="auto"/>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C42B38"/>
    <w:multiLevelType w:val="hybridMultilevel"/>
    <w:tmpl w:val="E5C0836C"/>
    <w:lvl w:ilvl="0" w:tplc="69347EFA">
      <w:start w:val="1"/>
      <w:numFmt w:val="decimal"/>
      <w:lvlText w:val="%1."/>
      <w:lvlJc w:val="left"/>
      <w:pPr>
        <w:ind w:left="360" w:hanging="360"/>
      </w:pPr>
      <w:rPr>
        <w:rFonts w:hint="default"/>
        <w:i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79B0551"/>
    <w:multiLevelType w:val="hybridMultilevel"/>
    <w:tmpl w:val="C6FEA8F6"/>
    <w:lvl w:ilvl="0" w:tplc="5588A10E">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07A149E8"/>
    <w:multiLevelType w:val="multilevel"/>
    <w:tmpl w:val="70249828"/>
    <w:styleLink w:val="Trenutnipopis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8541EE5"/>
    <w:multiLevelType w:val="multilevel"/>
    <w:tmpl w:val="A2203F22"/>
    <w:lvl w:ilvl="0">
      <w:start w:val="1"/>
      <w:numFmt w:val="bullet"/>
      <w:lvlText w:val=""/>
      <w:lvlJc w:val="left"/>
      <w:pPr>
        <w:ind w:left="360" w:hanging="360"/>
      </w:pPr>
      <w:rPr>
        <w:rFonts w:ascii="Symbol" w:hAnsi="Symbol" w:hint="default"/>
        <w:b w:val="0"/>
        <w:bCs w:val="0"/>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7" w15:restartNumberingAfterBreak="0">
    <w:nsid w:val="0D227716"/>
    <w:multiLevelType w:val="hybridMultilevel"/>
    <w:tmpl w:val="AE28CADE"/>
    <w:lvl w:ilvl="0" w:tplc="041A0001">
      <w:start w:val="1"/>
      <w:numFmt w:val="bullet"/>
      <w:lvlText w:val=""/>
      <w:lvlJc w:val="left"/>
      <w:pPr>
        <w:ind w:left="360" w:hanging="360"/>
      </w:pPr>
      <w:rPr>
        <w:rFonts w:ascii="Symbol" w:hAnsi="Symbol" w:hint="default"/>
        <w:b w:val="0"/>
        <w:bCs w:val="0"/>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0E377994"/>
    <w:multiLevelType w:val="hybridMultilevel"/>
    <w:tmpl w:val="F4CAB51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08200AA"/>
    <w:multiLevelType w:val="hybridMultilevel"/>
    <w:tmpl w:val="F33616A6"/>
    <w:lvl w:ilvl="0" w:tplc="041A000F">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25C0297"/>
    <w:multiLevelType w:val="hybridMultilevel"/>
    <w:tmpl w:val="7D046EB2"/>
    <w:lvl w:ilvl="0" w:tplc="3D264726">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12D1117E"/>
    <w:multiLevelType w:val="hybridMultilevel"/>
    <w:tmpl w:val="6ACCA76C"/>
    <w:lvl w:ilvl="0" w:tplc="45649F0A">
      <w:start w:val="1"/>
      <w:numFmt w:val="decimal"/>
      <w:pStyle w:val="Sadraj1"/>
      <w:lvlText w:val="%1."/>
      <w:lvlJc w:val="left"/>
      <w:pPr>
        <w:ind w:left="360" w:hanging="360"/>
      </w:pPr>
      <w:rPr>
        <w:rFonts w:asciiTheme="majorHAnsi" w:eastAsia="Calibri" w:hAnsiTheme="majorHAnsi" w:cstheme="minorHAnsi" w:hint="default"/>
        <w:b/>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13B06830"/>
    <w:multiLevelType w:val="hybridMultilevel"/>
    <w:tmpl w:val="38C0A1EC"/>
    <w:lvl w:ilvl="0" w:tplc="535089D2">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16612E47"/>
    <w:multiLevelType w:val="hybridMultilevel"/>
    <w:tmpl w:val="176873F6"/>
    <w:lvl w:ilvl="0" w:tplc="041A0001">
      <w:start w:val="1"/>
      <w:numFmt w:val="bullet"/>
      <w:lvlText w:val=""/>
      <w:lvlJc w:val="left"/>
      <w:pPr>
        <w:ind w:left="360" w:hanging="360"/>
      </w:pPr>
      <w:rPr>
        <w:rFonts w:ascii="Symbol" w:hAnsi="Symbol" w:hint="default"/>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16963F25"/>
    <w:multiLevelType w:val="hybridMultilevel"/>
    <w:tmpl w:val="83525C04"/>
    <w:lvl w:ilvl="0" w:tplc="86062370">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16DF2304"/>
    <w:multiLevelType w:val="hybridMultilevel"/>
    <w:tmpl w:val="34FE5AFA"/>
    <w:lvl w:ilvl="0" w:tplc="DCD445A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18552DC6"/>
    <w:multiLevelType w:val="multilevel"/>
    <w:tmpl w:val="B78CF838"/>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19645094"/>
    <w:multiLevelType w:val="hybridMultilevel"/>
    <w:tmpl w:val="099E7224"/>
    <w:lvl w:ilvl="0" w:tplc="9E3ABB90">
      <w:start w:val="5"/>
      <w:numFmt w:val="decimal"/>
      <w:lvlText w:val="%1."/>
      <w:lvlJc w:val="left"/>
      <w:pPr>
        <w:ind w:left="36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1E1D749B"/>
    <w:multiLevelType w:val="hybridMultilevel"/>
    <w:tmpl w:val="C14C398A"/>
    <w:lvl w:ilvl="0" w:tplc="ED882940">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15:restartNumberingAfterBreak="0">
    <w:nsid w:val="1E9628E0"/>
    <w:multiLevelType w:val="hybridMultilevel"/>
    <w:tmpl w:val="B46C408A"/>
    <w:lvl w:ilvl="0" w:tplc="405688D6">
      <w:start w:val="1"/>
      <w:numFmt w:val="decimal"/>
      <w:lvlText w:val="%1."/>
      <w:lvlJc w:val="left"/>
      <w:pPr>
        <w:ind w:left="360" w:hanging="360"/>
      </w:pPr>
      <w:rPr>
        <w:b w:val="0"/>
        <w:bCs w:val="0"/>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21B12C1F"/>
    <w:multiLevelType w:val="multilevel"/>
    <w:tmpl w:val="A2203F22"/>
    <w:lvl w:ilvl="0">
      <w:start w:val="1"/>
      <w:numFmt w:val="bullet"/>
      <w:lvlText w:val=""/>
      <w:lvlJc w:val="left"/>
      <w:pPr>
        <w:ind w:left="360" w:hanging="360"/>
      </w:pPr>
      <w:rPr>
        <w:rFonts w:ascii="Symbol" w:hAnsi="Symbol" w:hint="default"/>
        <w:b w:val="0"/>
        <w:bCs w:val="0"/>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1" w15:restartNumberingAfterBreak="0">
    <w:nsid w:val="23496979"/>
    <w:multiLevelType w:val="multilevel"/>
    <w:tmpl w:val="A2203F22"/>
    <w:lvl w:ilvl="0">
      <w:start w:val="1"/>
      <w:numFmt w:val="bullet"/>
      <w:lvlText w:val=""/>
      <w:lvlJc w:val="left"/>
      <w:pPr>
        <w:ind w:left="360" w:hanging="360"/>
      </w:pPr>
      <w:rPr>
        <w:rFonts w:ascii="Symbol" w:hAnsi="Symbol" w:hint="default"/>
        <w:b w:val="0"/>
        <w:bCs w:val="0"/>
        <w:color w:val="auto"/>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2" w15:restartNumberingAfterBreak="0">
    <w:nsid w:val="238F6563"/>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250F6154"/>
    <w:multiLevelType w:val="multilevel"/>
    <w:tmpl w:val="A2203F22"/>
    <w:lvl w:ilvl="0">
      <w:start w:val="1"/>
      <w:numFmt w:val="bullet"/>
      <w:lvlText w:val=""/>
      <w:lvlJc w:val="left"/>
      <w:pPr>
        <w:ind w:left="360" w:hanging="360"/>
      </w:pPr>
      <w:rPr>
        <w:rFonts w:ascii="Symbol" w:hAnsi="Symbol" w:hint="default"/>
        <w:b w:val="0"/>
        <w:bCs w:val="0"/>
        <w:color w:val="auto"/>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4" w15:restartNumberingAfterBreak="0">
    <w:nsid w:val="25736AEC"/>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2719345D"/>
    <w:multiLevelType w:val="multilevel"/>
    <w:tmpl w:val="A2203F22"/>
    <w:lvl w:ilvl="0">
      <w:start w:val="1"/>
      <w:numFmt w:val="bullet"/>
      <w:lvlText w:val=""/>
      <w:lvlJc w:val="left"/>
      <w:pPr>
        <w:ind w:left="360" w:hanging="360"/>
      </w:pPr>
      <w:rPr>
        <w:rFonts w:ascii="Symbol" w:hAnsi="Symbol" w:hint="default"/>
        <w:b w:val="0"/>
        <w:bCs w:val="0"/>
        <w:color w:val="auto"/>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6" w15:restartNumberingAfterBreak="0">
    <w:nsid w:val="27DD1507"/>
    <w:multiLevelType w:val="hybridMultilevel"/>
    <w:tmpl w:val="D0B89E24"/>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2ADC69B6"/>
    <w:multiLevelType w:val="multilevel"/>
    <w:tmpl w:val="B0AC6A76"/>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2C433C79"/>
    <w:multiLevelType w:val="hybridMultilevel"/>
    <w:tmpl w:val="D0EECF9E"/>
    <w:lvl w:ilvl="0" w:tplc="7D022FF0">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 w15:restartNumberingAfterBreak="0">
    <w:nsid w:val="2C957F36"/>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2D892E9C"/>
    <w:multiLevelType w:val="hybridMultilevel"/>
    <w:tmpl w:val="BB60F0F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1" w15:restartNumberingAfterBreak="0">
    <w:nsid w:val="2E466D62"/>
    <w:multiLevelType w:val="hybridMultilevel"/>
    <w:tmpl w:val="C890BAA2"/>
    <w:lvl w:ilvl="0" w:tplc="AE38263E">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2" w15:restartNumberingAfterBreak="0">
    <w:nsid w:val="34850F69"/>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350A7DD8"/>
    <w:multiLevelType w:val="multilevel"/>
    <w:tmpl w:val="285A5288"/>
    <w:lvl w:ilvl="0">
      <w:start w:val="1"/>
      <w:numFmt w:val="decimal"/>
      <w:lvlText w:val="%1."/>
      <w:lvlJc w:val="left"/>
      <w:pPr>
        <w:ind w:left="360" w:hanging="360"/>
      </w:pPr>
      <w:rPr>
        <w:color w:val="auto"/>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3510620F"/>
    <w:multiLevelType w:val="hybridMultilevel"/>
    <w:tmpl w:val="467EE45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5" w15:restartNumberingAfterBreak="0">
    <w:nsid w:val="36EB1905"/>
    <w:multiLevelType w:val="hybridMultilevel"/>
    <w:tmpl w:val="5E0459F0"/>
    <w:lvl w:ilvl="0" w:tplc="A45E25DC">
      <w:start w:val="1"/>
      <w:numFmt w:val="decimal"/>
      <w:lvlText w:val="%1."/>
      <w:lvlJc w:val="left"/>
      <w:pPr>
        <w:ind w:left="360" w:hanging="360"/>
      </w:pPr>
      <w:rPr>
        <w:color w:val="auto"/>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6" w15:restartNumberingAfterBreak="0">
    <w:nsid w:val="38EA2551"/>
    <w:multiLevelType w:val="hybridMultilevel"/>
    <w:tmpl w:val="FF1EC560"/>
    <w:lvl w:ilvl="0" w:tplc="71BCD43A">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7" w15:restartNumberingAfterBreak="0">
    <w:nsid w:val="3A8B3628"/>
    <w:multiLevelType w:val="multilevel"/>
    <w:tmpl w:val="A2203F22"/>
    <w:lvl w:ilvl="0">
      <w:start w:val="1"/>
      <w:numFmt w:val="bullet"/>
      <w:lvlText w:val=""/>
      <w:lvlJc w:val="left"/>
      <w:pPr>
        <w:ind w:left="360" w:hanging="360"/>
      </w:pPr>
      <w:rPr>
        <w:rFonts w:ascii="Symbol" w:hAnsi="Symbol" w:hint="default"/>
        <w:b w:val="0"/>
        <w:bCs w:val="0"/>
        <w:color w:val="auto"/>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38" w15:restartNumberingAfterBreak="0">
    <w:nsid w:val="3AE64B23"/>
    <w:multiLevelType w:val="multilevel"/>
    <w:tmpl w:val="2264B11A"/>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3BCE7FE5"/>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3CBD50EF"/>
    <w:multiLevelType w:val="hybridMultilevel"/>
    <w:tmpl w:val="EC424C5A"/>
    <w:lvl w:ilvl="0" w:tplc="818A2AFC">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1" w15:restartNumberingAfterBreak="0">
    <w:nsid w:val="3D065BA0"/>
    <w:multiLevelType w:val="multilevel"/>
    <w:tmpl w:val="A2203F22"/>
    <w:lvl w:ilvl="0">
      <w:start w:val="1"/>
      <w:numFmt w:val="bullet"/>
      <w:lvlText w:val=""/>
      <w:lvlJc w:val="left"/>
      <w:pPr>
        <w:ind w:left="360" w:hanging="360"/>
      </w:pPr>
      <w:rPr>
        <w:rFonts w:ascii="Symbol" w:hAnsi="Symbol" w:hint="default"/>
        <w:b w:val="0"/>
        <w:bCs w:val="0"/>
        <w:color w:val="auto"/>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42" w15:restartNumberingAfterBreak="0">
    <w:nsid w:val="3D702B8B"/>
    <w:multiLevelType w:val="hybridMultilevel"/>
    <w:tmpl w:val="55E824E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3" w15:restartNumberingAfterBreak="0">
    <w:nsid w:val="3ECB3E47"/>
    <w:multiLevelType w:val="hybridMultilevel"/>
    <w:tmpl w:val="124E7F96"/>
    <w:lvl w:ilvl="0" w:tplc="3AD69058">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4" w15:restartNumberingAfterBreak="0">
    <w:nsid w:val="42074897"/>
    <w:multiLevelType w:val="multilevel"/>
    <w:tmpl w:val="A2203F22"/>
    <w:lvl w:ilvl="0">
      <w:start w:val="1"/>
      <w:numFmt w:val="bullet"/>
      <w:lvlText w:val=""/>
      <w:lvlJc w:val="left"/>
      <w:pPr>
        <w:ind w:left="360" w:hanging="360"/>
      </w:pPr>
      <w:rPr>
        <w:rFonts w:ascii="Symbol" w:hAnsi="Symbol" w:hint="default"/>
        <w:b w:val="0"/>
        <w:bCs w:val="0"/>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45" w15:restartNumberingAfterBreak="0">
    <w:nsid w:val="448F73C1"/>
    <w:multiLevelType w:val="hybridMultilevel"/>
    <w:tmpl w:val="C2860202"/>
    <w:lvl w:ilvl="0" w:tplc="4C78080E">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6" w15:restartNumberingAfterBreak="0">
    <w:nsid w:val="45033D01"/>
    <w:multiLevelType w:val="multilevel"/>
    <w:tmpl w:val="F9D26FBE"/>
    <w:lvl w:ilvl="0">
      <w:start w:val="1"/>
      <w:numFmt w:val="decimal"/>
      <w:lvlText w:val="%1."/>
      <w:lvlJc w:val="left"/>
      <w:pPr>
        <w:ind w:left="360" w:hanging="360"/>
      </w:pPr>
      <w:rPr>
        <w:b w:val="0"/>
        <w:bCs w:val="0"/>
      </w:rPr>
    </w:lvl>
    <w:lvl w:ilvl="1">
      <w:start w:val="1"/>
      <w:numFmt w:val="decimal"/>
      <w:lvlText w:val="%2."/>
      <w:lvlJc w:val="left"/>
      <w:pPr>
        <w:ind w:left="792" w:hanging="432"/>
      </w:pPr>
      <w:rPr>
        <w:rFonts w:asciiTheme="majorHAnsi" w:eastAsia="TimesNewRomanPSMT" w:hAnsiTheme="majorHAnsi" w:cstheme="minorHAnsi"/>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5231448"/>
    <w:multiLevelType w:val="multilevel"/>
    <w:tmpl w:val="A2203F22"/>
    <w:lvl w:ilvl="0">
      <w:start w:val="1"/>
      <w:numFmt w:val="bullet"/>
      <w:lvlText w:val=""/>
      <w:lvlJc w:val="left"/>
      <w:pPr>
        <w:ind w:left="360" w:hanging="360"/>
      </w:pPr>
      <w:rPr>
        <w:rFonts w:ascii="Symbol" w:hAnsi="Symbol" w:hint="default"/>
        <w:b w:val="0"/>
        <w:bCs w:val="0"/>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48" w15:restartNumberingAfterBreak="0">
    <w:nsid w:val="468D4B6C"/>
    <w:multiLevelType w:val="multilevel"/>
    <w:tmpl w:val="3D5096BA"/>
    <w:styleLink w:val="Trenutnipopis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69928F9"/>
    <w:multiLevelType w:val="multilevel"/>
    <w:tmpl w:val="B0AC6A76"/>
    <w:lvl w:ilvl="0">
      <w:start w:val="1"/>
      <w:numFmt w:val="decimal"/>
      <w:lvlText w:val="%1."/>
      <w:lvlJc w:val="left"/>
      <w:pPr>
        <w:ind w:left="360" w:hanging="360"/>
      </w:pPr>
      <w:rPr>
        <w:rFonts w:hint="default"/>
        <w:b w:val="0"/>
        <w:bCs w:val="0"/>
        <w:color w:val="auto"/>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0" w15:restartNumberingAfterBreak="0">
    <w:nsid w:val="46BA07F0"/>
    <w:multiLevelType w:val="hybridMultilevel"/>
    <w:tmpl w:val="8402C5C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1" w15:restartNumberingAfterBreak="0">
    <w:nsid w:val="49323630"/>
    <w:multiLevelType w:val="hybridMultilevel"/>
    <w:tmpl w:val="C688E868"/>
    <w:lvl w:ilvl="0" w:tplc="7E2498A0">
      <w:start w:val="1"/>
      <w:numFmt w:val="bullet"/>
      <w:lvlText w:val=""/>
      <w:lvlJc w:val="left"/>
      <w:pPr>
        <w:ind w:left="360" w:hanging="360"/>
      </w:pPr>
      <w:rPr>
        <w:rFonts w:ascii="Symbol" w:hAnsi="Symbol" w:hint="default"/>
        <w:color w:val="auto"/>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2" w15:restartNumberingAfterBreak="0">
    <w:nsid w:val="4A17153F"/>
    <w:multiLevelType w:val="hybridMultilevel"/>
    <w:tmpl w:val="A13640F8"/>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3" w15:restartNumberingAfterBreak="0">
    <w:nsid w:val="4CD0142C"/>
    <w:multiLevelType w:val="hybridMultilevel"/>
    <w:tmpl w:val="0E4A9CF0"/>
    <w:lvl w:ilvl="0" w:tplc="0F9889DC">
      <w:start w:val="1"/>
      <w:numFmt w:val="decimal"/>
      <w:lvlText w:val="%1."/>
      <w:lvlJc w:val="left"/>
      <w:pPr>
        <w:ind w:left="360" w:hanging="360"/>
      </w:pPr>
      <w:rPr>
        <w:color w:val="auto"/>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4" w15:restartNumberingAfterBreak="0">
    <w:nsid w:val="4CD95A8C"/>
    <w:multiLevelType w:val="hybridMultilevel"/>
    <w:tmpl w:val="0BC27126"/>
    <w:lvl w:ilvl="0" w:tplc="5922C6E6">
      <w:start w:val="1"/>
      <w:numFmt w:val="decimal"/>
      <w:lvlText w:val="%1."/>
      <w:lvlJc w:val="left"/>
      <w:pPr>
        <w:ind w:left="720" w:hanging="360"/>
      </w:pPr>
      <w:rPr>
        <w:rFonts w:hint="default"/>
        <w:b/>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4DA616BE"/>
    <w:multiLevelType w:val="hybridMultilevel"/>
    <w:tmpl w:val="22649EC2"/>
    <w:lvl w:ilvl="0" w:tplc="CF1CDFF8">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6" w15:restartNumberingAfterBreak="0">
    <w:nsid w:val="4DAE5CDA"/>
    <w:multiLevelType w:val="hybridMultilevel"/>
    <w:tmpl w:val="14D0F798"/>
    <w:lvl w:ilvl="0" w:tplc="075006E4">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7" w15:restartNumberingAfterBreak="0">
    <w:nsid w:val="4DCC5E07"/>
    <w:multiLevelType w:val="hybridMultilevel"/>
    <w:tmpl w:val="997EF94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8" w15:restartNumberingAfterBreak="0">
    <w:nsid w:val="4DDD6691"/>
    <w:multiLevelType w:val="multilevel"/>
    <w:tmpl w:val="80E0A1BC"/>
    <w:lvl w:ilvl="0">
      <w:start w:val="1"/>
      <w:numFmt w:val="decimal"/>
      <w:lvlText w:val="%1."/>
      <w:lvlJc w:val="left"/>
      <w:pPr>
        <w:ind w:left="360" w:hanging="360"/>
      </w:pPr>
      <w:rPr>
        <w:rFonts w:hint="default"/>
        <w:b w:val="0"/>
        <w:bCs w:val="0"/>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9" w15:restartNumberingAfterBreak="0">
    <w:nsid w:val="4DEA4799"/>
    <w:multiLevelType w:val="hybridMultilevel"/>
    <w:tmpl w:val="12EE8C5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0" w15:restartNumberingAfterBreak="0">
    <w:nsid w:val="4FF77B03"/>
    <w:multiLevelType w:val="hybridMultilevel"/>
    <w:tmpl w:val="3A76230C"/>
    <w:lvl w:ilvl="0" w:tplc="E9620500">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1" w15:restartNumberingAfterBreak="0">
    <w:nsid w:val="519A389F"/>
    <w:multiLevelType w:val="hybridMultilevel"/>
    <w:tmpl w:val="A83C9CF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2" w15:restartNumberingAfterBreak="0">
    <w:nsid w:val="527C1EB8"/>
    <w:multiLevelType w:val="multilevel"/>
    <w:tmpl w:val="2264B11A"/>
    <w:lvl w:ilvl="0">
      <w:start w:val="1"/>
      <w:numFmt w:val="decimal"/>
      <w:lvlText w:val="%1."/>
      <w:lvlJc w:val="left"/>
      <w:pPr>
        <w:ind w:left="360" w:hanging="360"/>
      </w:p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3" w15:restartNumberingAfterBreak="0">
    <w:nsid w:val="55F027CB"/>
    <w:multiLevelType w:val="multilevel"/>
    <w:tmpl w:val="1CF0A220"/>
    <w:lvl w:ilvl="0">
      <w:start w:val="1"/>
      <w:numFmt w:val="decimal"/>
      <w:lvlText w:val="%1."/>
      <w:lvlJc w:val="left"/>
      <w:pPr>
        <w:ind w:left="360" w:hanging="360"/>
      </w:pPr>
      <w:rPr>
        <w:b w:val="0"/>
        <w:bCs/>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578834E0"/>
    <w:multiLevelType w:val="hybridMultilevel"/>
    <w:tmpl w:val="C2A0F850"/>
    <w:lvl w:ilvl="0" w:tplc="B24807D8">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5" w15:restartNumberingAfterBreak="0">
    <w:nsid w:val="58BF4E43"/>
    <w:multiLevelType w:val="hybridMultilevel"/>
    <w:tmpl w:val="CC8A5EFA"/>
    <w:lvl w:ilvl="0" w:tplc="398C3EE0">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6" w15:restartNumberingAfterBreak="0">
    <w:nsid w:val="5AB47CEB"/>
    <w:multiLevelType w:val="hybridMultilevel"/>
    <w:tmpl w:val="C6B6EDDE"/>
    <w:lvl w:ilvl="0" w:tplc="10F290EE">
      <w:start w:val="1"/>
      <w:numFmt w:val="decimal"/>
      <w:lvlText w:val="%1."/>
      <w:lvlJc w:val="left"/>
      <w:pPr>
        <w:ind w:left="360" w:hanging="360"/>
      </w:pPr>
      <w:rPr>
        <w:rFonts w:ascii="Calibri" w:hAnsi="Calibri" w:cs="Times New Roman" w:hint="default"/>
        <w:color w:val="auto"/>
        <w:sz w:val="22"/>
        <w:szCs w:val="22"/>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7" w15:restartNumberingAfterBreak="0">
    <w:nsid w:val="62B21600"/>
    <w:multiLevelType w:val="multilevel"/>
    <w:tmpl w:val="BB60D58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8" w15:restartNumberingAfterBreak="0">
    <w:nsid w:val="66435382"/>
    <w:multiLevelType w:val="hybridMultilevel"/>
    <w:tmpl w:val="3F145AE8"/>
    <w:lvl w:ilvl="0" w:tplc="445C0CCE">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9" w15:restartNumberingAfterBreak="0">
    <w:nsid w:val="6B5F671E"/>
    <w:multiLevelType w:val="multilevel"/>
    <w:tmpl w:val="A2203F22"/>
    <w:lvl w:ilvl="0">
      <w:start w:val="1"/>
      <w:numFmt w:val="bullet"/>
      <w:lvlText w:val=""/>
      <w:lvlJc w:val="left"/>
      <w:pPr>
        <w:ind w:left="360" w:hanging="360"/>
      </w:pPr>
      <w:rPr>
        <w:rFonts w:ascii="Symbol" w:hAnsi="Symbol" w:hint="default"/>
        <w:b w:val="0"/>
        <w:bCs w:val="0"/>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70" w15:restartNumberingAfterBreak="0">
    <w:nsid w:val="6BFD2256"/>
    <w:multiLevelType w:val="hybridMultilevel"/>
    <w:tmpl w:val="F33616A6"/>
    <w:lvl w:ilvl="0" w:tplc="041A000F">
      <w:start w:val="1"/>
      <w:numFmt w:val="decimal"/>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1" w15:restartNumberingAfterBreak="0">
    <w:nsid w:val="6F4F0603"/>
    <w:multiLevelType w:val="hybridMultilevel"/>
    <w:tmpl w:val="A4969256"/>
    <w:lvl w:ilvl="0" w:tplc="539C0C3A">
      <w:start w:val="1"/>
      <w:numFmt w:val="decimal"/>
      <w:lvlText w:val="%1."/>
      <w:lvlJc w:val="left"/>
      <w:pPr>
        <w:ind w:left="360" w:hanging="360"/>
      </w:pPr>
      <w:rPr>
        <w:rFonts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2" w15:restartNumberingAfterBreak="0">
    <w:nsid w:val="70A1283C"/>
    <w:multiLevelType w:val="hybridMultilevel"/>
    <w:tmpl w:val="7D16574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3" w15:restartNumberingAfterBreak="0">
    <w:nsid w:val="714E178D"/>
    <w:multiLevelType w:val="multilevel"/>
    <w:tmpl w:val="A2203F22"/>
    <w:lvl w:ilvl="0">
      <w:start w:val="1"/>
      <w:numFmt w:val="bullet"/>
      <w:lvlText w:val=""/>
      <w:lvlJc w:val="left"/>
      <w:pPr>
        <w:ind w:left="360" w:hanging="360"/>
      </w:pPr>
      <w:rPr>
        <w:rFonts w:ascii="Symbol" w:hAnsi="Symbol" w:hint="default"/>
        <w:b w:val="0"/>
        <w:bCs w:val="0"/>
        <w:color w:val="auto"/>
      </w:rPr>
    </w:lvl>
    <w:lvl w:ilvl="1">
      <w:start w:val="4"/>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74" w15:restartNumberingAfterBreak="0">
    <w:nsid w:val="72BA0D13"/>
    <w:multiLevelType w:val="hybridMultilevel"/>
    <w:tmpl w:val="12627E38"/>
    <w:lvl w:ilvl="0" w:tplc="7E7AAC42">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5" w15:restartNumberingAfterBreak="0">
    <w:nsid w:val="77B80CD1"/>
    <w:multiLevelType w:val="hybridMultilevel"/>
    <w:tmpl w:val="84646662"/>
    <w:lvl w:ilvl="0" w:tplc="401E4516">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6" w15:restartNumberingAfterBreak="0">
    <w:nsid w:val="78220991"/>
    <w:multiLevelType w:val="hybridMultilevel"/>
    <w:tmpl w:val="68FAD21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7" w15:restartNumberingAfterBreak="0">
    <w:nsid w:val="78A10019"/>
    <w:multiLevelType w:val="hybridMultilevel"/>
    <w:tmpl w:val="E9E48A8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8" w15:restartNumberingAfterBreak="0">
    <w:nsid w:val="797A0D30"/>
    <w:multiLevelType w:val="hybridMultilevel"/>
    <w:tmpl w:val="26FCF1D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9" w15:restartNumberingAfterBreak="0">
    <w:nsid w:val="7AB11A2E"/>
    <w:multiLevelType w:val="hybridMultilevel"/>
    <w:tmpl w:val="936AC050"/>
    <w:lvl w:ilvl="0" w:tplc="3B92D5FA">
      <w:start w:val="1"/>
      <w:numFmt w:val="decimal"/>
      <w:lvlText w:val="%1."/>
      <w:lvlJc w:val="left"/>
      <w:pPr>
        <w:ind w:left="360" w:hanging="360"/>
      </w:pPr>
      <w:rPr>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0" w15:restartNumberingAfterBreak="0">
    <w:nsid w:val="7B6E0506"/>
    <w:multiLevelType w:val="hybridMultilevel"/>
    <w:tmpl w:val="E2EE4094"/>
    <w:lvl w:ilvl="0" w:tplc="F1B8E520">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1" w15:restartNumberingAfterBreak="0">
    <w:nsid w:val="7BC90F25"/>
    <w:multiLevelType w:val="hybridMultilevel"/>
    <w:tmpl w:val="EE82BA0C"/>
    <w:lvl w:ilvl="0" w:tplc="CF84980C">
      <w:start w:val="1"/>
      <w:numFmt w:val="decimal"/>
      <w:lvlText w:val="%1."/>
      <w:lvlJc w:val="left"/>
      <w:pPr>
        <w:ind w:left="360" w:hanging="360"/>
      </w:pPr>
      <w:rPr>
        <w:color w:val="auto"/>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2" w15:restartNumberingAfterBreak="0">
    <w:nsid w:val="7CFB79B1"/>
    <w:multiLevelType w:val="hybridMultilevel"/>
    <w:tmpl w:val="A83C9CF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3" w15:restartNumberingAfterBreak="0">
    <w:nsid w:val="7D516C38"/>
    <w:multiLevelType w:val="hybridMultilevel"/>
    <w:tmpl w:val="DAB4EB9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4" w15:restartNumberingAfterBreak="0">
    <w:nsid w:val="7E317D70"/>
    <w:multiLevelType w:val="hybridMultilevel"/>
    <w:tmpl w:val="2ECE02C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5" w15:restartNumberingAfterBreak="0">
    <w:nsid w:val="7E527620"/>
    <w:multiLevelType w:val="hybridMultilevel"/>
    <w:tmpl w:val="29AE86C8"/>
    <w:lvl w:ilvl="0" w:tplc="0E80C350">
      <w:start w:val="1"/>
      <w:numFmt w:val="bullet"/>
      <w:lvlText w:val=""/>
      <w:lvlJc w:val="left"/>
      <w:pPr>
        <w:ind w:left="360" w:hanging="360"/>
      </w:pPr>
      <w:rPr>
        <w:rFonts w:ascii="Symbol" w:hAnsi="Symbol"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15"/>
  </w:num>
  <w:num w:numId="2">
    <w:abstractNumId w:val="46"/>
  </w:num>
  <w:num w:numId="3">
    <w:abstractNumId w:val="54"/>
  </w:num>
  <w:num w:numId="4">
    <w:abstractNumId w:val="76"/>
  </w:num>
  <w:num w:numId="5">
    <w:abstractNumId w:val="75"/>
  </w:num>
  <w:num w:numId="6">
    <w:abstractNumId w:val="65"/>
  </w:num>
  <w:num w:numId="7">
    <w:abstractNumId w:val="74"/>
  </w:num>
  <w:num w:numId="8">
    <w:abstractNumId w:val="55"/>
  </w:num>
  <w:num w:numId="9">
    <w:abstractNumId w:val="68"/>
  </w:num>
  <w:num w:numId="10">
    <w:abstractNumId w:val="4"/>
  </w:num>
  <w:num w:numId="11">
    <w:abstractNumId w:val="81"/>
  </w:num>
  <w:num w:numId="12">
    <w:abstractNumId w:val="19"/>
  </w:num>
  <w:num w:numId="13">
    <w:abstractNumId w:val="35"/>
  </w:num>
  <w:num w:numId="14">
    <w:abstractNumId w:val="28"/>
  </w:num>
  <w:num w:numId="15">
    <w:abstractNumId w:val="31"/>
  </w:num>
  <w:num w:numId="16">
    <w:abstractNumId w:val="83"/>
  </w:num>
  <w:num w:numId="17">
    <w:abstractNumId w:val="80"/>
  </w:num>
  <w:num w:numId="18">
    <w:abstractNumId w:val="56"/>
  </w:num>
  <w:num w:numId="19">
    <w:abstractNumId w:val="82"/>
  </w:num>
  <w:num w:numId="20">
    <w:abstractNumId w:val="12"/>
  </w:num>
  <w:num w:numId="21">
    <w:abstractNumId w:val="64"/>
  </w:num>
  <w:num w:numId="22">
    <w:abstractNumId w:val="66"/>
  </w:num>
  <w:num w:numId="23">
    <w:abstractNumId w:val="58"/>
  </w:num>
  <w:num w:numId="24">
    <w:abstractNumId w:val="18"/>
  </w:num>
  <w:num w:numId="25">
    <w:abstractNumId w:val="45"/>
  </w:num>
  <w:num w:numId="26">
    <w:abstractNumId w:val="71"/>
  </w:num>
  <w:num w:numId="27">
    <w:abstractNumId w:val="43"/>
  </w:num>
  <w:num w:numId="28">
    <w:abstractNumId w:val="36"/>
  </w:num>
  <w:num w:numId="29">
    <w:abstractNumId w:val="79"/>
  </w:num>
  <w:num w:numId="30">
    <w:abstractNumId w:val="73"/>
  </w:num>
  <w:num w:numId="31">
    <w:abstractNumId w:val="60"/>
  </w:num>
  <w:num w:numId="32">
    <w:abstractNumId w:val="70"/>
  </w:num>
  <w:num w:numId="33">
    <w:abstractNumId w:val="9"/>
  </w:num>
  <w:num w:numId="34">
    <w:abstractNumId w:val="51"/>
  </w:num>
  <w:num w:numId="35">
    <w:abstractNumId w:val="40"/>
  </w:num>
  <w:num w:numId="36">
    <w:abstractNumId w:val="53"/>
  </w:num>
  <w:num w:numId="37">
    <w:abstractNumId w:val="10"/>
  </w:num>
  <w:num w:numId="38">
    <w:abstractNumId w:val="27"/>
  </w:num>
  <w:num w:numId="39">
    <w:abstractNumId w:val="8"/>
  </w:num>
  <w:num w:numId="40">
    <w:abstractNumId w:val="63"/>
  </w:num>
  <w:num w:numId="41">
    <w:abstractNumId w:val="22"/>
  </w:num>
  <w:num w:numId="42">
    <w:abstractNumId w:val="62"/>
  </w:num>
  <w:num w:numId="43">
    <w:abstractNumId w:val="47"/>
  </w:num>
  <w:num w:numId="44">
    <w:abstractNumId w:val="24"/>
  </w:num>
  <w:num w:numId="45">
    <w:abstractNumId w:val="39"/>
  </w:num>
  <w:num w:numId="46">
    <w:abstractNumId w:val="29"/>
  </w:num>
  <w:num w:numId="47">
    <w:abstractNumId w:val="32"/>
  </w:num>
  <w:num w:numId="48">
    <w:abstractNumId w:val="2"/>
  </w:num>
  <w:num w:numId="49">
    <w:abstractNumId w:val="33"/>
  </w:num>
  <w:num w:numId="50">
    <w:abstractNumId w:val="38"/>
  </w:num>
  <w:num w:numId="51">
    <w:abstractNumId w:val="34"/>
  </w:num>
  <w:num w:numId="52">
    <w:abstractNumId w:val="48"/>
  </w:num>
  <w:num w:numId="53">
    <w:abstractNumId w:val="5"/>
  </w:num>
  <w:num w:numId="54">
    <w:abstractNumId w:val="85"/>
  </w:num>
  <w:num w:numId="55">
    <w:abstractNumId w:val="61"/>
  </w:num>
  <w:num w:numId="56">
    <w:abstractNumId w:val="44"/>
  </w:num>
  <w:num w:numId="57">
    <w:abstractNumId w:val="25"/>
  </w:num>
  <w:num w:numId="58">
    <w:abstractNumId w:val="23"/>
  </w:num>
  <w:num w:numId="59">
    <w:abstractNumId w:val="49"/>
  </w:num>
  <w:num w:numId="60">
    <w:abstractNumId w:val="1"/>
  </w:num>
  <w:num w:numId="61">
    <w:abstractNumId w:val="21"/>
  </w:num>
  <w:num w:numId="62">
    <w:abstractNumId w:val="14"/>
  </w:num>
  <w:num w:numId="63">
    <w:abstractNumId w:val="37"/>
  </w:num>
  <w:num w:numId="64">
    <w:abstractNumId w:val="3"/>
  </w:num>
  <w:num w:numId="65">
    <w:abstractNumId w:val="11"/>
  </w:num>
  <w:num w:numId="66">
    <w:abstractNumId w:val="67"/>
  </w:num>
  <w:num w:numId="67">
    <w:abstractNumId w:val="16"/>
  </w:num>
  <w:num w:numId="68">
    <w:abstractNumId w:val="17"/>
  </w:num>
  <w:num w:numId="69">
    <w:abstractNumId w:val="41"/>
  </w:num>
  <w:num w:numId="70">
    <w:abstractNumId w:val="30"/>
  </w:num>
  <w:num w:numId="71">
    <w:abstractNumId w:val="84"/>
  </w:num>
  <w:num w:numId="72">
    <w:abstractNumId w:val="77"/>
  </w:num>
  <w:num w:numId="73">
    <w:abstractNumId w:val="57"/>
  </w:num>
  <w:num w:numId="74">
    <w:abstractNumId w:val="59"/>
  </w:num>
  <w:num w:numId="75">
    <w:abstractNumId w:val="50"/>
  </w:num>
  <w:num w:numId="76">
    <w:abstractNumId w:val="78"/>
  </w:num>
  <w:num w:numId="77">
    <w:abstractNumId w:val="72"/>
  </w:num>
  <w:num w:numId="78">
    <w:abstractNumId w:val="52"/>
  </w:num>
  <w:num w:numId="79">
    <w:abstractNumId w:val="42"/>
  </w:num>
  <w:num w:numId="80">
    <w:abstractNumId w:val="0"/>
  </w:num>
  <w:num w:numId="81">
    <w:abstractNumId w:val="69"/>
  </w:num>
  <w:num w:numId="82">
    <w:abstractNumId w:val="6"/>
  </w:num>
  <w:num w:numId="83">
    <w:abstractNumId w:val="7"/>
  </w:num>
  <w:num w:numId="84">
    <w:abstractNumId w:val="13"/>
  </w:num>
  <w:num w:numId="85">
    <w:abstractNumId w:val="26"/>
  </w:num>
  <w:num w:numId="86">
    <w:abstractNumId w:val="2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854"/>
    <w:rsid w:val="00003ED5"/>
    <w:rsid w:val="00011666"/>
    <w:rsid w:val="00014432"/>
    <w:rsid w:val="00016423"/>
    <w:rsid w:val="0002153A"/>
    <w:rsid w:val="00030191"/>
    <w:rsid w:val="00055E13"/>
    <w:rsid w:val="000628C9"/>
    <w:rsid w:val="00071DFC"/>
    <w:rsid w:val="00074C8B"/>
    <w:rsid w:val="00093051"/>
    <w:rsid w:val="00093DB3"/>
    <w:rsid w:val="000A6F0A"/>
    <w:rsid w:val="000A78D5"/>
    <w:rsid w:val="000B018C"/>
    <w:rsid w:val="000B1553"/>
    <w:rsid w:val="000B4180"/>
    <w:rsid w:val="000C4F0D"/>
    <w:rsid w:val="000E2C07"/>
    <w:rsid w:val="000E466E"/>
    <w:rsid w:val="000F6E98"/>
    <w:rsid w:val="000F7535"/>
    <w:rsid w:val="001006B5"/>
    <w:rsid w:val="00104A97"/>
    <w:rsid w:val="001166E9"/>
    <w:rsid w:val="00130DA1"/>
    <w:rsid w:val="00131944"/>
    <w:rsid w:val="00135221"/>
    <w:rsid w:val="00140410"/>
    <w:rsid w:val="00142240"/>
    <w:rsid w:val="001521A8"/>
    <w:rsid w:val="00153508"/>
    <w:rsid w:val="00162EE8"/>
    <w:rsid w:val="00165B4E"/>
    <w:rsid w:val="00175147"/>
    <w:rsid w:val="001916AC"/>
    <w:rsid w:val="00193D3F"/>
    <w:rsid w:val="00195B2C"/>
    <w:rsid w:val="001961BA"/>
    <w:rsid w:val="001C3550"/>
    <w:rsid w:val="001F09BD"/>
    <w:rsid w:val="001F0AEA"/>
    <w:rsid w:val="001F0C45"/>
    <w:rsid w:val="001F1F54"/>
    <w:rsid w:val="001F70DA"/>
    <w:rsid w:val="0020273E"/>
    <w:rsid w:val="00202D19"/>
    <w:rsid w:val="0021224C"/>
    <w:rsid w:val="00214198"/>
    <w:rsid w:val="00233918"/>
    <w:rsid w:val="0024733A"/>
    <w:rsid w:val="00250EAE"/>
    <w:rsid w:val="00252E63"/>
    <w:rsid w:val="002541A2"/>
    <w:rsid w:val="00273632"/>
    <w:rsid w:val="002A699B"/>
    <w:rsid w:val="002B1A3C"/>
    <w:rsid w:val="002B5FF6"/>
    <w:rsid w:val="002D3B0E"/>
    <w:rsid w:val="002D564E"/>
    <w:rsid w:val="002E4521"/>
    <w:rsid w:val="002F2E12"/>
    <w:rsid w:val="0031522C"/>
    <w:rsid w:val="00325479"/>
    <w:rsid w:val="00326D99"/>
    <w:rsid w:val="003326F6"/>
    <w:rsid w:val="00343EE9"/>
    <w:rsid w:val="0034598D"/>
    <w:rsid w:val="00361F3B"/>
    <w:rsid w:val="00370805"/>
    <w:rsid w:val="003745D9"/>
    <w:rsid w:val="0038122D"/>
    <w:rsid w:val="00381FE1"/>
    <w:rsid w:val="00384926"/>
    <w:rsid w:val="003A6840"/>
    <w:rsid w:val="003A7C25"/>
    <w:rsid w:val="003B1351"/>
    <w:rsid w:val="003B2462"/>
    <w:rsid w:val="003C696D"/>
    <w:rsid w:val="003E005F"/>
    <w:rsid w:val="00400C17"/>
    <w:rsid w:val="00402C3B"/>
    <w:rsid w:val="0040375B"/>
    <w:rsid w:val="004128BE"/>
    <w:rsid w:val="004166C3"/>
    <w:rsid w:val="00421FB0"/>
    <w:rsid w:val="0042597B"/>
    <w:rsid w:val="00433DC0"/>
    <w:rsid w:val="00435700"/>
    <w:rsid w:val="00435E4C"/>
    <w:rsid w:val="00437749"/>
    <w:rsid w:val="00444155"/>
    <w:rsid w:val="004621E2"/>
    <w:rsid w:val="00471103"/>
    <w:rsid w:val="00473EB7"/>
    <w:rsid w:val="0047733D"/>
    <w:rsid w:val="004874A7"/>
    <w:rsid w:val="00497458"/>
    <w:rsid w:val="004A554B"/>
    <w:rsid w:val="004B15F1"/>
    <w:rsid w:val="004B51FC"/>
    <w:rsid w:val="004B5F5D"/>
    <w:rsid w:val="004B6A5E"/>
    <w:rsid w:val="004B750B"/>
    <w:rsid w:val="004B7FD8"/>
    <w:rsid w:val="004C4519"/>
    <w:rsid w:val="004D249A"/>
    <w:rsid w:val="004D32D0"/>
    <w:rsid w:val="004D590D"/>
    <w:rsid w:val="004E30D8"/>
    <w:rsid w:val="004E3AA4"/>
    <w:rsid w:val="004F6CFF"/>
    <w:rsid w:val="005159F1"/>
    <w:rsid w:val="00522040"/>
    <w:rsid w:val="00531845"/>
    <w:rsid w:val="005350B5"/>
    <w:rsid w:val="00537E0A"/>
    <w:rsid w:val="00555DD6"/>
    <w:rsid w:val="005560F1"/>
    <w:rsid w:val="00556A8A"/>
    <w:rsid w:val="00570D31"/>
    <w:rsid w:val="0057293F"/>
    <w:rsid w:val="00587721"/>
    <w:rsid w:val="00596B76"/>
    <w:rsid w:val="005A2D93"/>
    <w:rsid w:val="005A31AF"/>
    <w:rsid w:val="005B0606"/>
    <w:rsid w:val="005B1533"/>
    <w:rsid w:val="005B2864"/>
    <w:rsid w:val="005C0C89"/>
    <w:rsid w:val="005D6EC6"/>
    <w:rsid w:val="005D73AA"/>
    <w:rsid w:val="005F21FD"/>
    <w:rsid w:val="005F662C"/>
    <w:rsid w:val="00606B93"/>
    <w:rsid w:val="00621ED2"/>
    <w:rsid w:val="00624B16"/>
    <w:rsid w:val="006255F0"/>
    <w:rsid w:val="00631979"/>
    <w:rsid w:val="00633677"/>
    <w:rsid w:val="00643030"/>
    <w:rsid w:val="006453AB"/>
    <w:rsid w:val="0066091A"/>
    <w:rsid w:val="0066358D"/>
    <w:rsid w:val="006645A9"/>
    <w:rsid w:val="006659BF"/>
    <w:rsid w:val="00671801"/>
    <w:rsid w:val="006760B6"/>
    <w:rsid w:val="0067730F"/>
    <w:rsid w:val="00687BA6"/>
    <w:rsid w:val="0069625A"/>
    <w:rsid w:val="006B2873"/>
    <w:rsid w:val="006B397A"/>
    <w:rsid w:val="006B6505"/>
    <w:rsid w:val="006B669A"/>
    <w:rsid w:val="006D7A47"/>
    <w:rsid w:val="006E2E76"/>
    <w:rsid w:val="006E3436"/>
    <w:rsid w:val="006F1445"/>
    <w:rsid w:val="006F1F85"/>
    <w:rsid w:val="006F4420"/>
    <w:rsid w:val="006F5556"/>
    <w:rsid w:val="006F60D8"/>
    <w:rsid w:val="00707E0E"/>
    <w:rsid w:val="00713BAA"/>
    <w:rsid w:val="00713E64"/>
    <w:rsid w:val="00733768"/>
    <w:rsid w:val="00734788"/>
    <w:rsid w:val="00734D82"/>
    <w:rsid w:val="00745780"/>
    <w:rsid w:val="0076740E"/>
    <w:rsid w:val="007728BF"/>
    <w:rsid w:val="00777D9C"/>
    <w:rsid w:val="007A353B"/>
    <w:rsid w:val="007B3854"/>
    <w:rsid w:val="007D4943"/>
    <w:rsid w:val="007D53B5"/>
    <w:rsid w:val="007D5715"/>
    <w:rsid w:val="007D5F8B"/>
    <w:rsid w:val="007F39E3"/>
    <w:rsid w:val="00800D2C"/>
    <w:rsid w:val="008037E5"/>
    <w:rsid w:val="00806D2A"/>
    <w:rsid w:val="00810485"/>
    <w:rsid w:val="0081100B"/>
    <w:rsid w:val="00812A8E"/>
    <w:rsid w:val="00815C71"/>
    <w:rsid w:val="0082184F"/>
    <w:rsid w:val="008273FA"/>
    <w:rsid w:val="00827938"/>
    <w:rsid w:val="0083526E"/>
    <w:rsid w:val="00841641"/>
    <w:rsid w:val="008422AC"/>
    <w:rsid w:val="00843A60"/>
    <w:rsid w:val="008442A7"/>
    <w:rsid w:val="00854F64"/>
    <w:rsid w:val="0086578A"/>
    <w:rsid w:val="00892333"/>
    <w:rsid w:val="008A0646"/>
    <w:rsid w:val="008B02B2"/>
    <w:rsid w:val="008B5CCC"/>
    <w:rsid w:val="008B612B"/>
    <w:rsid w:val="008C6494"/>
    <w:rsid w:val="008D1694"/>
    <w:rsid w:val="008E23A4"/>
    <w:rsid w:val="008E6E3B"/>
    <w:rsid w:val="008F55B5"/>
    <w:rsid w:val="008F5E85"/>
    <w:rsid w:val="00901796"/>
    <w:rsid w:val="00901E88"/>
    <w:rsid w:val="00910323"/>
    <w:rsid w:val="00910E04"/>
    <w:rsid w:val="00925D7C"/>
    <w:rsid w:val="00925FD8"/>
    <w:rsid w:val="009275F4"/>
    <w:rsid w:val="009354D9"/>
    <w:rsid w:val="00953906"/>
    <w:rsid w:val="00965E03"/>
    <w:rsid w:val="00971215"/>
    <w:rsid w:val="0097255E"/>
    <w:rsid w:val="009759F6"/>
    <w:rsid w:val="00977A56"/>
    <w:rsid w:val="00985177"/>
    <w:rsid w:val="00987E73"/>
    <w:rsid w:val="009A31DA"/>
    <w:rsid w:val="009A7F8A"/>
    <w:rsid w:val="009B2615"/>
    <w:rsid w:val="009B50C5"/>
    <w:rsid w:val="009B7B9D"/>
    <w:rsid w:val="009C2D1A"/>
    <w:rsid w:val="009D24A4"/>
    <w:rsid w:val="009D368B"/>
    <w:rsid w:val="009E3F97"/>
    <w:rsid w:val="009F3A5F"/>
    <w:rsid w:val="00A20BD1"/>
    <w:rsid w:val="00A35666"/>
    <w:rsid w:val="00A36292"/>
    <w:rsid w:val="00A410C5"/>
    <w:rsid w:val="00A51CD6"/>
    <w:rsid w:val="00A536D4"/>
    <w:rsid w:val="00A5476E"/>
    <w:rsid w:val="00A5512B"/>
    <w:rsid w:val="00A66C21"/>
    <w:rsid w:val="00A86127"/>
    <w:rsid w:val="00A877CE"/>
    <w:rsid w:val="00A9379E"/>
    <w:rsid w:val="00A94826"/>
    <w:rsid w:val="00AB1930"/>
    <w:rsid w:val="00AB316E"/>
    <w:rsid w:val="00AC6652"/>
    <w:rsid w:val="00AD1966"/>
    <w:rsid w:val="00AD4929"/>
    <w:rsid w:val="00AD5663"/>
    <w:rsid w:val="00AE478E"/>
    <w:rsid w:val="00AE6D08"/>
    <w:rsid w:val="00AF03D4"/>
    <w:rsid w:val="00AF15C4"/>
    <w:rsid w:val="00B010DB"/>
    <w:rsid w:val="00B05FFA"/>
    <w:rsid w:val="00B1068A"/>
    <w:rsid w:val="00B15E3B"/>
    <w:rsid w:val="00B319C8"/>
    <w:rsid w:val="00B325F1"/>
    <w:rsid w:val="00B35115"/>
    <w:rsid w:val="00B4202A"/>
    <w:rsid w:val="00B46141"/>
    <w:rsid w:val="00B54168"/>
    <w:rsid w:val="00B60238"/>
    <w:rsid w:val="00B60B5E"/>
    <w:rsid w:val="00B63BCA"/>
    <w:rsid w:val="00B6444F"/>
    <w:rsid w:val="00B66973"/>
    <w:rsid w:val="00B67AD2"/>
    <w:rsid w:val="00B728EB"/>
    <w:rsid w:val="00B74EA3"/>
    <w:rsid w:val="00B7713A"/>
    <w:rsid w:val="00B824C9"/>
    <w:rsid w:val="00B82DF1"/>
    <w:rsid w:val="00B8773B"/>
    <w:rsid w:val="00B97AB4"/>
    <w:rsid w:val="00BA230A"/>
    <w:rsid w:val="00BA3BD7"/>
    <w:rsid w:val="00BB0E01"/>
    <w:rsid w:val="00BB2346"/>
    <w:rsid w:val="00BB4C35"/>
    <w:rsid w:val="00BB5524"/>
    <w:rsid w:val="00BD47C3"/>
    <w:rsid w:val="00BD7582"/>
    <w:rsid w:val="00BE0B18"/>
    <w:rsid w:val="00BE4390"/>
    <w:rsid w:val="00BE5FCD"/>
    <w:rsid w:val="00BE625F"/>
    <w:rsid w:val="00BF1D5F"/>
    <w:rsid w:val="00BF50F5"/>
    <w:rsid w:val="00C1200A"/>
    <w:rsid w:val="00C16496"/>
    <w:rsid w:val="00C16E11"/>
    <w:rsid w:val="00C17FC1"/>
    <w:rsid w:val="00C21CA8"/>
    <w:rsid w:val="00C2558A"/>
    <w:rsid w:val="00C45C21"/>
    <w:rsid w:val="00C45DEA"/>
    <w:rsid w:val="00C467F6"/>
    <w:rsid w:val="00C51D2A"/>
    <w:rsid w:val="00C549FE"/>
    <w:rsid w:val="00C61E33"/>
    <w:rsid w:val="00C64090"/>
    <w:rsid w:val="00C66646"/>
    <w:rsid w:val="00C66A19"/>
    <w:rsid w:val="00C70E41"/>
    <w:rsid w:val="00C80469"/>
    <w:rsid w:val="00C821E9"/>
    <w:rsid w:val="00C82C73"/>
    <w:rsid w:val="00C933CC"/>
    <w:rsid w:val="00CB3D6B"/>
    <w:rsid w:val="00CC030C"/>
    <w:rsid w:val="00CC1EF6"/>
    <w:rsid w:val="00CC3D03"/>
    <w:rsid w:val="00CD32E6"/>
    <w:rsid w:val="00CD3AC9"/>
    <w:rsid w:val="00CD5DC8"/>
    <w:rsid w:val="00D2410C"/>
    <w:rsid w:val="00D318FB"/>
    <w:rsid w:val="00D35505"/>
    <w:rsid w:val="00D425F0"/>
    <w:rsid w:val="00D45773"/>
    <w:rsid w:val="00D52E2C"/>
    <w:rsid w:val="00D54295"/>
    <w:rsid w:val="00D60C77"/>
    <w:rsid w:val="00D71A13"/>
    <w:rsid w:val="00D77441"/>
    <w:rsid w:val="00D80939"/>
    <w:rsid w:val="00D93BA9"/>
    <w:rsid w:val="00D96DBD"/>
    <w:rsid w:val="00DA1A2A"/>
    <w:rsid w:val="00DA7A8F"/>
    <w:rsid w:val="00DB4E95"/>
    <w:rsid w:val="00DD4EBB"/>
    <w:rsid w:val="00DE1444"/>
    <w:rsid w:val="00DE7833"/>
    <w:rsid w:val="00DF483B"/>
    <w:rsid w:val="00DF7D29"/>
    <w:rsid w:val="00E067AA"/>
    <w:rsid w:val="00E25A5F"/>
    <w:rsid w:val="00E262D9"/>
    <w:rsid w:val="00E51601"/>
    <w:rsid w:val="00E53B86"/>
    <w:rsid w:val="00E56F57"/>
    <w:rsid w:val="00E57BCE"/>
    <w:rsid w:val="00E808FE"/>
    <w:rsid w:val="00E8509C"/>
    <w:rsid w:val="00E9171B"/>
    <w:rsid w:val="00E972B8"/>
    <w:rsid w:val="00EA139F"/>
    <w:rsid w:val="00EB0126"/>
    <w:rsid w:val="00EB0D1E"/>
    <w:rsid w:val="00EB1A7F"/>
    <w:rsid w:val="00EB6C3D"/>
    <w:rsid w:val="00EC3FC2"/>
    <w:rsid w:val="00EC70D2"/>
    <w:rsid w:val="00ED20A6"/>
    <w:rsid w:val="00ED5505"/>
    <w:rsid w:val="00EE3201"/>
    <w:rsid w:val="00EE4B99"/>
    <w:rsid w:val="00F11194"/>
    <w:rsid w:val="00F1794C"/>
    <w:rsid w:val="00F20B93"/>
    <w:rsid w:val="00F26776"/>
    <w:rsid w:val="00F27A8E"/>
    <w:rsid w:val="00F55EFD"/>
    <w:rsid w:val="00F80C70"/>
    <w:rsid w:val="00F81A50"/>
    <w:rsid w:val="00F83393"/>
    <w:rsid w:val="00F949AE"/>
    <w:rsid w:val="00FA6D6A"/>
    <w:rsid w:val="00FD558A"/>
    <w:rsid w:val="00FD71AD"/>
    <w:rsid w:val="00FE12C6"/>
    <w:rsid w:val="00FE3C80"/>
    <w:rsid w:val="00FE54C0"/>
    <w:rsid w:val="00FE6B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B7E08"/>
  <w15:chartTrackingRefBased/>
  <w15:docId w15:val="{B7D39C22-5528-4551-A567-F2EBB192D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854"/>
    <w:rPr>
      <w:rFonts w:ascii="Calibri" w:eastAsia="Calibri" w:hAnsi="Calibri" w:cs="Times New Roman"/>
    </w:rPr>
  </w:style>
  <w:style w:type="paragraph" w:styleId="Naslov1">
    <w:name w:val="heading 1"/>
    <w:basedOn w:val="Normal"/>
    <w:next w:val="Normal"/>
    <w:link w:val="Naslov1Char"/>
    <w:uiPriority w:val="9"/>
    <w:qFormat/>
    <w:rsid w:val="00A5476E"/>
    <w:pPr>
      <w:keepNext/>
      <w:keepLines/>
      <w:spacing w:before="240" w:after="0"/>
      <w:jc w:val="center"/>
      <w:outlineLvl w:val="0"/>
    </w:pPr>
    <w:rPr>
      <w:rFonts w:asciiTheme="majorHAnsi" w:eastAsiaTheme="majorEastAsia" w:hAnsiTheme="majorHAnsi" w:cstheme="majorBidi"/>
      <w:b/>
      <w:color w:val="2F5496" w:themeColor="accent1" w:themeShade="BF"/>
      <w:sz w:val="28"/>
      <w:szCs w:val="32"/>
    </w:rPr>
  </w:style>
  <w:style w:type="paragraph" w:styleId="Naslov2">
    <w:name w:val="heading 2"/>
    <w:basedOn w:val="Normal"/>
    <w:next w:val="Normal"/>
    <w:link w:val="Naslov2Char"/>
    <w:uiPriority w:val="9"/>
    <w:unhideWhenUsed/>
    <w:qFormat/>
    <w:rsid w:val="00EB1A7F"/>
    <w:pPr>
      <w:keepNext/>
      <w:keepLines/>
      <w:spacing w:before="40" w:after="0"/>
      <w:outlineLvl w:val="1"/>
    </w:pPr>
    <w:rPr>
      <w:rFonts w:asciiTheme="majorHAnsi" w:eastAsiaTheme="majorEastAsia" w:hAnsiTheme="majorHAnsi" w:cstheme="majorBidi"/>
      <w:color w:val="2F5496" w:themeColor="accent1" w:themeShade="BF"/>
      <w:sz w:val="24"/>
      <w:szCs w:val="26"/>
    </w:rPr>
  </w:style>
  <w:style w:type="paragraph" w:styleId="Naslov3">
    <w:name w:val="heading 3"/>
    <w:basedOn w:val="Normal"/>
    <w:next w:val="Normal"/>
    <w:link w:val="Naslov3Char"/>
    <w:uiPriority w:val="9"/>
    <w:unhideWhenUsed/>
    <w:qFormat/>
    <w:rsid w:val="00435E4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ormal"/>
    <w:next w:val="Normal"/>
    <w:link w:val="Naslov4Char"/>
    <w:uiPriority w:val="9"/>
    <w:unhideWhenUsed/>
    <w:qFormat/>
    <w:rsid w:val="00C933C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B3854"/>
    <w:pPr>
      <w:ind w:left="720"/>
      <w:contextualSpacing/>
    </w:pPr>
  </w:style>
  <w:style w:type="paragraph" w:customStyle="1" w:styleId="Default">
    <w:name w:val="Default"/>
    <w:rsid w:val="007B3854"/>
    <w:pPr>
      <w:autoSpaceDE w:val="0"/>
      <w:autoSpaceDN w:val="0"/>
      <w:adjustRightInd w:val="0"/>
      <w:spacing w:after="0" w:line="240" w:lineRule="auto"/>
    </w:pPr>
    <w:rPr>
      <w:rFonts w:ascii="Times New Roman" w:hAnsi="Times New Roman" w:cs="Times New Roman"/>
      <w:color w:val="000000"/>
      <w:sz w:val="24"/>
      <w:szCs w:val="24"/>
    </w:rPr>
  </w:style>
  <w:style w:type="character" w:styleId="Referencakomentara">
    <w:name w:val="annotation reference"/>
    <w:basedOn w:val="Zadanifontodlomka"/>
    <w:uiPriority w:val="99"/>
    <w:semiHidden/>
    <w:unhideWhenUsed/>
    <w:rsid w:val="001C3550"/>
    <w:rPr>
      <w:sz w:val="16"/>
      <w:szCs w:val="16"/>
    </w:rPr>
  </w:style>
  <w:style w:type="paragraph" w:styleId="Tekstkomentara">
    <w:name w:val="annotation text"/>
    <w:basedOn w:val="Normal"/>
    <w:link w:val="TekstkomentaraChar"/>
    <w:uiPriority w:val="99"/>
    <w:semiHidden/>
    <w:unhideWhenUsed/>
    <w:rsid w:val="001C3550"/>
    <w:pPr>
      <w:spacing w:line="240" w:lineRule="auto"/>
    </w:pPr>
    <w:rPr>
      <w:sz w:val="20"/>
      <w:szCs w:val="20"/>
    </w:rPr>
  </w:style>
  <w:style w:type="character" w:customStyle="1" w:styleId="TekstkomentaraChar">
    <w:name w:val="Tekst komentara Char"/>
    <w:basedOn w:val="Zadanifontodlomka"/>
    <w:link w:val="Tekstkomentara"/>
    <w:uiPriority w:val="99"/>
    <w:semiHidden/>
    <w:rsid w:val="001C3550"/>
    <w:rPr>
      <w:rFonts w:ascii="Calibri" w:eastAsia="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1C3550"/>
    <w:rPr>
      <w:b/>
      <w:bCs/>
    </w:rPr>
  </w:style>
  <w:style w:type="character" w:customStyle="1" w:styleId="PredmetkomentaraChar">
    <w:name w:val="Predmet komentara Char"/>
    <w:basedOn w:val="TekstkomentaraChar"/>
    <w:link w:val="Predmetkomentara"/>
    <w:uiPriority w:val="99"/>
    <w:semiHidden/>
    <w:rsid w:val="001C3550"/>
    <w:rPr>
      <w:rFonts w:ascii="Calibri" w:eastAsia="Calibri" w:hAnsi="Calibri" w:cs="Times New Roman"/>
      <w:b/>
      <w:bCs/>
      <w:sz w:val="20"/>
      <w:szCs w:val="20"/>
    </w:rPr>
  </w:style>
  <w:style w:type="character" w:customStyle="1" w:styleId="Naslov1Char">
    <w:name w:val="Naslov 1 Char"/>
    <w:basedOn w:val="Zadanifontodlomka"/>
    <w:link w:val="Naslov1"/>
    <w:uiPriority w:val="9"/>
    <w:rsid w:val="00A5476E"/>
    <w:rPr>
      <w:rFonts w:asciiTheme="majorHAnsi" w:eastAsiaTheme="majorEastAsia" w:hAnsiTheme="majorHAnsi" w:cstheme="majorBidi"/>
      <w:b/>
      <w:color w:val="2F5496" w:themeColor="accent1" w:themeShade="BF"/>
      <w:sz w:val="28"/>
      <w:szCs w:val="32"/>
    </w:rPr>
  </w:style>
  <w:style w:type="character" w:customStyle="1" w:styleId="Naslov2Char">
    <w:name w:val="Naslov 2 Char"/>
    <w:basedOn w:val="Zadanifontodlomka"/>
    <w:link w:val="Naslov2"/>
    <w:uiPriority w:val="9"/>
    <w:rsid w:val="00EB1A7F"/>
    <w:rPr>
      <w:rFonts w:asciiTheme="majorHAnsi" w:eastAsiaTheme="majorEastAsia" w:hAnsiTheme="majorHAnsi" w:cstheme="majorBidi"/>
      <w:color w:val="2F5496" w:themeColor="accent1" w:themeShade="BF"/>
      <w:sz w:val="24"/>
      <w:szCs w:val="26"/>
    </w:rPr>
  </w:style>
  <w:style w:type="paragraph" w:styleId="TOCNaslov">
    <w:name w:val="TOC Heading"/>
    <w:basedOn w:val="Naslov1"/>
    <w:next w:val="Normal"/>
    <w:uiPriority w:val="39"/>
    <w:unhideWhenUsed/>
    <w:qFormat/>
    <w:rsid w:val="009D24A4"/>
    <w:pPr>
      <w:outlineLvl w:val="9"/>
    </w:pPr>
    <w:rPr>
      <w:lang w:eastAsia="hr-HR"/>
    </w:rPr>
  </w:style>
  <w:style w:type="paragraph" w:styleId="Sadraj1">
    <w:name w:val="toc 1"/>
    <w:basedOn w:val="Normal"/>
    <w:next w:val="Normal"/>
    <w:autoRedefine/>
    <w:uiPriority w:val="39"/>
    <w:unhideWhenUsed/>
    <w:rsid w:val="00E9171B"/>
    <w:pPr>
      <w:numPr>
        <w:numId w:val="65"/>
      </w:numPr>
      <w:tabs>
        <w:tab w:val="left" w:pos="880"/>
      </w:tabs>
      <w:spacing w:after="100"/>
    </w:pPr>
    <w:rPr>
      <w:rFonts w:asciiTheme="majorHAnsi" w:hAnsiTheme="majorHAnsi" w:cstheme="minorHAnsi"/>
      <w:b/>
      <w:bCs/>
      <w:noProof/>
      <w:sz w:val="20"/>
      <w:szCs w:val="20"/>
    </w:rPr>
  </w:style>
  <w:style w:type="paragraph" w:styleId="Sadraj2">
    <w:name w:val="toc 2"/>
    <w:basedOn w:val="Normal"/>
    <w:next w:val="Normal"/>
    <w:autoRedefine/>
    <w:uiPriority w:val="39"/>
    <w:unhideWhenUsed/>
    <w:rsid w:val="00202D19"/>
    <w:pPr>
      <w:shd w:val="clear" w:color="auto" w:fill="FFFFFF" w:themeFill="background1"/>
      <w:spacing w:after="100"/>
      <w:ind w:left="360"/>
    </w:pPr>
  </w:style>
  <w:style w:type="character" w:styleId="Hiperveza">
    <w:name w:val="Hyperlink"/>
    <w:basedOn w:val="Zadanifontodlomka"/>
    <w:uiPriority w:val="99"/>
    <w:unhideWhenUsed/>
    <w:rsid w:val="009D24A4"/>
    <w:rPr>
      <w:color w:val="0563C1" w:themeColor="hyperlink"/>
      <w:u w:val="single"/>
    </w:rPr>
  </w:style>
  <w:style w:type="paragraph" w:customStyle="1" w:styleId="Normal1">
    <w:name w:val="Normal1"/>
    <w:basedOn w:val="Normal"/>
    <w:rsid w:val="00953906"/>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70554">
    <w:name w:val="box_470554"/>
    <w:basedOn w:val="Normal"/>
    <w:rsid w:val="004B15F1"/>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kurziv">
    <w:name w:val="kurziv"/>
    <w:basedOn w:val="Zadanifontodlomka"/>
    <w:rsid w:val="004B15F1"/>
  </w:style>
  <w:style w:type="paragraph" w:styleId="Tekstfusnote">
    <w:name w:val="footnote text"/>
    <w:basedOn w:val="Normal"/>
    <w:link w:val="TekstfusnoteChar"/>
    <w:uiPriority w:val="99"/>
    <w:semiHidden/>
    <w:unhideWhenUsed/>
    <w:rsid w:val="00910E04"/>
    <w:pPr>
      <w:spacing w:after="0" w:line="240" w:lineRule="auto"/>
    </w:pPr>
    <w:rPr>
      <w:sz w:val="20"/>
      <w:szCs w:val="20"/>
    </w:rPr>
  </w:style>
  <w:style w:type="character" w:customStyle="1" w:styleId="TekstfusnoteChar">
    <w:name w:val="Tekst fusnote Char"/>
    <w:basedOn w:val="Zadanifontodlomka"/>
    <w:link w:val="Tekstfusnote"/>
    <w:uiPriority w:val="99"/>
    <w:semiHidden/>
    <w:rsid w:val="00910E04"/>
    <w:rPr>
      <w:rFonts w:ascii="Calibri" w:eastAsia="Calibri" w:hAnsi="Calibri" w:cs="Times New Roman"/>
      <w:sz w:val="20"/>
      <w:szCs w:val="20"/>
    </w:rPr>
  </w:style>
  <w:style w:type="character" w:styleId="Referencafusnote">
    <w:name w:val="footnote reference"/>
    <w:basedOn w:val="Zadanifontodlomka"/>
    <w:uiPriority w:val="99"/>
    <w:semiHidden/>
    <w:unhideWhenUsed/>
    <w:rsid w:val="00910E04"/>
    <w:rPr>
      <w:vertAlign w:val="superscript"/>
    </w:rPr>
  </w:style>
  <w:style w:type="character" w:customStyle="1" w:styleId="MSGENFONTSTYLENAMETEMPLATEROLEMSGENFONTSTYLENAMEBYROLETEXT10">
    <w:name w:val="MSG_EN_FONT_STYLE_NAME_TEMPLATE_ROLE MSG_EN_FONT_STYLE_NAME_BY_ROLE_TEXT|10"/>
    <w:rsid w:val="0067730F"/>
    <w:rPr>
      <w:rFonts w:ascii="Arial" w:eastAsia="Arial" w:hAnsi="Arial" w:cs="Arial"/>
      <w:b/>
      <w:bCs/>
      <w:i w:val="0"/>
      <w:iCs w:val="0"/>
      <w:smallCaps w:val="0"/>
      <w:strike w:val="0"/>
      <w:color w:val="18181D"/>
      <w:spacing w:val="0"/>
      <w:w w:val="100"/>
      <w:position w:val="0"/>
      <w:sz w:val="26"/>
      <w:szCs w:val="26"/>
      <w:u w:val="none"/>
      <w:lang w:val="hr-HR" w:eastAsia="hr-HR" w:bidi="hr-HR"/>
    </w:rPr>
  </w:style>
  <w:style w:type="character" w:customStyle="1" w:styleId="MSGENFONTSTYLENAMETEMPLATEROLEMSGENFONTSTYLENAMEBYROLETEXT13">
    <w:name w:val="MSG_EN_FONT_STYLE_NAME_TEMPLATE_ROLE MSG_EN_FONT_STYLE_NAME_BY_ROLE_TEXT|13"/>
    <w:rsid w:val="0067730F"/>
    <w:rPr>
      <w:rFonts w:ascii="Arial" w:eastAsia="Arial" w:hAnsi="Arial" w:cs="Arial"/>
      <w:b w:val="0"/>
      <w:bCs w:val="0"/>
      <w:i w:val="0"/>
      <w:iCs w:val="0"/>
      <w:smallCaps w:val="0"/>
      <w:strike w:val="0"/>
      <w:color w:val="18181D"/>
      <w:spacing w:val="0"/>
      <w:w w:val="100"/>
      <w:position w:val="0"/>
      <w:sz w:val="18"/>
      <w:szCs w:val="18"/>
      <w:u w:val="none"/>
      <w:lang w:val="hr-HR" w:eastAsia="hr-HR" w:bidi="hr-HR"/>
    </w:rPr>
  </w:style>
  <w:style w:type="table" w:styleId="Reetkatablice">
    <w:name w:val="Table Grid"/>
    <w:basedOn w:val="Obinatablica"/>
    <w:uiPriority w:val="39"/>
    <w:rsid w:val="00104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ivopisnatablicareetke6">
    <w:name w:val="Grid Table 6 Colorful"/>
    <w:basedOn w:val="Obinatablica"/>
    <w:uiPriority w:val="51"/>
    <w:rsid w:val="00104A9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ivopisnatablicareetke7-isticanje5">
    <w:name w:val="Grid Table 7 Colorful Accent 5"/>
    <w:basedOn w:val="Obinatablica"/>
    <w:uiPriority w:val="52"/>
    <w:rsid w:val="00104A97"/>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ivopisnatablicareetke7-isticanje1">
    <w:name w:val="Grid Table 7 Colorful Accent 1"/>
    <w:basedOn w:val="Obinatablica"/>
    <w:uiPriority w:val="52"/>
    <w:rsid w:val="00104A97"/>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ivopisnatablicareetke7">
    <w:name w:val="Grid Table 7 Colorful"/>
    <w:basedOn w:val="Obinatablica"/>
    <w:uiPriority w:val="52"/>
    <w:rsid w:val="00104A9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Svijetlatablicapopisa1-isticanje3">
    <w:name w:val="List Table 1 Light Accent 3"/>
    <w:basedOn w:val="Obinatablica"/>
    <w:uiPriority w:val="46"/>
    <w:rsid w:val="002F2E12"/>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Zaglavlje">
    <w:name w:val="header"/>
    <w:basedOn w:val="Normal"/>
    <w:link w:val="ZaglavljeChar"/>
    <w:uiPriority w:val="99"/>
    <w:unhideWhenUsed/>
    <w:rsid w:val="00B6697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66973"/>
    <w:rPr>
      <w:rFonts w:ascii="Calibri" w:eastAsia="Calibri" w:hAnsi="Calibri" w:cs="Times New Roman"/>
    </w:rPr>
  </w:style>
  <w:style w:type="paragraph" w:styleId="Podnoje">
    <w:name w:val="footer"/>
    <w:basedOn w:val="Normal"/>
    <w:link w:val="PodnojeChar"/>
    <w:uiPriority w:val="99"/>
    <w:unhideWhenUsed/>
    <w:rsid w:val="00B6697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66973"/>
    <w:rPr>
      <w:rFonts w:ascii="Calibri" w:eastAsia="Calibri" w:hAnsi="Calibri" w:cs="Times New Roman"/>
    </w:rPr>
  </w:style>
  <w:style w:type="table" w:styleId="Svijetlatablicapopisa1">
    <w:name w:val="List Table 1 Light"/>
    <w:basedOn w:val="Obinatablica"/>
    <w:uiPriority w:val="46"/>
    <w:rsid w:val="00B66973"/>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basedOn w:val="Zadanifontodlomka"/>
    <w:rsid w:val="00A94826"/>
  </w:style>
  <w:style w:type="character" w:customStyle="1" w:styleId="Naslov3Char">
    <w:name w:val="Naslov 3 Char"/>
    <w:basedOn w:val="Zadanifontodlomka"/>
    <w:link w:val="Naslov3"/>
    <w:uiPriority w:val="9"/>
    <w:rsid w:val="00435E4C"/>
    <w:rPr>
      <w:rFonts w:asciiTheme="majorHAnsi" w:eastAsiaTheme="majorEastAsia" w:hAnsiTheme="majorHAnsi" w:cstheme="majorBidi"/>
      <w:color w:val="1F3763" w:themeColor="accent1" w:themeShade="7F"/>
      <w:sz w:val="24"/>
      <w:szCs w:val="24"/>
    </w:rPr>
  </w:style>
  <w:style w:type="paragraph" w:styleId="Podnaslov">
    <w:name w:val="Subtitle"/>
    <w:basedOn w:val="Normal"/>
    <w:next w:val="Normal"/>
    <w:link w:val="PodnaslovChar"/>
    <w:uiPriority w:val="11"/>
    <w:qFormat/>
    <w:rsid w:val="002E4521"/>
    <w:pPr>
      <w:numPr>
        <w:ilvl w:val="1"/>
      </w:numPr>
    </w:pPr>
    <w:rPr>
      <w:rFonts w:asciiTheme="minorHAnsi" w:eastAsiaTheme="minorEastAsia" w:hAnsiTheme="minorHAnsi" w:cstheme="minorBidi"/>
      <w:color w:val="5A5A5A" w:themeColor="text1" w:themeTint="A5"/>
      <w:spacing w:val="15"/>
    </w:rPr>
  </w:style>
  <w:style w:type="character" w:customStyle="1" w:styleId="PodnaslovChar">
    <w:name w:val="Podnaslov Char"/>
    <w:basedOn w:val="Zadanifontodlomka"/>
    <w:link w:val="Podnaslov"/>
    <w:uiPriority w:val="11"/>
    <w:rsid w:val="002E4521"/>
    <w:rPr>
      <w:rFonts w:eastAsiaTheme="minorEastAsia"/>
      <w:color w:val="5A5A5A" w:themeColor="text1" w:themeTint="A5"/>
      <w:spacing w:val="15"/>
    </w:rPr>
  </w:style>
  <w:style w:type="character" w:styleId="Neupadljivoisticanje">
    <w:name w:val="Subtle Emphasis"/>
    <w:basedOn w:val="Zadanifontodlomka"/>
    <w:uiPriority w:val="19"/>
    <w:qFormat/>
    <w:rsid w:val="002E4521"/>
    <w:rPr>
      <w:i/>
      <w:iCs/>
      <w:color w:val="404040" w:themeColor="text1" w:themeTint="BF"/>
    </w:rPr>
  </w:style>
  <w:style w:type="paragraph" w:styleId="Sadraj3">
    <w:name w:val="toc 3"/>
    <w:basedOn w:val="Normal"/>
    <w:next w:val="Normal"/>
    <w:autoRedefine/>
    <w:uiPriority w:val="39"/>
    <w:unhideWhenUsed/>
    <w:rsid w:val="00910323"/>
    <w:pPr>
      <w:spacing w:after="100"/>
      <w:ind w:left="440"/>
    </w:pPr>
    <w:rPr>
      <w:rFonts w:asciiTheme="minorHAnsi" w:eastAsiaTheme="minorEastAsia" w:hAnsiTheme="minorHAnsi"/>
      <w:lang w:eastAsia="hr-HR"/>
    </w:rPr>
  </w:style>
  <w:style w:type="paragraph" w:styleId="Naslov">
    <w:name w:val="Title"/>
    <w:basedOn w:val="Normal"/>
    <w:next w:val="Normal"/>
    <w:link w:val="NaslovChar"/>
    <w:uiPriority w:val="10"/>
    <w:qFormat/>
    <w:rsid w:val="005B06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5B0606"/>
    <w:rPr>
      <w:rFonts w:asciiTheme="majorHAnsi" w:eastAsiaTheme="majorEastAsia" w:hAnsiTheme="majorHAnsi" w:cstheme="majorBidi"/>
      <w:spacing w:val="-10"/>
      <w:kern w:val="28"/>
      <w:sz w:val="56"/>
      <w:szCs w:val="56"/>
    </w:rPr>
  </w:style>
  <w:style w:type="numbering" w:customStyle="1" w:styleId="Trenutnipopis1">
    <w:name w:val="Trenutni popis1"/>
    <w:uiPriority w:val="99"/>
    <w:rsid w:val="005B0606"/>
    <w:pPr>
      <w:numPr>
        <w:numId w:val="52"/>
      </w:numPr>
    </w:pPr>
  </w:style>
  <w:style w:type="numbering" w:customStyle="1" w:styleId="Trenutnipopis2">
    <w:name w:val="Trenutni popis2"/>
    <w:uiPriority w:val="99"/>
    <w:rsid w:val="005B0606"/>
    <w:pPr>
      <w:numPr>
        <w:numId w:val="53"/>
      </w:numPr>
    </w:pPr>
  </w:style>
  <w:style w:type="character" w:customStyle="1" w:styleId="Naslov4Char">
    <w:name w:val="Naslov 4 Char"/>
    <w:basedOn w:val="Zadanifontodlomka"/>
    <w:link w:val="Naslov4"/>
    <w:uiPriority w:val="9"/>
    <w:rsid w:val="00C933CC"/>
    <w:rPr>
      <w:rFonts w:asciiTheme="majorHAnsi" w:eastAsiaTheme="majorEastAsia" w:hAnsiTheme="majorHAnsi" w:cstheme="majorBidi"/>
      <w:i/>
      <w:iCs/>
      <w:color w:val="2F5496" w:themeColor="accent1" w:themeShade="BF"/>
    </w:rPr>
  </w:style>
  <w:style w:type="paragraph" w:customStyle="1" w:styleId="tb-na16">
    <w:name w:val="tb-na16"/>
    <w:basedOn w:val="Normal"/>
    <w:rsid w:val="0066358D"/>
    <w:pPr>
      <w:spacing w:before="100" w:beforeAutospacing="1" w:after="225" w:line="240" w:lineRule="auto"/>
    </w:pPr>
    <w:rPr>
      <w:rFonts w:ascii="Times New Roman" w:eastAsia="Times New Roman" w:hAnsi="Times New Roman"/>
      <w:sz w:val="24"/>
      <w:szCs w:val="24"/>
      <w:lang w:eastAsia="hr-HR"/>
    </w:rPr>
  </w:style>
  <w:style w:type="character" w:styleId="Istaknuto">
    <w:name w:val="Emphasis"/>
    <w:basedOn w:val="Zadanifontodlomka"/>
    <w:uiPriority w:val="20"/>
    <w:qFormat/>
    <w:rsid w:val="006B6505"/>
    <w:rPr>
      <w:i/>
      <w:iCs/>
    </w:rPr>
  </w:style>
  <w:style w:type="paragraph" w:styleId="StandardWeb">
    <w:name w:val="Normal (Web)"/>
    <w:basedOn w:val="Normal"/>
    <w:uiPriority w:val="99"/>
    <w:rsid w:val="00444155"/>
    <w:pPr>
      <w:spacing w:before="100" w:beforeAutospacing="1" w:after="100" w:afterAutospacing="1" w:line="240" w:lineRule="auto"/>
    </w:pPr>
    <w:rPr>
      <w:rFonts w:ascii="Times New Roman" w:eastAsia="Times New Roman" w:hAnsi="Times New Roman"/>
      <w:sz w:val="24"/>
      <w:szCs w:val="24"/>
      <w:lang w:eastAsia="hr-HR"/>
    </w:rPr>
  </w:style>
  <w:style w:type="paragraph" w:styleId="Tijeloteksta">
    <w:name w:val="Body Text"/>
    <w:basedOn w:val="Normal"/>
    <w:link w:val="TijelotekstaChar"/>
    <w:rsid w:val="00E9171B"/>
    <w:pPr>
      <w:spacing w:after="0" w:line="240" w:lineRule="auto"/>
    </w:pPr>
    <w:rPr>
      <w:rFonts w:ascii="Arial" w:eastAsia="SimSun" w:hAnsi="Arial" w:cs="Arial"/>
      <w:b/>
      <w:sz w:val="24"/>
      <w:szCs w:val="24"/>
    </w:rPr>
  </w:style>
  <w:style w:type="character" w:customStyle="1" w:styleId="TijelotekstaChar">
    <w:name w:val="Tijelo teksta Char"/>
    <w:basedOn w:val="Zadanifontodlomka"/>
    <w:link w:val="Tijeloteksta"/>
    <w:rsid w:val="00E9171B"/>
    <w:rPr>
      <w:rFonts w:ascii="Arial" w:eastAsia="SimSun"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15416">
      <w:bodyDiv w:val="1"/>
      <w:marLeft w:val="0"/>
      <w:marRight w:val="0"/>
      <w:marTop w:val="0"/>
      <w:marBottom w:val="0"/>
      <w:divBdr>
        <w:top w:val="none" w:sz="0" w:space="0" w:color="auto"/>
        <w:left w:val="none" w:sz="0" w:space="0" w:color="auto"/>
        <w:bottom w:val="none" w:sz="0" w:space="0" w:color="auto"/>
        <w:right w:val="none" w:sz="0" w:space="0" w:color="auto"/>
      </w:divBdr>
    </w:div>
    <w:div w:id="67503591">
      <w:bodyDiv w:val="1"/>
      <w:marLeft w:val="0"/>
      <w:marRight w:val="0"/>
      <w:marTop w:val="0"/>
      <w:marBottom w:val="0"/>
      <w:divBdr>
        <w:top w:val="none" w:sz="0" w:space="0" w:color="auto"/>
        <w:left w:val="none" w:sz="0" w:space="0" w:color="auto"/>
        <w:bottom w:val="none" w:sz="0" w:space="0" w:color="auto"/>
        <w:right w:val="none" w:sz="0" w:space="0" w:color="auto"/>
      </w:divBdr>
    </w:div>
    <w:div w:id="294793664">
      <w:bodyDiv w:val="1"/>
      <w:marLeft w:val="0"/>
      <w:marRight w:val="0"/>
      <w:marTop w:val="0"/>
      <w:marBottom w:val="0"/>
      <w:divBdr>
        <w:top w:val="none" w:sz="0" w:space="0" w:color="auto"/>
        <w:left w:val="none" w:sz="0" w:space="0" w:color="auto"/>
        <w:bottom w:val="none" w:sz="0" w:space="0" w:color="auto"/>
        <w:right w:val="none" w:sz="0" w:space="0" w:color="auto"/>
      </w:divBdr>
    </w:div>
    <w:div w:id="390275265">
      <w:bodyDiv w:val="1"/>
      <w:marLeft w:val="0"/>
      <w:marRight w:val="0"/>
      <w:marTop w:val="0"/>
      <w:marBottom w:val="0"/>
      <w:divBdr>
        <w:top w:val="none" w:sz="0" w:space="0" w:color="auto"/>
        <w:left w:val="none" w:sz="0" w:space="0" w:color="auto"/>
        <w:bottom w:val="none" w:sz="0" w:space="0" w:color="auto"/>
        <w:right w:val="none" w:sz="0" w:space="0" w:color="auto"/>
      </w:divBdr>
    </w:div>
    <w:div w:id="586695859">
      <w:bodyDiv w:val="1"/>
      <w:marLeft w:val="0"/>
      <w:marRight w:val="0"/>
      <w:marTop w:val="0"/>
      <w:marBottom w:val="0"/>
      <w:divBdr>
        <w:top w:val="none" w:sz="0" w:space="0" w:color="auto"/>
        <w:left w:val="none" w:sz="0" w:space="0" w:color="auto"/>
        <w:bottom w:val="none" w:sz="0" w:space="0" w:color="auto"/>
        <w:right w:val="none" w:sz="0" w:space="0" w:color="auto"/>
      </w:divBdr>
    </w:div>
    <w:div w:id="603852040">
      <w:bodyDiv w:val="1"/>
      <w:marLeft w:val="0"/>
      <w:marRight w:val="0"/>
      <w:marTop w:val="0"/>
      <w:marBottom w:val="0"/>
      <w:divBdr>
        <w:top w:val="none" w:sz="0" w:space="0" w:color="auto"/>
        <w:left w:val="none" w:sz="0" w:space="0" w:color="auto"/>
        <w:bottom w:val="none" w:sz="0" w:space="0" w:color="auto"/>
        <w:right w:val="none" w:sz="0" w:space="0" w:color="auto"/>
      </w:divBdr>
    </w:div>
    <w:div w:id="664013201">
      <w:bodyDiv w:val="1"/>
      <w:marLeft w:val="0"/>
      <w:marRight w:val="0"/>
      <w:marTop w:val="0"/>
      <w:marBottom w:val="0"/>
      <w:divBdr>
        <w:top w:val="none" w:sz="0" w:space="0" w:color="auto"/>
        <w:left w:val="none" w:sz="0" w:space="0" w:color="auto"/>
        <w:bottom w:val="none" w:sz="0" w:space="0" w:color="auto"/>
        <w:right w:val="none" w:sz="0" w:space="0" w:color="auto"/>
      </w:divBdr>
    </w:div>
    <w:div w:id="775637226">
      <w:bodyDiv w:val="1"/>
      <w:marLeft w:val="0"/>
      <w:marRight w:val="0"/>
      <w:marTop w:val="0"/>
      <w:marBottom w:val="0"/>
      <w:divBdr>
        <w:top w:val="none" w:sz="0" w:space="0" w:color="auto"/>
        <w:left w:val="none" w:sz="0" w:space="0" w:color="auto"/>
        <w:bottom w:val="none" w:sz="0" w:space="0" w:color="auto"/>
        <w:right w:val="none" w:sz="0" w:space="0" w:color="auto"/>
      </w:divBdr>
    </w:div>
    <w:div w:id="1031031032">
      <w:bodyDiv w:val="1"/>
      <w:marLeft w:val="0"/>
      <w:marRight w:val="0"/>
      <w:marTop w:val="0"/>
      <w:marBottom w:val="0"/>
      <w:divBdr>
        <w:top w:val="none" w:sz="0" w:space="0" w:color="auto"/>
        <w:left w:val="none" w:sz="0" w:space="0" w:color="auto"/>
        <w:bottom w:val="none" w:sz="0" w:space="0" w:color="auto"/>
        <w:right w:val="none" w:sz="0" w:space="0" w:color="auto"/>
      </w:divBdr>
    </w:div>
    <w:div w:id="1037436718">
      <w:bodyDiv w:val="1"/>
      <w:marLeft w:val="0"/>
      <w:marRight w:val="0"/>
      <w:marTop w:val="0"/>
      <w:marBottom w:val="0"/>
      <w:divBdr>
        <w:top w:val="none" w:sz="0" w:space="0" w:color="auto"/>
        <w:left w:val="none" w:sz="0" w:space="0" w:color="auto"/>
        <w:bottom w:val="none" w:sz="0" w:space="0" w:color="auto"/>
        <w:right w:val="none" w:sz="0" w:space="0" w:color="auto"/>
      </w:divBdr>
    </w:div>
    <w:div w:id="1085571069">
      <w:bodyDiv w:val="1"/>
      <w:marLeft w:val="0"/>
      <w:marRight w:val="0"/>
      <w:marTop w:val="0"/>
      <w:marBottom w:val="0"/>
      <w:divBdr>
        <w:top w:val="none" w:sz="0" w:space="0" w:color="auto"/>
        <w:left w:val="none" w:sz="0" w:space="0" w:color="auto"/>
        <w:bottom w:val="none" w:sz="0" w:space="0" w:color="auto"/>
        <w:right w:val="none" w:sz="0" w:space="0" w:color="auto"/>
      </w:divBdr>
    </w:div>
    <w:div w:id="1145244247">
      <w:bodyDiv w:val="1"/>
      <w:marLeft w:val="0"/>
      <w:marRight w:val="0"/>
      <w:marTop w:val="0"/>
      <w:marBottom w:val="0"/>
      <w:divBdr>
        <w:top w:val="none" w:sz="0" w:space="0" w:color="auto"/>
        <w:left w:val="none" w:sz="0" w:space="0" w:color="auto"/>
        <w:bottom w:val="none" w:sz="0" w:space="0" w:color="auto"/>
        <w:right w:val="none" w:sz="0" w:space="0" w:color="auto"/>
      </w:divBdr>
    </w:div>
    <w:div w:id="1171220462">
      <w:bodyDiv w:val="1"/>
      <w:marLeft w:val="0"/>
      <w:marRight w:val="0"/>
      <w:marTop w:val="0"/>
      <w:marBottom w:val="0"/>
      <w:divBdr>
        <w:top w:val="none" w:sz="0" w:space="0" w:color="auto"/>
        <w:left w:val="none" w:sz="0" w:space="0" w:color="auto"/>
        <w:bottom w:val="none" w:sz="0" w:space="0" w:color="auto"/>
        <w:right w:val="none" w:sz="0" w:space="0" w:color="auto"/>
      </w:divBdr>
    </w:div>
    <w:div w:id="1376663450">
      <w:bodyDiv w:val="1"/>
      <w:marLeft w:val="0"/>
      <w:marRight w:val="0"/>
      <w:marTop w:val="0"/>
      <w:marBottom w:val="0"/>
      <w:divBdr>
        <w:top w:val="none" w:sz="0" w:space="0" w:color="auto"/>
        <w:left w:val="none" w:sz="0" w:space="0" w:color="auto"/>
        <w:bottom w:val="none" w:sz="0" w:space="0" w:color="auto"/>
        <w:right w:val="none" w:sz="0" w:space="0" w:color="auto"/>
      </w:divBdr>
    </w:div>
    <w:div w:id="1731807407">
      <w:bodyDiv w:val="1"/>
      <w:marLeft w:val="0"/>
      <w:marRight w:val="0"/>
      <w:marTop w:val="0"/>
      <w:marBottom w:val="0"/>
      <w:divBdr>
        <w:top w:val="none" w:sz="0" w:space="0" w:color="auto"/>
        <w:left w:val="none" w:sz="0" w:space="0" w:color="auto"/>
        <w:bottom w:val="none" w:sz="0" w:space="0" w:color="auto"/>
        <w:right w:val="none" w:sz="0" w:space="0" w:color="auto"/>
      </w:divBdr>
    </w:div>
    <w:div w:id="1905994273">
      <w:bodyDiv w:val="1"/>
      <w:marLeft w:val="0"/>
      <w:marRight w:val="0"/>
      <w:marTop w:val="0"/>
      <w:marBottom w:val="0"/>
      <w:divBdr>
        <w:top w:val="none" w:sz="0" w:space="0" w:color="auto"/>
        <w:left w:val="none" w:sz="0" w:space="0" w:color="auto"/>
        <w:bottom w:val="none" w:sz="0" w:space="0" w:color="auto"/>
        <w:right w:val="none" w:sz="0" w:space="0" w:color="auto"/>
      </w:divBdr>
    </w:div>
    <w:div w:id="2032220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summary/glossary/eu_union.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summary/glossary/european_commission.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org/development/desa/disabilities/convention-on-the-rights-of-persons-with-disabilitie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lex.europa.eu/summary/glossary/eu_institutions.html" TargetMode="External"/><Relationship Id="rId4" Type="http://schemas.openxmlformats.org/officeDocument/2006/relationships/settings" Target="settings.xml"/><Relationship Id="rId9" Type="http://schemas.openxmlformats.org/officeDocument/2006/relationships/hyperlink" Target="http://eur-lex.europa.eu/summary/glossary/member_states.html"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E08EB-D548-4B87-AA7B-FBC1AF1F8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18</Pages>
  <Words>8054</Words>
  <Characters>45908</Characters>
  <Application>Microsoft Office Word</Application>
  <DocSecurity>0</DocSecurity>
  <Lines>382</Lines>
  <Paragraphs>107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Dragica</dc:creator>
  <cp:keywords/>
  <dc:description/>
  <cp:lastModifiedBy>Dragica</cp:lastModifiedBy>
  <cp:revision>10</cp:revision>
  <cp:lastPrinted>2024-12-23T13:39:00Z</cp:lastPrinted>
  <dcterms:created xsi:type="dcterms:W3CDTF">2025-02-07T08:26:00Z</dcterms:created>
  <dcterms:modified xsi:type="dcterms:W3CDTF">2025-02-10T07:33:00Z</dcterms:modified>
</cp:coreProperties>
</file>