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8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0"/>
            <wp:wrapTight wrapText="bothSides">
              <wp:wrapPolygon edited="0">
                <wp:start x="0" y="0"/>
                <wp:lineTo x="0" y="13239"/>
                <wp:lineTo x="2230" y="16723"/>
                <wp:lineTo x="8919" y="21252"/>
                <wp:lineTo x="9365" y="21252"/>
                <wp:lineTo x="12041" y="21252"/>
                <wp:lineTo x="12487" y="21252"/>
                <wp:lineTo x="19177" y="16723"/>
                <wp:lineTo x="20961" y="13587"/>
                <wp:lineTo x="20961" y="0"/>
                <wp:lineTo x="0" y="0"/>
              </wp:wrapPolygon>
            </wp:wrapTight>
            <wp:docPr id="3" name="Slika 3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A2F">
        <w:rPr>
          <w:b/>
          <w:i/>
          <w:sz w:val="24"/>
          <w:szCs w:val="24"/>
        </w:rPr>
        <w:t xml:space="preserve">    GRAD VELIKA GORICA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Upravni odjel za poljoprivredu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        i ruralni razvoj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Trg kralja Tomislava 34, 10 410</w:t>
      </w:r>
    </w:p>
    <w:p w:rsidR="00047968" w:rsidRPr="00011A2F" w:rsidRDefault="00047968" w:rsidP="00047968">
      <w:pPr>
        <w:ind w:left="283" w:hanging="283"/>
        <w:rPr>
          <w:b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Velika Gorica</w:t>
      </w:r>
      <w:r w:rsidRPr="00011A2F">
        <w:rPr>
          <w:sz w:val="24"/>
          <w:szCs w:val="24"/>
        </w:rPr>
        <w:t xml:space="preserve">, </w:t>
      </w:r>
      <w:r w:rsidRPr="00011A2F">
        <w:rPr>
          <w:b/>
          <w:sz w:val="24"/>
          <w:szCs w:val="24"/>
        </w:rPr>
        <w:t>tel.62-69-947</w:t>
      </w: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8A0260">
      <w:bookmarkStart w:id="0" w:name="_GoBack"/>
      <w:bookmarkEnd w:id="0"/>
    </w:p>
    <w:p w:rsidR="00047968" w:rsidRDefault="00047968" w:rsidP="0004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POTPORU MALE VRIJEDNOSTI </w:t>
      </w:r>
    </w:p>
    <w:p w:rsidR="00047968" w:rsidRDefault="00047968" w:rsidP="0004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STOČARSTVO</w:t>
      </w:r>
    </w:p>
    <w:p w:rsidR="00047968" w:rsidRDefault="00047968" w:rsidP="00047968">
      <w:pPr>
        <w:jc w:val="center"/>
        <w:rPr>
          <w:b/>
          <w:sz w:val="28"/>
          <w:szCs w:val="28"/>
        </w:rPr>
      </w:pPr>
    </w:p>
    <w:p w:rsidR="00047968" w:rsidRPr="0044578F" w:rsidRDefault="0004796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1"/>
      </w:tblGrid>
      <w:tr w:rsidR="00CA36F8" w:rsidRPr="00EE55F5" w:rsidTr="009372A0">
        <w:trPr>
          <w:trHeight w:val="338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A338B4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0B7470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36F8" w:rsidRPr="0044578F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7621"/>
        <w:gridCol w:w="3119"/>
      </w:tblGrid>
      <w:tr w:rsidR="00175535" w:rsidRPr="00964E89" w:rsidTr="00AB6E04">
        <w:trPr>
          <w:trHeight w:val="33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5535" w:rsidRPr="00964E89" w:rsidRDefault="00175535" w:rsidP="008A0260">
            <w:pPr>
              <w:ind w:left="-426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8A0260">
              <w:rPr>
                <w:rFonts w:ascii="Calibri" w:hAnsi="Calibri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175535" w:rsidRPr="00964E89" w:rsidTr="00AB6E04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ulaganja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313152" w:rsidRDefault="00A338B4" w:rsidP="00A338B4">
            <w:pPr>
              <w:ind w:left="-42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      </w:t>
            </w:r>
            <w:r w:rsidR="00175535">
              <w:rPr>
                <w:rFonts w:ascii="Calibri" w:hAnsi="Calibri" w:cs="Arial"/>
                <w:sz w:val="22"/>
              </w:rPr>
              <w:t>Visina ulaganja</w:t>
            </w: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2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5535" w:rsidRPr="00964E89" w:rsidRDefault="00175535" w:rsidP="00AB6E04">
            <w:pPr>
              <w:ind w:left="-426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535" w:rsidRPr="00964E89" w:rsidRDefault="00175535" w:rsidP="00AB6E04">
            <w:pPr>
              <w:ind w:left="-426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</w:tbl>
    <w:p w:rsidR="00A338B4" w:rsidRDefault="00A338B4" w:rsidP="00CA36F8">
      <w:pPr>
        <w:jc w:val="both"/>
        <w:rPr>
          <w:rFonts w:ascii="Calibri" w:hAnsi="Calibri"/>
          <w:b/>
        </w:rPr>
      </w:pPr>
    </w:p>
    <w:p w:rsidR="00CA36F8" w:rsidRPr="002C5E70" w:rsidRDefault="00CA36F8" w:rsidP="00CA36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Ovom se Zahtjevu prilaže:</w:t>
      </w:r>
      <w:r w:rsidRPr="002C5E70">
        <w:rPr>
          <w:rFonts w:ascii="Calibri" w:hAnsi="Calibri"/>
          <w:b/>
        </w:rPr>
        <w:t xml:space="preserve"> 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a) </w:t>
      </w:r>
      <w:r>
        <w:rPr>
          <w:rFonts w:ascii="Calibri" w:hAnsi="Calibri"/>
          <w:sz w:val="18"/>
          <w:szCs w:val="18"/>
        </w:rPr>
        <w:t>Preslika d</w:t>
      </w:r>
      <w:r w:rsidRPr="00CF6AE9">
        <w:rPr>
          <w:rFonts w:ascii="Calibri" w:hAnsi="Calibri"/>
          <w:sz w:val="18"/>
          <w:szCs w:val="18"/>
        </w:rPr>
        <w:t>okaz</w:t>
      </w:r>
      <w:r>
        <w:rPr>
          <w:rFonts w:ascii="Calibri" w:hAnsi="Calibri"/>
          <w:sz w:val="18"/>
          <w:szCs w:val="18"/>
        </w:rPr>
        <w:t>a</w:t>
      </w:r>
      <w:r w:rsidRPr="00CF6AE9">
        <w:rPr>
          <w:rFonts w:ascii="Calibri" w:hAnsi="Calibri"/>
          <w:sz w:val="18"/>
          <w:szCs w:val="18"/>
        </w:rPr>
        <w:t xml:space="preserve"> o upisu </w:t>
      </w:r>
      <w:r>
        <w:rPr>
          <w:rFonts w:ascii="Calibri" w:hAnsi="Calibri"/>
          <w:sz w:val="18"/>
          <w:szCs w:val="18"/>
        </w:rPr>
        <w:t xml:space="preserve">podnositelja </w:t>
      </w:r>
      <w:r w:rsidRPr="00CF6AE9">
        <w:rPr>
          <w:rFonts w:ascii="Calibri" w:hAnsi="Calibri"/>
          <w:sz w:val="18"/>
          <w:szCs w:val="18"/>
        </w:rPr>
        <w:t>u Upisnik poljoprivrednih gospodarstava;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b) Obostrana </w:t>
      </w:r>
      <w:r>
        <w:rPr>
          <w:rFonts w:ascii="Calibri" w:hAnsi="Calibri"/>
          <w:sz w:val="18"/>
          <w:szCs w:val="18"/>
        </w:rPr>
        <w:t>preslika</w:t>
      </w:r>
      <w:r w:rsidRPr="009801BE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sz w:val="18"/>
          <w:szCs w:val="18"/>
        </w:rPr>
        <w:t>osobne iskaznice ili potvrda o prebivalištu</w:t>
      </w:r>
      <w:r>
        <w:rPr>
          <w:rFonts w:ascii="Calibri" w:hAnsi="Calibri"/>
          <w:sz w:val="18"/>
          <w:szCs w:val="18"/>
        </w:rPr>
        <w:t xml:space="preserve"> podnositelja</w:t>
      </w:r>
      <w:r w:rsidRPr="00CF6AE9">
        <w:rPr>
          <w:rFonts w:ascii="Calibri" w:hAnsi="Calibri"/>
          <w:sz w:val="18"/>
          <w:szCs w:val="18"/>
        </w:rPr>
        <w:t>, odnosno za obrt i tvrtke sjedište;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c)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b/>
          <w:sz w:val="18"/>
          <w:szCs w:val="18"/>
        </w:rPr>
        <w:t>ŽIRO</w:t>
      </w:r>
      <w:r w:rsidRPr="00CF6AE9">
        <w:rPr>
          <w:rFonts w:ascii="Calibri" w:hAnsi="Calibri"/>
          <w:sz w:val="18"/>
          <w:szCs w:val="18"/>
        </w:rPr>
        <w:t xml:space="preserve"> računa</w:t>
      </w:r>
      <w:r>
        <w:rPr>
          <w:rFonts w:ascii="Calibri" w:hAnsi="Calibri"/>
          <w:sz w:val="18"/>
          <w:szCs w:val="18"/>
        </w:rPr>
        <w:t xml:space="preserve"> s pripadajućim </w:t>
      </w:r>
      <w:r w:rsidRPr="00A541C5">
        <w:rPr>
          <w:rFonts w:ascii="Calibri" w:hAnsi="Calibri"/>
          <w:b/>
          <w:sz w:val="18"/>
          <w:szCs w:val="18"/>
        </w:rPr>
        <w:t>IBAN brojem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(za OPG obvezno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nositelja poljoprivrednog gospodarstva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>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računa </w:t>
      </w:r>
      <w:r w:rsidR="000A3521">
        <w:rPr>
          <w:rFonts w:ascii="Calibri" w:hAnsi="Calibri"/>
          <w:sz w:val="18"/>
          <w:szCs w:val="18"/>
        </w:rPr>
        <w:t>o kupnji, ukupna cijena, datum i dobavljač</w:t>
      </w:r>
      <w:r>
        <w:rPr>
          <w:rFonts w:ascii="Calibri" w:hAnsi="Calibri"/>
          <w:sz w:val="18"/>
          <w:szCs w:val="18"/>
        </w:rPr>
        <w:t>;</w:t>
      </w:r>
    </w:p>
    <w:p w:rsidR="008A0260" w:rsidRDefault="00A338B4" w:rsidP="008A0260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</w:t>
      </w:r>
      <w:r w:rsidR="003B613A" w:rsidRPr="006E21F6">
        <w:rPr>
          <w:rFonts w:ascii="Calibri" w:hAnsi="Calibri"/>
          <w:sz w:val="18"/>
          <w:szCs w:val="18"/>
        </w:rPr>
        <w:t>) Dokaz o broju životinja na gospodarstvu registriranih  u Jedinstvenom registru domaćih životinja;</w:t>
      </w:r>
    </w:p>
    <w:p w:rsidR="008A0260" w:rsidRDefault="008A0260" w:rsidP="008A0260">
      <w:pPr>
        <w:ind w:left="-426"/>
        <w:rPr>
          <w:rFonts w:ascii="Calibri" w:hAnsi="Calibr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>f) Izjava o “</w:t>
      </w:r>
      <w:r w:rsidRPr="001B557D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1B557D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1B557D">
        <w:rPr>
          <w:rFonts w:asciiTheme="minorHAnsi" w:hAnsiTheme="minorHAnsi" w:cstheme="minorHAnsi"/>
          <w:i/>
          <w:sz w:val="18"/>
          <w:szCs w:val="18"/>
        </w:rPr>
        <w:t xml:space="preserve"> potporama</w:t>
      </w:r>
      <w:r w:rsidRPr="001B557D">
        <w:rPr>
          <w:rFonts w:asciiTheme="minorHAnsi" w:hAnsiTheme="minorHAnsi" w:cstheme="minorHAnsi"/>
          <w:sz w:val="18"/>
          <w:szCs w:val="18"/>
        </w:rPr>
        <w:t>”;</w:t>
      </w:r>
    </w:p>
    <w:p w:rsidR="008A0260" w:rsidRDefault="008A0260" w:rsidP="008A0260">
      <w:pPr>
        <w:ind w:left="-426"/>
        <w:rPr>
          <w:rFonts w:ascii="Calibri" w:hAnsi="Calibr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>g) Izjava o statusu poreznog obveznika;</w:t>
      </w:r>
    </w:p>
    <w:p w:rsidR="008A0260" w:rsidRPr="008A0260" w:rsidRDefault="008A0260" w:rsidP="008A0260">
      <w:pPr>
        <w:ind w:left="-426"/>
        <w:rPr>
          <w:rFonts w:ascii="Calibri" w:hAnsi="Calibr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>h) Upravna pristojba od 20,00 kuna.</w:t>
      </w:r>
    </w:p>
    <w:p w:rsidR="000A3521" w:rsidRDefault="000A3521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CA36F8" w:rsidRDefault="00CA36F8" w:rsidP="00CA36F8">
      <w:pPr>
        <w:ind w:left="288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</w:t>
      </w:r>
    </w:p>
    <w:p w:rsidR="00CA36F8" w:rsidRDefault="00CA36F8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891E7D" w:rsidRDefault="00CA36F8" w:rsidP="003B613A">
      <w:pPr>
        <w:jc w:val="right"/>
      </w:pPr>
      <w:r>
        <w:rPr>
          <w:rFonts w:ascii="Calibri" w:hAnsi="Calibri"/>
          <w:b/>
          <w:sz w:val="24"/>
          <w:szCs w:val="24"/>
        </w:rPr>
        <w:t xml:space="preserve">Ispunio i za točnost podataka odgovara (potpis): </w:t>
      </w:r>
      <w:r>
        <w:rPr>
          <w:rFonts w:ascii="Calibri" w:hAnsi="Calibri"/>
          <w:sz w:val="24"/>
          <w:szCs w:val="24"/>
        </w:rPr>
        <w:t>_________________________________</w:t>
      </w:r>
    </w:p>
    <w:sectPr w:rsidR="00891E7D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6F8"/>
    <w:rsid w:val="00011A2F"/>
    <w:rsid w:val="00036CF3"/>
    <w:rsid w:val="00047968"/>
    <w:rsid w:val="000A3521"/>
    <w:rsid w:val="00175535"/>
    <w:rsid w:val="003B613A"/>
    <w:rsid w:val="0042437E"/>
    <w:rsid w:val="00891E7D"/>
    <w:rsid w:val="008A0260"/>
    <w:rsid w:val="0095122B"/>
    <w:rsid w:val="00A338B4"/>
    <w:rsid w:val="00CA36F8"/>
    <w:rsid w:val="00E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B117-6586-4948-AD80-939D1D8B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Maja</cp:lastModifiedBy>
  <cp:revision>11</cp:revision>
  <cp:lastPrinted>2014-06-06T07:29:00Z</cp:lastPrinted>
  <dcterms:created xsi:type="dcterms:W3CDTF">2014-06-06T07:03:00Z</dcterms:created>
  <dcterms:modified xsi:type="dcterms:W3CDTF">2016-05-12T10:37:00Z</dcterms:modified>
</cp:coreProperties>
</file>