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2751FF" w:rsidRPr="005447D8" w:rsidTr="00D108B7">
        <w:tc>
          <w:tcPr>
            <w:tcW w:w="4111" w:type="dxa"/>
          </w:tcPr>
          <w:p w:rsidR="002751FF" w:rsidRPr="00177F7D" w:rsidRDefault="00DB1089" w:rsidP="00D108B7">
            <w:pPr>
              <w:jc w:val="center"/>
            </w:pPr>
            <w:r w:rsidRPr="00177F7D">
              <w:rPr>
                <w:noProof/>
              </w:rPr>
              <w:drawing>
                <wp:inline distT="0" distB="0" distL="0" distR="0" wp14:anchorId="7D484B2E" wp14:editId="59791A06">
                  <wp:extent cx="498143" cy="593677"/>
                  <wp:effectExtent l="0" t="0" r="0" b="0"/>
                  <wp:docPr id="2" name="Slika 2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056" cy="599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1FF" w:rsidRPr="005447D8" w:rsidTr="00D108B7">
        <w:tc>
          <w:tcPr>
            <w:tcW w:w="4111" w:type="dxa"/>
          </w:tcPr>
          <w:p w:rsidR="002751FF" w:rsidRPr="00177F7D" w:rsidRDefault="002751FF" w:rsidP="00D108B7">
            <w:pPr>
              <w:jc w:val="center"/>
              <w:rPr>
                <w:b/>
              </w:rPr>
            </w:pPr>
            <w:r w:rsidRPr="00177F7D">
              <w:rPr>
                <w:b/>
              </w:rPr>
              <w:t>REPUBLIKA HRVATSKA</w:t>
            </w:r>
          </w:p>
          <w:p w:rsidR="002751FF" w:rsidRPr="00177F7D" w:rsidRDefault="002751FF" w:rsidP="00D108B7">
            <w:pPr>
              <w:jc w:val="center"/>
              <w:rPr>
                <w:b/>
              </w:rPr>
            </w:pPr>
            <w:r w:rsidRPr="00177F7D">
              <w:rPr>
                <w:b/>
              </w:rPr>
              <w:t>ZAGREBAČKA ŽUPANIJA</w:t>
            </w:r>
          </w:p>
          <w:p w:rsidR="002751FF" w:rsidRPr="00177F7D" w:rsidRDefault="002751FF" w:rsidP="00D108B7">
            <w:pPr>
              <w:jc w:val="center"/>
              <w:rPr>
                <w:b/>
              </w:rPr>
            </w:pPr>
            <w:r w:rsidRPr="00177F7D">
              <w:rPr>
                <w:b/>
              </w:rPr>
              <w:t>GRAD VELIKA GORICA</w:t>
            </w:r>
          </w:p>
          <w:p w:rsidR="002751FF" w:rsidRPr="00177F7D" w:rsidRDefault="002751FF" w:rsidP="00D108B7">
            <w:pPr>
              <w:jc w:val="center"/>
            </w:pPr>
            <w:r w:rsidRPr="00177F7D">
              <w:rPr>
                <w:b/>
              </w:rPr>
              <w:t>GRADONAČELNIK</w:t>
            </w:r>
          </w:p>
        </w:tc>
      </w:tr>
    </w:tbl>
    <w:p w:rsidR="002751FF" w:rsidRPr="00DB1089" w:rsidRDefault="002751FF" w:rsidP="002751FF">
      <w:pPr>
        <w:rPr>
          <w:b/>
          <w:i/>
          <w:caps/>
          <w:sz w:val="22"/>
          <w:lang w:val="it-IT"/>
        </w:rPr>
      </w:pPr>
    </w:p>
    <w:p w:rsidR="00B834E9" w:rsidRPr="00DB1089" w:rsidRDefault="002751FF" w:rsidP="002751FF">
      <w:pPr>
        <w:rPr>
          <w:b/>
          <w:i/>
          <w:sz w:val="22"/>
          <w:lang w:val="it-IT"/>
        </w:rPr>
      </w:pPr>
      <w:r w:rsidRPr="00DB1089">
        <w:rPr>
          <w:b/>
          <w:i/>
          <w:caps/>
          <w:sz w:val="22"/>
          <w:lang w:val="it-IT"/>
        </w:rPr>
        <w:t>Klasa:</w:t>
      </w:r>
      <w:r w:rsidR="00E832C6" w:rsidRPr="00DB1089">
        <w:rPr>
          <w:b/>
          <w:i/>
          <w:sz w:val="22"/>
          <w:lang w:val="it-IT"/>
        </w:rPr>
        <w:t xml:space="preserve"> </w:t>
      </w:r>
      <w:r w:rsidR="002C0AD4" w:rsidRPr="00DB1089">
        <w:rPr>
          <w:b/>
          <w:i/>
          <w:sz w:val="22"/>
          <w:lang w:val="it-IT"/>
        </w:rPr>
        <w:t>351-0</w:t>
      </w:r>
      <w:r w:rsidR="006D6EB5">
        <w:rPr>
          <w:b/>
          <w:i/>
          <w:sz w:val="22"/>
          <w:lang w:val="it-IT"/>
        </w:rPr>
        <w:t>1</w:t>
      </w:r>
      <w:r w:rsidR="002C0AD4" w:rsidRPr="00DB1089">
        <w:rPr>
          <w:b/>
          <w:i/>
          <w:sz w:val="22"/>
          <w:lang w:val="it-IT"/>
        </w:rPr>
        <w:t>/2016-0</w:t>
      </w:r>
      <w:r w:rsidR="002E67ED">
        <w:rPr>
          <w:b/>
          <w:i/>
          <w:sz w:val="22"/>
          <w:lang w:val="it-IT"/>
        </w:rPr>
        <w:t>5</w:t>
      </w:r>
      <w:r w:rsidR="002C0AD4" w:rsidRPr="00DB1089">
        <w:rPr>
          <w:b/>
          <w:i/>
          <w:sz w:val="22"/>
          <w:lang w:val="it-IT"/>
        </w:rPr>
        <w:t>/</w:t>
      </w:r>
      <w:r w:rsidR="006D6EB5">
        <w:rPr>
          <w:b/>
          <w:i/>
          <w:sz w:val="22"/>
          <w:lang w:val="it-IT"/>
        </w:rPr>
        <w:t>17</w:t>
      </w:r>
    </w:p>
    <w:p w:rsidR="002751FF" w:rsidRPr="00DB1089" w:rsidRDefault="002751FF" w:rsidP="002751FF">
      <w:pPr>
        <w:rPr>
          <w:b/>
          <w:i/>
          <w:sz w:val="22"/>
        </w:rPr>
      </w:pPr>
      <w:r w:rsidRPr="00DB1089">
        <w:rPr>
          <w:b/>
          <w:i/>
          <w:caps/>
          <w:sz w:val="22"/>
        </w:rPr>
        <w:t>Urbroj</w:t>
      </w:r>
      <w:r w:rsidR="00DB1089" w:rsidRPr="00DB1089">
        <w:rPr>
          <w:b/>
          <w:i/>
          <w:sz w:val="22"/>
        </w:rPr>
        <w:t>: 238-31-13</w:t>
      </w:r>
      <w:r w:rsidR="00177F7D">
        <w:rPr>
          <w:b/>
          <w:i/>
          <w:sz w:val="22"/>
        </w:rPr>
        <w:t>/02130-</w:t>
      </w:r>
      <w:r w:rsidRPr="00DB1089">
        <w:rPr>
          <w:b/>
          <w:i/>
          <w:sz w:val="22"/>
        </w:rPr>
        <w:t>2016-1</w:t>
      </w:r>
      <w:r w:rsidRPr="00DB1089">
        <w:rPr>
          <w:b/>
          <w:i/>
          <w:sz w:val="22"/>
        </w:rPr>
        <w:tab/>
      </w:r>
      <w:r w:rsidRPr="00DB1089">
        <w:rPr>
          <w:b/>
          <w:i/>
          <w:sz w:val="22"/>
        </w:rPr>
        <w:tab/>
      </w:r>
      <w:r w:rsidRPr="00DB1089">
        <w:rPr>
          <w:b/>
          <w:i/>
          <w:sz w:val="22"/>
        </w:rPr>
        <w:tab/>
      </w:r>
      <w:r w:rsidRPr="00DB1089">
        <w:rPr>
          <w:b/>
          <w:i/>
          <w:sz w:val="22"/>
        </w:rPr>
        <w:tab/>
      </w:r>
      <w:r w:rsidRPr="00DB1089">
        <w:rPr>
          <w:b/>
          <w:i/>
          <w:sz w:val="22"/>
        </w:rPr>
        <w:tab/>
      </w:r>
      <w:r w:rsidRPr="00DB1089">
        <w:rPr>
          <w:b/>
          <w:i/>
          <w:sz w:val="22"/>
        </w:rPr>
        <w:tab/>
      </w:r>
    </w:p>
    <w:p w:rsidR="002751FF" w:rsidRPr="00DB1089" w:rsidRDefault="00E832C6" w:rsidP="002751FF">
      <w:pPr>
        <w:rPr>
          <w:b/>
          <w:i/>
          <w:sz w:val="22"/>
        </w:rPr>
      </w:pPr>
      <w:r w:rsidRPr="00DB1089">
        <w:rPr>
          <w:b/>
          <w:i/>
          <w:sz w:val="22"/>
        </w:rPr>
        <w:t xml:space="preserve">Velika Gorica, </w:t>
      </w:r>
      <w:r w:rsidR="002E67ED">
        <w:rPr>
          <w:b/>
          <w:i/>
          <w:sz w:val="22"/>
        </w:rPr>
        <w:t>11</w:t>
      </w:r>
      <w:r w:rsidR="002C0AD4" w:rsidRPr="00DB1089">
        <w:rPr>
          <w:b/>
          <w:i/>
          <w:sz w:val="22"/>
        </w:rPr>
        <w:t>.</w:t>
      </w:r>
      <w:r w:rsidRPr="00DB1089">
        <w:rPr>
          <w:b/>
          <w:i/>
          <w:sz w:val="22"/>
        </w:rPr>
        <w:t xml:space="preserve"> </w:t>
      </w:r>
      <w:r w:rsidR="007B5755">
        <w:rPr>
          <w:b/>
          <w:i/>
          <w:sz w:val="22"/>
        </w:rPr>
        <w:t>lipnja</w:t>
      </w:r>
      <w:bookmarkStart w:id="0" w:name="_GoBack"/>
      <w:bookmarkEnd w:id="0"/>
      <w:r w:rsidR="002751FF" w:rsidRPr="00DB1089">
        <w:rPr>
          <w:b/>
          <w:i/>
          <w:sz w:val="22"/>
        </w:rPr>
        <w:t xml:space="preserve"> 2016.</w:t>
      </w:r>
    </w:p>
    <w:p w:rsidR="009458B9" w:rsidRPr="005447D8" w:rsidRDefault="009458B9" w:rsidP="00594840">
      <w:pPr>
        <w:jc w:val="right"/>
        <w:rPr>
          <w:i/>
        </w:rPr>
      </w:pPr>
    </w:p>
    <w:p w:rsidR="006D6EB5" w:rsidRPr="006D6EB5" w:rsidRDefault="006D6EB5" w:rsidP="006D6EB5">
      <w:pPr>
        <w:pStyle w:val="Zaglavlje"/>
        <w:tabs>
          <w:tab w:val="clear" w:pos="4320"/>
          <w:tab w:val="center" w:pos="851"/>
        </w:tabs>
        <w:rPr>
          <w:rFonts w:ascii="Times New Roman" w:hAnsi="Times New Roman"/>
          <w:sz w:val="24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D6EB5">
        <w:rPr>
          <w:rFonts w:ascii="Times New Roman" w:hAnsi="Times New Roman"/>
          <w:sz w:val="24"/>
          <w:szCs w:val="22"/>
        </w:rPr>
        <w:t>Temeljem članka 18. Poslovnika o radu Gradonačelnika Grada Velike Gorice (Službeni glasnik Grada Velike Gorice broj 1/2015. i 6/2015.), Gradonačelnik Grada Velike Gorice</w:t>
      </w:r>
      <w:r>
        <w:rPr>
          <w:rFonts w:ascii="Times New Roman" w:hAnsi="Times New Roman"/>
          <w:sz w:val="24"/>
          <w:szCs w:val="22"/>
        </w:rPr>
        <w:t xml:space="preserve"> dana 16. lipnja 2016. godine,</w:t>
      </w:r>
      <w:r w:rsidRPr="006D6EB5">
        <w:rPr>
          <w:rFonts w:ascii="Times New Roman" w:hAnsi="Times New Roman"/>
          <w:sz w:val="24"/>
          <w:szCs w:val="22"/>
        </w:rPr>
        <w:t xml:space="preserve"> donosi</w:t>
      </w:r>
    </w:p>
    <w:p w:rsidR="006D6EB5" w:rsidRDefault="006D6EB5" w:rsidP="006D6EB5">
      <w:pPr>
        <w:rPr>
          <w:szCs w:val="22"/>
        </w:rPr>
      </w:pPr>
    </w:p>
    <w:p w:rsidR="006D6EB5" w:rsidRPr="006D6EB5" w:rsidRDefault="006D6EB5" w:rsidP="006D6EB5">
      <w:pPr>
        <w:rPr>
          <w:szCs w:val="22"/>
        </w:rPr>
      </w:pPr>
    </w:p>
    <w:p w:rsidR="006D6EB5" w:rsidRPr="006D6EB5" w:rsidRDefault="006D6EB5" w:rsidP="006D6EB5">
      <w:pPr>
        <w:pStyle w:val="Bezproreda"/>
        <w:jc w:val="center"/>
        <w:rPr>
          <w:rFonts w:ascii="Times New Roman" w:hAnsi="Times New Roman"/>
          <w:b/>
          <w:sz w:val="28"/>
        </w:rPr>
      </w:pPr>
      <w:r w:rsidRPr="006D6EB5">
        <w:rPr>
          <w:rFonts w:ascii="Times New Roman" w:hAnsi="Times New Roman"/>
          <w:b/>
          <w:sz w:val="28"/>
        </w:rPr>
        <w:t>Z</w:t>
      </w:r>
      <w:r>
        <w:rPr>
          <w:rFonts w:ascii="Times New Roman" w:hAnsi="Times New Roman"/>
          <w:b/>
          <w:sz w:val="28"/>
        </w:rPr>
        <w:t xml:space="preserve"> </w:t>
      </w:r>
      <w:r w:rsidRPr="006D6EB5"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b/>
          <w:sz w:val="28"/>
        </w:rPr>
        <w:t xml:space="preserve"> </w:t>
      </w:r>
      <w:r w:rsidRPr="006D6EB5">
        <w:rPr>
          <w:rFonts w:ascii="Times New Roman" w:hAnsi="Times New Roman"/>
          <w:b/>
          <w:sz w:val="28"/>
        </w:rPr>
        <w:t>K</w:t>
      </w:r>
      <w:r>
        <w:rPr>
          <w:rFonts w:ascii="Times New Roman" w:hAnsi="Times New Roman"/>
          <w:b/>
          <w:sz w:val="28"/>
        </w:rPr>
        <w:t xml:space="preserve"> </w:t>
      </w:r>
      <w:r w:rsidRPr="006D6EB5">
        <w:rPr>
          <w:rFonts w:ascii="Times New Roman" w:hAnsi="Times New Roman"/>
          <w:b/>
          <w:sz w:val="28"/>
        </w:rPr>
        <w:t>LJ</w:t>
      </w:r>
      <w:r>
        <w:rPr>
          <w:rFonts w:ascii="Times New Roman" w:hAnsi="Times New Roman"/>
          <w:b/>
          <w:sz w:val="28"/>
        </w:rPr>
        <w:t xml:space="preserve"> </w:t>
      </w:r>
      <w:r w:rsidRPr="006D6EB5">
        <w:rPr>
          <w:rFonts w:ascii="Times New Roman" w:hAnsi="Times New Roman"/>
          <w:b/>
          <w:sz w:val="28"/>
        </w:rPr>
        <w:t>U</w:t>
      </w:r>
      <w:r>
        <w:rPr>
          <w:rFonts w:ascii="Times New Roman" w:hAnsi="Times New Roman"/>
          <w:b/>
          <w:sz w:val="28"/>
        </w:rPr>
        <w:t xml:space="preserve"> </w:t>
      </w:r>
      <w:r w:rsidRPr="006D6EB5">
        <w:rPr>
          <w:rFonts w:ascii="Times New Roman" w:hAnsi="Times New Roman"/>
          <w:b/>
          <w:sz w:val="28"/>
        </w:rPr>
        <w:t>Č</w:t>
      </w:r>
      <w:r>
        <w:rPr>
          <w:rFonts w:ascii="Times New Roman" w:hAnsi="Times New Roman"/>
          <w:b/>
          <w:sz w:val="28"/>
        </w:rPr>
        <w:t xml:space="preserve"> </w:t>
      </w:r>
      <w:r w:rsidRPr="006D6EB5"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b/>
          <w:sz w:val="28"/>
        </w:rPr>
        <w:t xml:space="preserve"> </w:t>
      </w:r>
      <w:r w:rsidRPr="006D6EB5">
        <w:rPr>
          <w:rFonts w:ascii="Times New Roman" w:hAnsi="Times New Roman"/>
          <w:b/>
          <w:sz w:val="28"/>
        </w:rPr>
        <w:t>K</w:t>
      </w:r>
    </w:p>
    <w:p w:rsidR="006D6EB5" w:rsidRPr="006D6EB5" w:rsidRDefault="006D6EB5" w:rsidP="006D6EB5">
      <w:pPr>
        <w:pStyle w:val="Bezproreda"/>
        <w:jc w:val="center"/>
        <w:rPr>
          <w:rFonts w:ascii="Times New Roman" w:hAnsi="Times New Roman"/>
          <w:b/>
          <w:sz w:val="28"/>
        </w:rPr>
      </w:pPr>
      <w:r w:rsidRPr="006D6EB5">
        <w:rPr>
          <w:rFonts w:ascii="Times New Roman" w:hAnsi="Times New Roman"/>
          <w:b/>
          <w:sz w:val="24"/>
        </w:rPr>
        <w:t>o uključivanju Grada Velike Gorice u Projekt revitalizacije rijeke Odre</w:t>
      </w:r>
    </w:p>
    <w:p w:rsidR="006D6EB5" w:rsidRDefault="006D6EB5" w:rsidP="006D6EB5">
      <w:pPr>
        <w:jc w:val="center"/>
        <w:rPr>
          <w:b/>
          <w:szCs w:val="22"/>
        </w:rPr>
      </w:pPr>
    </w:p>
    <w:p w:rsidR="006D6EB5" w:rsidRPr="006D6EB5" w:rsidRDefault="006D6EB5" w:rsidP="006D6EB5">
      <w:pPr>
        <w:jc w:val="center"/>
        <w:rPr>
          <w:b/>
          <w:szCs w:val="22"/>
        </w:rPr>
      </w:pPr>
    </w:p>
    <w:p w:rsidR="006D6EB5" w:rsidRPr="006D6EB5" w:rsidRDefault="006D6EB5" w:rsidP="006D6EB5">
      <w:pPr>
        <w:jc w:val="center"/>
        <w:rPr>
          <w:b/>
          <w:szCs w:val="22"/>
        </w:rPr>
      </w:pPr>
      <w:r w:rsidRPr="006D6EB5">
        <w:rPr>
          <w:b/>
          <w:szCs w:val="22"/>
        </w:rPr>
        <w:t>I.</w:t>
      </w:r>
    </w:p>
    <w:p w:rsidR="006D6EB5" w:rsidRPr="006D6EB5" w:rsidRDefault="006D6EB5" w:rsidP="006D6EB5">
      <w:pPr>
        <w:ind w:firstLine="708"/>
        <w:jc w:val="both"/>
        <w:rPr>
          <w:szCs w:val="22"/>
        </w:rPr>
      </w:pPr>
      <w:r w:rsidRPr="006D6EB5">
        <w:rPr>
          <w:szCs w:val="22"/>
        </w:rPr>
        <w:t>Grad Velika Gorica pokrenuo je zajedno s Institutom za istraživanje i razvoj održivih ekosustava (IRES) izradu prijedloga Projekta revitalizacije rijeke Odre te ovim putem izražava svoju spremnost za njegov razvoj, prijavu za financiranje iz EU fondova i provedbu.</w:t>
      </w:r>
    </w:p>
    <w:p w:rsidR="006D6EB5" w:rsidRPr="006D6EB5" w:rsidRDefault="006D6EB5" w:rsidP="006D6EB5">
      <w:pPr>
        <w:ind w:firstLine="708"/>
        <w:jc w:val="both"/>
        <w:rPr>
          <w:szCs w:val="22"/>
        </w:rPr>
      </w:pPr>
      <w:r w:rsidRPr="006D6EB5">
        <w:rPr>
          <w:szCs w:val="22"/>
        </w:rPr>
        <w:t xml:space="preserve">Prihvaća se tekst Partnerskog sporazuma za razvoj, prijavu i implementaciju projekta iz EU fondova Revitalizacija rijeke Odre, koji čini sastavni dio ovog Zaključka. </w:t>
      </w:r>
    </w:p>
    <w:p w:rsidR="006D6EB5" w:rsidRPr="006D6EB5" w:rsidRDefault="006D6EB5" w:rsidP="006D6EB5">
      <w:pPr>
        <w:jc w:val="both"/>
        <w:rPr>
          <w:b/>
          <w:szCs w:val="22"/>
        </w:rPr>
      </w:pPr>
    </w:p>
    <w:p w:rsidR="006D6EB5" w:rsidRPr="006D6EB5" w:rsidRDefault="006D6EB5" w:rsidP="006D6EB5">
      <w:pPr>
        <w:jc w:val="center"/>
        <w:rPr>
          <w:b/>
          <w:szCs w:val="22"/>
        </w:rPr>
      </w:pPr>
      <w:r w:rsidRPr="006D6EB5">
        <w:rPr>
          <w:b/>
          <w:szCs w:val="22"/>
        </w:rPr>
        <w:t>II.</w:t>
      </w:r>
    </w:p>
    <w:p w:rsidR="006D6EB5" w:rsidRPr="006D6EB5" w:rsidRDefault="006D6EB5" w:rsidP="006D6EB5">
      <w:pPr>
        <w:ind w:firstLine="708"/>
        <w:rPr>
          <w:szCs w:val="22"/>
        </w:rPr>
      </w:pPr>
      <w:r w:rsidRPr="006D6EB5">
        <w:rPr>
          <w:szCs w:val="22"/>
        </w:rPr>
        <w:t>Za provedbu ovog Zaključka nisu potrebna financijska sredstva.</w:t>
      </w:r>
    </w:p>
    <w:p w:rsidR="006D6EB5" w:rsidRPr="006D6EB5" w:rsidRDefault="006D6EB5" w:rsidP="006D6EB5">
      <w:pPr>
        <w:jc w:val="center"/>
        <w:rPr>
          <w:b/>
          <w:szCs w:val="22"/>
        </w:rPr>
      </w:pPr>
    </w:p>
    <w:p w:rsidR="006D6EB5" w:rsidRPr="006D6EB5" w:rsidRDefault="006D6EB5" w:rsidP="006D6EB5">
      <w:pPr>
        <w:jc w:val="center"/>
        <w:rPr>
          <w:b/>
          <w:szCs w:val="22"/>
        </w:rPr>
      </w:pPr>
      <w:r w:rsidRPr="006D6EB5">
        <w:rPr>
          <w:b/>
          <w:szCs w:val="22"/>
        </w:rPr>
        <w:t>III.</w:t>
      </w:r>
    </w:p>
    <w:p w:rsidR="006D6EB5" w:rsidRPr="006D6EB5" w:rsidRDefault="006D6EB5" w:rsidP="006D6EB5">
      <w:pPr>
        <w:ind w:firstLine="708"/>
        <w:jc w:val="both"/>
        <w:rPr>
          <w:szCs w:val="22"/>
        </w:rPr>
      </w:pPr>
      <w:r w:rsidRPr="006D6EB5">
        <w:rPr>
          <w:szCs w:val="22"/>
        </w:rPr>
        <w:t>Za provedbu ovog Zaključka zadužen je Upravni odjel za urbanizam i zaštitu okoliša.</w:t>
      </w:r>
    </w:p>
    <w:p w:rsidR="006D6EB5" w:rsidRPr="006D6EB5" w:rsidRDefault="006D6EB5" w:rsidP="006D6EB5">
      <w:pPr>
        <w:jc w:val="center"/>
        <w:rPr>
          <w:b/>
          <w:szCs w:val="22"/>
        </w:rPr>
      </w:pPr>
    </w:p>
    <w:p w:rsidR="006D6EB5" w:rsidRPr="006D6EB5" w:rsidRDefault="006D6EB5" w:rsidP="006D6EB5">
      <w:pPr>
        <w:jc w:val="center"/>
        <w:rPr>
          <w:b/>
          <w:szCs w:val="22"/>
        </w:rPr>
      </w:pPr>
      <w:r w:rsidRPr="006D6EB5">
        <w:rPr>
          <w:b/>
          <w:szCs w:val="22"/>
        </w:rPr>
        <w:t>IV.</w:t>
      </w:r>
    </w:p>
    <w:p w:rsidR="006D6EB5" w:rsidRPr="006D6EB5" w:rsidRDefault="006D6EB5" w:rsidP="006D6EB5">
      <w:pPr>
        <w:ind w:firstLine="708"/>
        <w:jc w:val="both"/>
        <w:rPr>
          <w:szCs w:val="22"/>
        </w:rPr>
      </w:pPr>
      <w:r w:rsidRPr="006D6EB5">
        <w:rPr>
          <w:szCs w:val="22"/>
        </w:rPr>
        <w:t>Ovaj Zaključak stupa na snagu danom donošenja, a objavit će se u Službenom glasniku Grada Velike Gorice.</w:t>
      </w:r>
    </w:p>
    <w:p w:rsidR="002E67ED" w:rsidRDefault="002E67ED" w:rsidP="002E67ED">
      <w:pPr>
        <w:jc w:val="both"/>
        <w:rPr>
          <w:rFonts w:asciiTheme="minorHAnsi" w:hAnsiTheme="minorHAnsi" w:cstheme="minorHAnsi"/>
        </w:rPr>
      </w:pPr>
    </w:p>
    <w:p w:rsidR="006D6EB5" w:rsidRPr="00B71A6E" w:rsidRDefault="006D6EB5" w:rsidP="002E67ED">
      <w:pPr>
        <w:jc w:val="both"/>
        <w:rPr>
          <w:rFonts w:asciiTheme="minorHAnsi" w:hAnsiTheme="minorHAnsi" w:cstheme="minorHAnsi"/>
        </w:rPr>
      </w:pPr>
    </w:p>
    <w:p w:rsidR="002C0AD4" w:rsidRPr="00177F7D" w:rsidRDefault="002C0AD4" w:rsidP="002C0AD4">
      <w:pPr>
        <w:tabs>
          <w:tab w:val="left" w:pos="851"/>
          <w:tab w:val="center" w:pos="8080"/>
        </w:tabs>
        <w:jc w:val="center"/>
        <w:rPr>
          <w:sz w:val="28"/>
        </w:rPr>
      </w:pPr>
    </w:p>
    <w:p w:rsidR="002C0AD4" w:rsidRPr="00177F7D" w:rsidRDefault="002C0AD4" w:rsidP="002C0AD4">
      <w:pPr>
        <w:tabs>
          <w:tab w:val="left" w:pos="851"/>
          <w:tab w:val="center" w:pos="8080"/>
        </w:tabs>
        <w:jc w:val="center"/>
      </w:pPr>
      <w:r w:rsidRPr="00177F7D">
        <w:rPr>
          <w:b/>
          <w:sz w:val="28"/>
        </w:rPr>
        <w:tab/>
      </w:r>
      <w:r w:rsidRPr="00177F7D">
        <w:rPr>
          <w:b/>
        </w:rPr>
        <w:t xml:space="preserve">                                                         </w:t>
      </w:r>
      <w:r w:rsidR="000D51D4">
        <w:rPr>
          <w:b/>
        </w:rPr>
        <w:t xml:space="preserve">  </w:t>
      </w:r>
      <w:r w:rsidRPr="00177F7D">
        <w:rPr>
          <w:b/>
        </w:rPr>
        <w:t xml:space="preserve"> GRADONAČELNIK</w:t>
      </w:r>
    </w:p>
    <w:p w:rsidR="002C0AD4" w:rsidRPr="00177F7D" w:rsidRDefault="002C0AD4" w:rsidP="002C0AD4">
      <w:pPr>
        <w:tabs>
          <w:tab w:val="left" w:pos="851"/>
          <w:tab w:val="center" w:pos="8080"/>
        </w:tabs>
        <w:jc w:val="center"/>
      </w:pPr>
    </w:p>
    <w:p w:rsidR="002C0AD4" w:rsidRPr="00FE655C" w:rsidRDefault="002C0AD4" w:rsidP="002C0AD4">
      <w:pPr>
        <w:tabs>
          <w:tab w:val="left" w:pos="851"/>
          <w:tab w:val="center" w:pos="8080"/>
        </w:tabs>
        <w:jc w:val="center"/>
      </w:pPr>
      <w:r w:rsidRPr="00FE655C">
        <w:t xml:space="preserve">                                                             </w:t>
      </w:r>
      <w:r w:rsidR="006D6EB5">
        <w:t xml:space="preserve"> </w:t>
      </w:r>
      <w:r w:rsidRPr="00FE655C">
        <w:t xml:space="preserve">        </w:t>
      </w:r>
      <w:r w:rsidR="00DB1089" w:rsidRPr="00FE655C">
        <w:t xml:space="preserve">    </w:t>
      </w:r>
      <w:r w:rsidRPr="00FE655C">
        <w:t xml:space="preserve">Dražen Barišić, </w:t>
      </w:r>
      <w:proofErr w:type="spellStart"/>
      <w:r w:rsidRPr="00FE655C">
        <w:t>prof.defektolog</w:t>
      </w:r>
      <w:proofErr w:type="spellEnd"/>
      <w:r w:rsidR="002F405C">
        <w:t>,v.r.</w:t>
      </w:r>
    </w:p>
    <w:p w:rsidR="005447D8" w:rsidRPr="00FE655C" w:rsidRDefault="005447D8" w:rsidP="00FE655C">
      <w:pPr>
        <w:tabs>
          <w:tab w:val="left" w:pos="851"/>
          <w:tab w:val="center" w:pos="8080"/>
        </w:tabs>
        <w:rPr>
          <w:b/>
        </w:rPr>
      </w:pPr>
    </w:p>
    <w:sectPr w:rsidR="005447D8" w:rsidRPr="00FE655C" w:rsidSect="006D6EB5">
      <w:pgSz w:w="11906" w:h="16838"/>
      <w:pgMar w:top="993" w:right="1021" w:bottom="1021" w:left="1134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91F"/>
    <w:multiLevelType w:val="hybridMultilevel"/>
    <w:tmpl w:val="A82074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C4DC4"/>
    <w:multiLevelType w:val="hybridMultilevel"/>
    <w:tmpl w:val="47EC95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A1040"/>
    <w:multiLevelType w:val="hybridMultilevel"/>
    <w:tmpl w:val="1CAAE6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5534E"/>
    <w:multiLevelType w:val="hybridMultilevel"/>
    <w:tmpl w:val="B76EA3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A1650"/>
    <w:multiLevelType w:val="hybridMultilevel"/>
    <w:tmpl w:val="7DC09490"/>
    <w:lvl w:ilvl="0" w:tplc="3530DB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B6FA8"/>
    <w:multiLevelType w:val="hybridMultilevel"/>
    <w:tmpl w:val="F842B5E2"/>
    <w:lvl w:ilvl="0" w:tplc="F02EA3AE">
      <w:start w:val="100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4D07122"/>
    <w:multiLevelType w:val="hybridMultilevel"/>
    <w:tmpl w:val="D6CCEB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E1467"/>
    <w:multiLevelType w:val="hybridMultilevel"/>
    <w:tmpl w:val="319A49D4"/>
    <w:lvl w:ilvl="0" w:tplc="D79C0BEC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E4034"/>
    <w:multiLevelType w:val="hybridMultilevel"/>
    <w:tmpl w:val="99D89B7A"/>
    <w:lvl w:ilvl="0" w:tplc="F0CC489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95001"/>
    <w:multiLevelType w:val="hybridMultilevel"/>
    <w:tmpl w:val="66A0858E"/>
    <w:lvl w:ilvl="0" w:tplc="3530DB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E1DEF"/>
    <w:multiLevelType w:val="hybridMultilevel"/>
    <w:tmpl w:val="010A5DE0"/>
    <w:lvl w:ilvl="0" w:tplc="CAA49582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BA2641B"/>
    <w:multiLevelType w:val="hybridMultilevel"/>
    <w:tmpl w:val="4FB4368A"/>
    <w:lvl w:ilvl="0" w:tplc="3530DB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3477DC"/>
    <w:multiLevelType w:val="hybridMultilevel"/>
    <w:tmpl w:val="D35292EC"/>
    <w:lvl w:ilvl="0" w:tplc="0C6A82F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1691D3F"/>
    <w:multiLevelType w:val="hybridMultilevel"/>
    <w:tmpl w:val="E0C45E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42015"/>
    <w:multiLevelType w:val="hybridMultilevel"/>
    <w:tmpl w:val="A82074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87A2B"/>
    <w:multiLevelType w:val="singleLevel"/>
    <w:tmpl w:val="64F0E234"/>
    <w:lvl w:ilvl="0">
      <w:start w:val="1"/>
      <w:numFmt w:val="upperRoman"/>
      <w:pStyle w:val="Broj"/>
      <w:lvlText w:val="%1."/>
      <w:lvlJc w:val="center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7">
    <w:nsid w:val="51B602A7"/>
    <w:multiLevelType w:val="hybridMultilevel"/>
    <w:tmpl w:val="E4CC1870"/>
    <w:lvl w:ilvl="0" w:tplc="F0CC489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3E44757"/>
    <w:multiLevelType w:val="hybridMultilevel"/>
    <w:tmpl w:val="3D0A18F2"/>
    <w:lvl w:ilvl="0" w:tplc="3530DB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B30457"/>
    <w:multiLevelType w:val="hybridMultilevel"/>
    <w:tmpl w:val="1BCCA1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A22B52"/>
    <w:multiLevelType w:val="hybridMultilevel"/>
    <w:tmpl w:val="5210926E"/>
    <w:lvl w:ilvl="0" w:tplc="3530DB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D626ED"/>
    <w:multiLevelType w:val="hybridMultilevel"/>
    <w:tmpl w:val="06D0B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</w:num>
  <w:num w:numId="7">
    <w:abstractNumId w:val="20"/>
  </w:num>
  <w:num w:numId="8">
    <w:abstractNumId w:val="18"/>
  </w:num>
  <w:num w:numId="9">
    <w:abstractNumId w:val="4"/>
  </w:num>
  <w:num w:numId="10">
    <w:abstractNumId w:val="13"/>
  </w:num>
  <w:num w:numId="11">
    <w:abstractNumId w:val="15"/>
  </w:num>
  <w:num w:numId="12">
    <w:abstractNumId w:val="0"/>
  </w:num>
  <w:num w:numId="13">
    <w:abstractNumId w:val="5"/>
  </w:num>
  <w:num w:numId="14">
    <w:abstractNumId w:val="14"/>
  </w:num>
  <w:num w:numId="15">
    <w:abstractNumId w:val="10"/>
  </w:num>
  <w:num w:numId="16">
    <w:abstractNumId w:val="1"/>
  </w:num>
  <w:num w:numId="17">
    <w:abstractNumId w:val="3"/>
  </w:num>
  <w:num w:numId="18">
    <w:abstractNumId w:val="21"/>
  </w:num>
  <w:num w:numId="19">
    <w:abstractNumId w:val="8"/>
  </w:num>
  <w:num w:numId="20">
    <w:abstractNumId w:val="1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C8"/>
    <w:rsid w:val="000413E7"/>
    <w:rsid w:val="00042ED2"/>
    <w:rsid w:val="000A787F"/>
    <w:rsid w:val="000D51D4"/>
    <w:rsid w:val="00107C1E"/>
    <w:rsid w:val="0014161E"/>
    <w:rsid w:val="00162501"/>
    <w:rsid w:val="00163A5A"/>
    <w:rsid w:val="00177F7D"/>
    <w:rsid w:val="00235708"/>
    <w:rsid w:val="00251F4C"/>
    <w:rsid w:val="002736D1"/>
    <w:rsid w:val="002751FF"/>
    <w:rsid w:val="002C0AD4"/>
    <w:rsid w:val="002E67ED"/>
    <w:rsid w:val="002F405C"/>
    <w:rsid w:val="002F46BB"/>
    <w:rsid w:val="003150C9"/>
    <w:rsid w:val="00351111"/>
    <w:rsid w:val="00353D93"/>
    <w:rsid w:val="0035762D"/>
    <w:rsid w:val="003913DC"/>
    <w:rsid w:val="003B028A"/>
    <w:rsid w:val="003E17D9"/>
    <w:rsid w:val="00404BDD"/>
    <w:rsid w:val="004470B4"/>
    <w:rsid w:val="00456267"/>
    <w:rsid w:val="00464A4E"/>
    <w:rsid w:val="00466D5B"/>
    <w:rsid w:val="004A3603"/>
    <w:rsid w:val="004B71A0"/>
    <w:rsid w:val="004C54F1"/>
    <w:rsid w:val="00531AA5"/>
    <w:rsid w:val="005447D8"/>
    <w:rsid w:val="00575346"/>
    <w:rsid w:val="00594840"/>
    <w:rsid w:val="0059617F"/>
    <w:rsid w:val="005968CE"/>
    <w:rsid w:val="005F10BC"/>
    <w:rsid w:val="00650B73"/>
    <w:rsid w:val="006A2878"/>
    <w:rsid w:val="006C62FA"/>
    <w:rsid w:val="006D5642"/>
    <w:rsid w:val="006D6EB5"/>
    <w:rsid w:val="00763784"/>
    <w:rsid w:val="00764A5B"/>
    <w:rsid w:val="007A0CFD"/>
    <w:rsid w:val="007B5755"/>
    <w:rsid w:val="007F409C"/>
    <w:rsid w:val="008864E2"/>
    <w:rsid w:val="008F0698"/>
    <w:rsid w:val="008F5917"/>
    <w:rsid w:val="0090110E"/>
    <w:rsid w:val="009164CD"/>
    <w:rsid w:val="00927F63"/>
    <w:rsid w:val="009458B9"/>
    <w:rsid w:val="00972D85"/>
    <w:rsid w:val="009B2BA6"/>
    <w:rsid w:val="009C0127"/>
    <w:rsid w:val="00A0152C"/>
    <w:rsid w:val="00A35A8F"/>
    <w:rsid w:val="00A44A38"/>
    <w:rsid w:val="00A7137C"/>
    <w:rsid w:val="00AB7542"/>
    <w:rsid w:val="00AD6EE2"/>
    <w:rsid w:val="00AE0FFE"/>
    <w:rsid w:val="00AF1B09"/>
    <w:rsid w:val="00B1540A"/>
    <w:rsid w:val="00B1736A"/>
    <w:rsid w:val="00B22271"/>
    <w:rsid w:val="00B63094"/>
    <w:rsid w:val="00B834E9"/>
    <w:rsid w:val="00BA75CA"/>
    <w:rsid w:val="00BC6B58"/>
    <w:rsid w:val="00BF3790"/>
    <w:rsid w:val="00C132DD"/>
    <w:rsid w:val="00C23F4A"/>
    <w:rsid w:val="00CC3C24"/>
    <w:rsid w:val="00D04E9A"/>
    <w:rsid w:val="00D111EE"/>
    <w:rsid w:val="00D139B4"/>
    <w:rsid w:val="00D4238B"/>
    <w:rsid w:val="00D42D37"/>
    <w:rsid w:val="00D83EA9"/>
    <w:rsid w:val="00DB1089"/>
    <w:rsid w:val="00DC6CA2"/>
    <w:rsid w:val="00E832C6"/>
    <w:rsid w:val="00EA2456"/>
    <w:rsid w:val="00ED0AC8"/>
    <w:rsid w:val="00F410D7"/>
    <w:rsid w:val="00F47EA8"/>
    <w:rsid w:val="00F5271B"/>
    <w:rsid w:val="00F82C1E"/>
    <w:rsid w:val="00FA7786"/>
    <w:rsid w:val="00FC4E17"/>
    <w:rsid w:val="00FD7F67"/>
    <w:rsid w:val="00FE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2C0AD4"/>
    <w:pPr>
      <w:keepNext/>
      <w:spacing w:line="360" w:lineRule="auto"/>
      <w:jc w:val="center"/>
      <w:outlineLvl w:val="0"/>
    </w:pPr>
    <w:rPr>
      <w:rFonts w:ascii="Arial" w:hAnsi="Arial"/>
      <w:b/>
      <w:sz w:val="32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D0AC8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rsid w:val="00ED0AC8"/>
    <w:rPr>
      <w:color w:val="0000FF"/>
      <w:u w:val="single"/>
    </w:rPr>
  </w:style>
  <w:style w:type="paragraph" w:customStyle="1" w:styleId="Default">
    <w:name w:val="Default"/>
    <w:rsid w:val="00ED0AC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qFormat/>
    <w:rsid w:val="00594840"/>
    <w:pPr>
      <w:overflowPunct w:val="0"/>
      <w:autoSpaceDE w:val="0"/>
      <w:autoSpaceDN w:val="0"/>
      <w:adjustRightInd w:val="0"/>
      <w:ind w:right="51"/>
    </w:pPr>
    <w:rPr>
      <w:b/>
      <w:sz w:val="28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484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484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C4E17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2C0AD4"/>
    <w:rPr>
      <w:rFonts w:ascii="Arial" w:eastAsia="Times New Roman" w:hAnsi="Arial" w:cs="Times New Roman"/>
      <w:b/>
      <w:sz w:val="32"/>
      <w:szCs w:val="20"/>
      <w:lang w:val="en-GB" w:eastAsia="hr-HR"/>
    </w:rPr>
  </w:style>
  <w:style w:type="paragraph" w:customStyle="1" w:styleId="Broj">
    <w:name w:val="Broj"/>
    <w:basedOn w:val="Normal"/>
    <w:next w:val="Normal"/>
    <w:rsid w:val="002C0AD4"/>
    <w:pPr>
      <w:numPr>
        <w:numId w:val="22"/>
      </w:numPr>
      <w:jc w:val="center"/>
    </w:pPr>
    <w:rPr>
      <w:b/>
      <w:sz w:val="22"/>
      <w:szCs w:val="20"/>
    </w:rPr>
  </w:style>
  <w:style w:type="paragraph" w:styleId="Tijeloteksta">
    <w:name w:val="Body Text"/>
    <w:basedOn w:val="Normal"/>
    <w:link w:val="TijelotekstaChar"/>
    <w:rsid w:val="002C0AD4"/>
    <w:pPr>
      <w:spacing w:after="120" w:line="360" w:lineRule="auto"/>
      <w:jc w:val="both"/>
    </w:pPr>
    <w:rPr>
      <w:sz w:val="22"/>
      <w:szCs w:val="20"/>
      <w:lang w:val="en-GB"/>
    </w:rPr>
  </w:style>
  <w:style w:type="character" w:customStyle="1" w:styleId="TijelotekstaChar">
    <w:name w:val="Tijelo teksta Char"/>
    <w:basedOn w:val="Zadanifontodlomka"/>
    <w:link w:val="Tijeloteksta"/>
    <w:rsid w:val="002C0AD4"/>
    <w:rPr>
      <w:rFonts w:ascii="Times New Roman" w:eastAsia="Times New Roman" w:hAnsi="Times New Roman" w:cs="Times New Roman"/>
      <w:szCs w:val="20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177F7D"/>
    <w:pPr>
      <w:tabs>
        <w:tab w:val="center" w:pos="4320"/>
        <w:tab w:val="right" w:pos="8640"/>
      </w:tabs>
      <w:jc w:val="both"/>
    </w:pPr>
    <w:rPr>
      <w:rFonts w:ascii="Calibri" w:hAnsi="Calibri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  <w:rsid w:val="00177F7D"/>
    <w:rPr>
      <w:rFonts w:ascii="Calibri" w:eastAsia="Times New Roman" w:hAnsi="Calibri" w:cs="Times New Roman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2C0AD4"/>
    <w:pPr>
      <w:keepNext/>
      <w:spacing w:line="360" w:lineRule="auto"/>
      <w:jc w:val="center"/>
      <w:outlineLvl w:val="0"/>
    </w:pPr>
    <w:rPr>
      <w:rFonts w:ascii="Arial" w:hAnsi="Arial"/>
      <w:b/>
      <w:sz w:val="32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D0AC8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rsid w:val="00ED0AC8"/>
    <w:rPr>
      <w:color w:val="0000FF"/>
      <w:u w:val="single"/>
    </w:rPr>
  </w:style>
  <w:style w:type="paragraph" w:customStyle="1" w:styleId="Default">
    <w:name w:val="Default"/>
    <w:rsid w:val="00ED0AC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qFormat/>
    <w:rsid w:val="00594840"/>
    <w:pPr>
      <w:overflowPunct w:val="0"/>
      <w:autoSpaceDE w:val="0"/>
      <w:autoSpaceDN w:val="0"/>
      <w:adjustRightInd w:val="0"/>
      <w:ind w:right="51"/>
    </w:pPr>
    <w:rPr>
      <w:b/>
      <w:sz w:val="28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484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484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C4E17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2C0AD4"/>
    <w:rPr>
      <w:rFonts w:ascii="Arial" w:eastAsia="Times New Roman" w:hAnsi="Arial" w:cs="Times New Roman"/>
      <w:b/>
      <w:sz w:val="32"/>
      <w:szCs w:val="20"/>
      <w:lang w:val="en-GB" w:eastAsia="hr-HR"/>
    </w:rPr>
  </w:style>
  <w:style w:type="paragraph" w:customStyle="1" w:styleId="Broj">
    <w:name w:val="Broj"/>
    <w:basedOn w:val="Normal"/>
    <w:next w:val="Normal"/>
    <w:rsid w:val="002C0AD4"/>
    <w:pPr>
      <w:numPr>
        <w:numId w:val="22"/>
      </w:numPr>
      <w:jc w:val="center"/>
    </w:pPr>
    <w:rPr>
      <w:b/>
      <w:sz w:val="22"/>
      <w:szCs w:val="20"/>
    </w:rPr>
  </w:style>
  <w:style w:type="paragraph" w:styleId="Tijeloteksta">
    <w:name w:val="Body Text"/>
    <w:basedOn w:val="Normal"/>
    <w:link w:val="TijelotekstaChar"/>
    <w:rsid w:val="002C0AD4"/>
    <w:pPr>
      <w:spacing w:after="120" w:line="360" w:lineRule="auto"/>
      <w:jc w:val="both"/>
    </w:pPr>
    <w:rPr>
      <w:sz w:val="22"/>
      <w:szCs w:val="20"/>
      <w:lang w:val="en-GB"/>
    </w:rPr>
  </w:style>
  <w:style w:type="character" w:customStyle="1" w:styleId="TijelotekstaChar">
    <w:name w:val="Tijelo teksta Char"/>
    <w:basedOn w:val="Zadanifontodlomka"/>
    <w:link w:val="Tijeloteksta"/>
    <w:rsid w:val="002C0AD4"/>
    <w:rPr>
      <w:rFonts w:ascii="Times New Roman" w:eastAsia="Times New Roman" w:hAnsi="Times New Roman" w:cs="Times New Roman"/>
      <w:szCs w:val="20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177F7D"/>
    <w:pPr>
      <w:tabs>
        <w:tab w:val="center" w:pos="4320"/>
        <w:tab w:val="right" w:pos="8640"/>
      </w:tabs>
      <w:jc w:val="both"/>
    </w:pPr>
    <w:rPr>
      <w:rFonts w:ascii="Calibri" w:hAnsi="Calibri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  <w:rsid w:val="00177F7D"/>
    <w:rPr>
      <w:rFonts w:ascii="Calibri" w:eastAsia="Times New Roman" w:hAnsi="Calibri" w:cs="Times New Roman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Tena Orešković</cp:lastModifiedBy>
  <cp:revision>3</cp:revision>
  <cp:lastPrinted>2016-06-16T08:47:00Z</cp:lastPrinted>
  <dcterms:created xsi:type="dcterms:W3CDTF">2016-06-16T08:48:00Z</dcterms:created>
  <dcterms:modified xsi:type="dcterms:W3CDTF">2016-08-02T06:47:00Z</dcterms:modified>
</cp:coreProperties>
</file>