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C1731B" w:rsidRPr="00164959" w:rsidTr="00C1731B">
        <w:tc>
          <w:tcPr>
            <w:tcW w:w="4111" w:type="dxa"/>
            <w:hideMark/>
          </w:tcPr>
          <w:p w:rsidR="00C1731B" w:rsidRPr="00164959" w:rsidRDefault="00AD5AEA">
            <w:pPr>
              <w:jc w:val="center"/>
            </w:pPr>
            <w:r w:rsidRPr="00B703AA">
              <w:rPr>
                <w:noProof/>
              </w:rPr>
              <w:drawing>
                <wp:inline distT="0" distB="0" distL="0" distR="0" wp14:anchorId="226E0BFA" wp14:editId="72CE4CE2">
                  <wp:extent cx="553785" cy="607161"/>
                  <wp:effectExtent l="0" t="0" r="0" b="2540"/>
                  <wp:docPr id="2" name="Slika 2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241" cy="61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31B" w:rsidRPr="00164959" w:rsidTr="00C1731B">
        <w:tc>
          <w:tcPr>
            <w:tcW w:w="4111" w:type="dxa"/>
          </w:tcPr>
          <w:p w:rsidR="00C1731B" w:rsidRPr="00164959" w:rsidRDefault="00C1731B">
            <w:pPr>
              <w:jc w:val="center"/>
              <w:rPr>
                <w:b/>
              </w:rPr>
            </w:pPr>
            <w:r w:rsidRPr="00164959">
              <w:rPr>
                <w:b/>
              </w:rPr>
              <w:t>REPUBLIKA HRVATSKA</w:t>
            </w:r>
          </w:p>
          <w:p w:rsidR="00C1731B" w:rsidRPr="00164959" w:rsidRDefault="00C1731B">
            <w:pPr>
              <w:jc w:val="center"/>
              <w:rPr>
                <w:b/>
              </w:rPr>
            </w:pPr>
            <w:r w:rsidRPr="00164959">
              <w:rPr>
                <w:b/>
              </w:rPr>
              <w:t>ZAGREBAČKA ŽUPANIJA</w:t>
            </w:r>
          </w:p>
          <w:p w:rsidR="00C1731B" w:rsidRPr="00164959" w:rsidRDefault="00C1731B">
            <w:pPr>
              <w:jc w:val="center"/>
              <w:rPr>
                <w:b/>
              </w:rPr>
            </w:pPr>
            <w:r w:rsidRPr="00164959">
              <w:rPr>
                <w:b/>
              </w:rPr>
              <w:t>GRAD VELIKA GORICA</w:t>
            </w:r>
          </w:p>
          <w:p w:rsidR="00C1731B" w:rsidRPr="00164959" w:rsidRDefault="00C1731B">
            <w:pPr>
              <w:jc w:val="center"/>
              <w:rPr>
                <w:b/>
              </w:rPr>
            </w:pPr>
            <w:r w:rsidRPr="00164959">
              <w:rPr>
                <w:b/>
              </w:rPr>
              <w:t>GRADONAČELNIK</w:t>
            </w:r>
          </w:p>
          <w:p w:rsidR="00C1731B" w:rsidRPr="00210BB6" w:rsidRDefault="00C1731B">
            <w:pPr>
              <w:rPr>
                <w:sz w:val="10"/>
              </w:rPr>
            </w:pPr>
          </w:p>
        </w:tc>
      </w:tr>
    </w:tbl>
    <w:p w:rsidR="00164959" w:rsidRPr="00CA12BD" w:rsidRDefault="00C1731B" w:rsidP="00C1731B">
      <w:pPr>
        <w:rPr>
          <w:b/>
          <w:i/>
          <w:caps/>
          <w:sz w:val="22"/>
        </w:rPr>
      </w:pPr>
      <w:r w:rsidRPr="00CA12BD">
        <w:rPr>
          <w:b/>
          <w:i/>
          <w:caps/>
          <w:sz w:val="22"/>
        </w:rPr>
        <w:t xml:space="preserve">Klasa: </w:t>
      </w:r>
      <w:r w:rsidR="000B42D9">
        <w:rPr>
          <w:b/>
          <w:i/>
          <w:caps/>
          <w:sz w:val="22"/>
        </w:rPr>
        <w:t>363</w:t>
      </w:r>
      <w:r w:rsidR="004359E4" w:rsidRPr="00CA12BD">
        <w:rPr>
          <w:b/>
          <w:i/>
          <w:caps/>
          <w:sz w:val="22"/>
        </w:rPr>
        <w:t>-0</w:t>
      </w:r>
      <w:r w:rsidR="000B42D9">
        <w:rPr>
          <w:b/>
          <w:i/>
          <w:caps/>
          <w:sz w:val="22"/>
        </w:rPr>
        <w:t>2</w:t>
      </w:r>
      <w:r w:rsidR="004359E4" w:rsidRPr="00CA12BD">
        <w:rPr>
          <w:b/>
          <w:i/>
          <w:caps/>
          <w:sz w:val="22"/>
        </w:rPr>
        <w:t>/2016-0</w:t>
      </w:r>
      <w:r w:rsidR="000B42D9">
        <w:rPr>
          <w:b/>
          <w:i/>
          <w:caps/>
          <w:sz w:val="22"/>
        </w:rPr>
        <w:t>7</w:t>
      </w:r>
      <w:r w:rsidR="004359E4" w:rsidRPr="00CA12BD">
        <w:rPr>
          <w:b/>
          <w:i/>
          <w:caps/>
          <w:sz w:val="22"/>
        </w:rPr>
        <w:t>/</w:t>
      </w:r>
      <w:r w:rsidR="00F840B0">
        <w:rPr>
          <w:b/>
          <w:i/>
          <w:caps/>
          <w:sz w:val="22"/>
        </w:rPr>
        <w:t>12</w:t>
      </w:r>
    </w:p>
    <w:p w:rsidR="00C1731B" w:rsidRPr="00CA12BD" w:rsidRDefault="00C1731B" w:rsidP="00C1731B">
      <w:pPr>
        <w:rPr>
          <w:b/>
          <w:i/>
          <w:caps/>
          <w:sz w:val="22"/>
        </w:rPr>
      </w:pPr>
      <w:r w:rsidRPr="00CA12BD">
        <w:rPr>
          <w:b/>
          <w:i/>
          <w:caps/>
          <w:sz w:val="22"/>
        </w:rPr>
        <w:t>Urbroj:  238-31-13</w:t>
      </w:r>
      <w:r w:rsidR="00AD5AEA" w:rsidRPr="00CA12BD">
        <w:rPr>
          <w:b/>
          <w:i/>
          <w:caps/>
          <w:sz w:val="22"/>
        </w:rPr>
        <w:t>/02130-</w:t>
      </w:r>
      <w:r w:rsidRPr="00CA12BD">
        <w:rPr>
          <w:b/>
          <w:i/>
          <w:caps/>
          <w:sz w:val="22"/>
        </w:rPr>
        <w:t>201</w:t>
      </w:r>
      <w:r w:rsidR="004732E6" w:rsidRPr="00CA12BD">
        <w:rPr>
          <w:b/>
          <w:i/>
          <w:caps/>
          <w:sz w:val="22"/>
        </w:rPr>
        <w:t>6</w:t>
      </w:r>
      <w:r w:rsidRPr="00CA12BD">
        <w:rPr>
          <w:b/>
          <w:i/>
          <w:caps/>
          <w:sz w:val="22"/>
        </w:rPr>
        <w:t>-1</w:t>
      </w:r>
      <w:r w:rsidRPr="00CA12BD">
        <w:rPr>
          <w:b/>
          <w:i/>
          <w:caps/>
          <w:sz w:val="22"/>
        </w:rPr>
        <w:tab/>
      </w:r>
      <w:r w:rsidRPr="00CA12BD">
        <w:rPr>
          <w:b/>
          <w:i/>
          <w:caps/>
          <w:sz w:val="22"/>
        </w:rPr>
        <w:tab/>
      </w:r>
      <w:r w:rsidRPr="00CA12BD">
        <w:rPr>
          <w:b/>
          <w:i/>
          <w:caps/>
          <w:sz w:val="22"/>
        </w:rPr>
        <w:tab/>
      </w:r>
      <w:r w:rsidRPr="00CA12BD">
        <w:rPr>
          <w:b/>
          <w:i/>
          <w:caps/>
          <w:sz w:val="22"/>
        </w:rPr>
        <w:tab/>
      </w:r>
      <w:r w:rsidRPr="00CA12BD">
        <w:rPr>
          <w:b/>
          <w:i/>
          <w:caps/>
          <w:sz w:val="22"/>
        </w:rPr>
        <w:tab/>
      </w:r>
      <w:r w:rsidRPr="00CA12BD">
        <w:rPr>
          <w:b/>
          <w:i/>
          <w:caps/>
          <w:sz w:val="22"/>
        </w:rPr>
        <w:tab/>
      </w:r>
      <w:r w:rsidRPr="00CA12BD">
        <w:rPr>
          <w:b/>
          <w:i/>
          <w:caps/>
          <w:sz w:val="22"/>
        </w:rPr>
        <w:tab/>
      </w:r>
    </w:p>
    <w:p w:rsidR="00C1731B" w:rsidRPr="00CA12BD" w:rsidRDefault="00C1731B" w:rsidP="00C1731B">
      <w:pPr>
        <w:rPr>
          <w:b/>
          <w:i/>
          <w:sz w:val="22"/>
        </w:rPr>
      </w:pPr>
      <w:r w:rsidRPr="00CA12BD">
        <w:rPr>
          <w:b/>
          <w:i/>
          <w:sz w:val="22"/>
        </w:rPr>
        <w:t>Velika Gorica,</w:t>
      </w:r>
      <w:r w:rsidR="006C5C27">
        <w:rPr>
          <w:b/>
          <w:i/>
          <w:sz w:val="22"/>
        </w:rPr>
        <w:t xml:space="preserve"> </w:t>
      </w:r>
      <w:r w:rsidR="000B42D9">
        <w:rPr>
          <w:b/>
          <w:i/>
          <w:sz w:val="22"/>
        </w:rPr>
        <w:t>01</w:t>
      </w:r>
      <w:r w:rsidR="004359E4" w:rsidRPr="00CA12BD">
        <w:rPr>
          <w:b/>
          <w:i/>
          <w:sz w:val="22"/>
        </w:rPr>
        <w:t>.</w:t>
      </w:r>
      <w:r w:rsidR="00390861" w:rsidRPr="00CA12BD">
        <w:rPr>
          <w:b/>
          <w:i/>
          <w:sz w:val="22"/>
        </w:rPr>
        <w:t xml:space="preserve"> </w:t>
      </w:r>
      <w:r w:rsidR="000B42D9">
        <w:rPr>
          <w:b/>
          <w:i/>
          <w:sz w:val="22"/>
        </w:rPr>
        <w:t>lipnja</w:t>
      </w:r>
      <w:r w:rsidR="00301BBA" w:rsidRPr="00CA12BD">
        <w:rPr>
          <w:b/>
          <w:i/>
          <w:sz w:val="22"/>
        </w:rPr>
        <w:t xml:space="preserve"> </w:t>
      </w:r>
      <w:r w:rsidR="004732E6" w:rsidRPr="00CA12BD">
        <w:rPr>
          <w:b/>
          <w:i/>
          <w:sz w:val="22"/>
        </w:rPr>
        <w:t>2016</w:t>
      </w:r>
      <w:r w:rsidRPr="00CA12BD">
        <w:rPr>
          <w:b/>
          <w:i/>
          <w:sz w:val="22"/>
        </w:rPr>
        <w:t>.</w:t>
      </w:r>
      <w:r w:rsidR="00CA12BD">
        <w:rPr>
          <w:b/>
          <w:i/>
          <w:sz w:val="22"/>
        </w:rPr>
        <w:t xml:space="preserve"> godine</w:t>
      </w:r>
    </w:p>
    <w:p w:rsidR="00C1731B" w:rsidRPr="00164959" w:rsidRDefault="00C1731B" w:rsidP="00C1731B">
      <w:pPr>
        <w:pStyle w:val="Tijeloteksta"/>
        <w:rPr>
          <w:rFonts w:ascii="Times New Roman" w:hAnsi="Times New Roman" w:cs="Times New Roman"/>
          <w:sz w:val="24"/>
          <w:szCs w:val="24"/>
          <w:lang w:val="hr-HR"/>
        </w:rPr>
      </w:pPr>
      <w:r w:rsidRPr="00164959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164959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164959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164959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164959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164959">
        <w:rPr>
          <w:rFonts w:ascii="Times New Roman" w:hAnsi="Times New Roman" w:cs="Times New Roman"/>
          <w:sz w:val="24"/>
          <w:szCs w:val="24"/>
          <w:lang w:val="hr-HR"/>
        </w:rPr>
        <w:tab/>
      </w:r>
    </w:p>
    <w:p w:rsidR="000B42D9" w:rsidRPr="000B42D9" w:rsidRDefault="006C5C27" w:rsidP="000B42D9">
      <w:pPr>
        <w:jc w:val="both"/>
      </w:pPr>
      <w:r>
        <w:tab/>
      </w:r>
      <w:r w:rsidR="000B42D9" w:rsidRPr="000B42D9">
        <w:t xml:space="preserve">Na temelju članka 30. stavak 2. i članka 32. stavak 2. Odluke o komunalnom redu </w:t>
      </w:r>
      <w:r w:rsidR="000B42D9" w:rsidRPr="000B42D9">
        <w:rPr>
          <w:i/>
        </w:rPr>
        <w:t>(Službeni glasnik Grada Velike Gorice, broj: 16/09., 2/10., 3/11. i 2/13.)</w:t>
      </w:r>
      <w:r w:rsidR="000B42D9" w:rsidRPr="000B42D9">
        <w:t xml:space="preserve"> i članka 18. Poslovnika o radu Gradonačelnika Grada Velike Gorice </w:t>
      </w:r>
      <w:r w:rsidR="000B42D9" w:rsidRPr="000B42D9">
        <w:rPr>
          <w:i/>
        </w:rPr>
        <w:t>(Službeni glasnik Grada Velike Gorice, broj: 01/2015. i 6/2015.)</w:t>
      </w:r>
      <w:r w:rsidR="000B42D9" w:rsidRPr="000B42D9">
        <w:t xml:space="preserve"> Gradonačelnik Grada Velike Gorice, dana</w:t>
      </w:r>
      <w:r w:rsidR="000B42D9">
        <w:t xml:space="preserve"> 01. lipnja </w:t>
      </w:r>
      <w:r w:rsidR="000B42D9" w:rsidRPr="000B42D9">
        <w:t>2016. godine, donosi</w:t>
      </w:r>
    </w:p>
    <w:p w:rsidR="000B42D9" w:rsidRPr="000B42D9" w:rsidRDefault="000B42D9" w:rsidP="000B42D9">
      <w:pPr>
        <w:jc w:val="both"/>
      </w:pPr>
    </w:p>
    <w:p w:rsidR="000B42D9" w:rsidRPr="000B42D9" w:rsidRDefault="000B42D9" w:rsidP="000B42D9">
      <w:pPr>
        <w:jc w:val="both"/>
      </w:pPr>
    </w:p>
    <w:p w:rsidR="000B42D9" w:rsidRPr="000B42D9" w:rsidRDefault="000B42D9" w:rsidP="000B42D9">
      <w:pPr>
        <w:jc w:val="center"/>
        <w:rPr>
          <w:b/>
          <w:sz w:val="28"/>
        </w:rPr>
      </w:pPr>
      <w:r w:rsidRPr="000B42D9">
        <w:rPr>
          <w:b/>
          <w:sz w:val="28"/>
        </w:rPr>
        <w:t>P R A V I L N I K</w:t>
      </w:r>
    </w:p>
    <w:p w:rsidR="000B42D9" w:rsidRPr="000B42D9" w:rsidRDefault="000B42D9" w:rsidP="000B42D9">
      <w:pPr>
        <w:jc w:val="center"/>
        <w:rPr>
          <w:b/>
        </w:rPr>
      </w:pPr>
      <w:r w:rsidRPr="000B42D9">
        <w:rPr>
          <w:b/>
        </w:rPr>
        <w:t>o izmjeni Pravilnika o postavljanju kioska i pokretnih naprava</w:t>
      </w:r>
    </w:p>
    <w:p w:rsidR="000B42D9" w:rsidRPr="000B42D9" w:rsidRDefault="000B42D9" w:rsidP="000B42D9">
      <w:pPr>
        <w:jc w:val="center"/>
        <w:rPr>
          <w:b/>
        </w:rPr>
      </w:pPr>
      <w:r w:rsidRPr="000B42D9">
        <w:rPr>
          <w:b/>
        </w:rPr>
        <w:t xml:space="preserve"> na području Grada Velike Gorice</w:t>
      </w:r>
    </w:p>
    <w:p w:rsidR="000B42D9" w:rsidRPr="000B42D9" w:rsidRDefault="000B42D9" w:rsidP="000B42D9">
      <w:pPr>
        <w:jc w:val="center"/>
        <w:rPr>
          <w:b/>
        </w:rPr>
      </w:pPr>
    </w:p>
    <w:p w:rsidR="000B42D9" w:rsidRPr="000B42D9" w:rsidRDefault="000B42D9" w:rsidP="000B42D9">
      <w:pPr>
        <w:jc w:val="center"/>
        <w:rPr>
          <w:b/>
        </w:rPr>
      </w:pPr>
    </w:p>
    <w:p w:rsidR="000B42D9" w:rsidRPr="000B42D9" w:rsidRDefault="000B42D9" w:rsidP="00F840B0">
      <w:pPr>
        <w:jc w:val="center"/>
        <w:rPr>
          <w:b/>
        </w:rPr>
      </w:pPr>
      <w:r w:rsidRPr="000B42D9">
        <w:rPr>
          <w:b/>
        </w:rPr>
        <w:t>Članak 1.</w:t>
      </w:r>
    </w:p>
    <w:p w:rsidR="000B42D9" w:rsidRPr="000B42D9" w:rsidRDefault="000B42D9" w:rsidP="000B42D9">
      <w:r w:rsidRPr="000B42D9">
        <w:tab/>
        <w:t>U članku 24. Pravilnika o postavljanju kioska i pokretnih naprava na području Grada Velike Gorice (Službeni glasnik Grada Velike Gorice, broj: 9/2010.),</w:t>
      </w:r>
    </w:p>
    <w:p w:rsidR="000B42D9" w:rsidRPr="000B42D9" w:rsidRDefault="000B42D9" w:rsidP="000B42D9"/>
    <w:p w:rsidR="000B42D9" w:rsidRPr="000B42D9" w:rsidRDefault="000B42D9" w:rsidP="000B42D9">
      <w:r w:rsidRPr="000B42D9">
        <w:tab/>
        <w:t xml:space="preserve"> stavak 6., briše se.</w:t>
      </w:r>
    </w:p>
    <w:p w:rsidR="000B42D9" w:rsidRDefault="000B42D9" w:rsidP="000B42D9"/>
    <w:p w:rsidR="00F840B0" w:rsidRPr="000B42D9" w:rsidRDefault="00F840B0" w:rsidP="000B42D9">
      <w:pPr>
        <w:rPr>
          <w:sz w:val="14"/>
        </w:rPr>
      </w:pPr>
    </w:p>
    <w:p w:rsidR="000B42D9" w:rsidRPr="000B42D9" w:rsidRDefault="000B42D9" w:rsidP="00F840B0">
      <w:pPr>
        <w:jc w:val="center"/>
        <w:rPr>
          <w:b/>
        </w:rPr>
      </w:pPr>
      <w:r w:rsidRPr="000B42D9">
        <w:rPr>
          <w:b/>
        </w:rPr>
        <w:t>Članak 2.</w:t>
      </w:r>
    </w:p>
    <w:p w:rsidR="000B42D9" w:rsidRPr="000B42D9" w:rsidRDefault="000B42D9" w:rsidP="000B42D9">
      <w:r w:rsidRPr="000B42D9">
        <w:tab/>
        <w:t>Ovaj Pravilnik stupa na snagu danom donošenja, a objavit će se u Službenom glasniku Grada Velike Gorice.</w:t>
      </w:r>
    </w:p>
    <w:p w:rsidR="006C5C27" w:rsidRDefault="006C5C27" w:rsidP="000B42D9">
      <w:pPr>
        <w:tabs>
          <w:tab w:val="left" w:pos="0"/>
        </w:tabs>
        <w:jc w:val="both"/>
      </w:pPr>
    </w:p>
    <w:p w:rsidR="000B42D9" w:rsidRPr="006C5C27" w:rsidRDefault="000B42D9" w:rsidP="000B42D9">
      <w:pPr>
        <w:tabs>
          <w:tab w:val="left" w:pos="0"/>
        </w:tabs>
        <w:jc w:val="both"/>
      </w:pPr>
    </w:p>
    <w:p w:rsidR="00CA12BD" w:rsidRPr="006C5C27" w:rsidRDefault="00CA12BD" w:rsidP="00CA12BD">
      <w:pPr>
        <w:ind w:firstLine="708"/>
        <w:jc w:val="both"/>
      </w:pPr>
    </w:p>
    <w:p w:rsidR="00692EEC" w:rsidRPr="00164959" w:rsidRDefault="00390861" w:rsidP="00692EEC">
      <w:pPr>
        <w:ind w:left="5664"/>
        <w:rPr>
          <w:b/>
        </w:rPr>
      </w:pPr>
      <w:r>
        <w:rPr>
          <w:b/>
        </w:rPr>
        <w:t xml:space="preserve">  </w:t>
      </w:r>
      <w:r w:rsidR="00CA12BD">
        <w:rPr>
          <w:b/>
        </w:rPr>
        <w:t xml:space="preserve"> </w:t>
      </w:r>
      <w:r w:rsidR="00692EEC" w:rsidRPr="00164959">
        <w:rPr>
          <w:b/>
        </w:rPr>
        <w:t>GRADONAČELNIK</w:t>
      </w:r>
    </w:p>
    <w:p w:rsidR="00692EEC" w:rsidRPr="00164959" w:rsidRDefault="00692EEC" w:rsidP="00692EEC">
      <w:pPr>
        <w:ind w:left="5664"/>
        <w:rPr>
          <w:b/>
        </w:rPr>
      </w:pPr>
    </w:p>
    <w:p w:rsidR="00692EEC" w:rsidRPr="00164959" w:rsidRDefault="00692EEC" w:rsidP="00692EEC">
      <w:pPr>
        <w:ind w:left="4248" w:firstLine="708"/>
      </w:pPr>
      <w:r w:rsidRPr="00164959">
        <w:t xml:space="preserve">   </w:t>
      </w:r>
      <w:r w:rsidR="00A82D71" w:rsidRPr="00164959">
        <w:t xml:space="preserve">    </w:t>
      </w:r>
      <w:r w:rsidRPr="00164959">
        <w:t xml:space="preserve">Dražen Barišić, </w:t>
      </w:r>
      <w:proofErr w:type="spellStart"/>
      <w:r w:rsidRPr="00164959">
        <w:t>prof.defektolog</w:t>
      </w:r>
      <w:proofErr w:type="spellEnd"/>
      <w:r w:rsidR="00DB4C7C">
        <w:t>,v.r.</w:t>
      </w:r>
      <w:bookmarkStart w:id="0" w:name="_GoBack"/>
      <w:bookmarkEnd w:id="0"/>
    </w:p>
    <w:p w:rsidR="00C1731B" w:rsidRPr="00164959" w:rsidRDefault="00C1731B" w:rsidP="00C1731B"/>
    <w:p w:rsidR="00A82D71" w:rsidRPr="00164959" w:rsidRDefault="00A82D71"/>
    <w:sectPr w:rsidR="00A82D71" w:rsidRPr="00164959" w:rsidSect="000B42D9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1DB7"/>
    <w:multiLevelType w:val="hybridMultilevel"/>
    <w:tmpl w:val="4C9452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40E81"/>
    <w:multiLevelType w:val="hybridMultilevel"/>
    <w:tmpl w:val="96106236"/>
    <w:lvl w:ilvl="0" w:tplc="BAA03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01A23"/>
    <w:multiLevelType w:val="hybridMultilevel"/>
    <w:tmpl w:val="E8E068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31B"/>
    <w:rsid w:val="000147A4"/>
    <w:rsid w:val="00081B2A"/>
    <w:rsid w:val="000B42D9"/>
    <w:rsid w:val="00164959"/>
    <w:rsid w:val="001C5B19"/>
    <w:rsid w:val="00210BB6"/>
    <w:rsid w:val="00243E82"/>
    <w:rsid w:val="00275F0D"/>
    <w:rsid w:val="00287CF1"/>
    <w:rsid w:val="00301BBA"/>
    <w:rsid w:val="00344E7A"/>
    <w:rsid w:val="0037016A"/>
    <w:rsid w:val="00390861"/>
    <w:rsid w:val="003B6320"/>
    <w:rsid w:val="00423CCD"/>
    <w:rsid w:val="004359E4"/>
    <w:rsid w:val="004732E6"/>
    <w:rsid w:val="00475D5F"/>
    <w:rsid w:val="004D73A4"/>
    <w:rsid w:val="004F789C"/>
    <w:rsid w:val="00564963"/>
    <w:rsid w:val="00690993"/>
    <w:rsid w:val="00692EEC"/>
    <w:rsid w:val="006B529C"/>
    <w:rsid w:val="006C5C27"/>
    <w:rsid w:val="006D458E"/>
    <w:rsid w:val="006F0916"/>
    <w:rsid w:val="0074037A"/>
    <w:rsid w:val="008E6511"/>
    <w:rsid w:val="009679BE"/>
    <w:rsid w:val="00A82D71"/>
    <w:rsid w:val="00AD3141"/>
    <w:rsid w:val="00AD5AEA"/>
    <w:rsid w:val="00B76B39"/>
    <w:rsid w:val="00B90D70"/>
    <w:rsid w:val="00C1731B"/>
    <w:rsid w:val="00C24E5A"/>
    <w:rsid w:val="00C32ABC"/>
    <w:rsid w:val="00C51410"/>
    <w:rsid w:val="00C57AAB"/>
    <w:rsid w:val="00C73A80"/>
    <w:rsid w:val="00C9634B"/>
    <w:rsid w:val="00CA12BD"/>
    <w:rsid w:val="00CD60B7"/>
    <w:rsid w:val="00DA6A5E"/>
    <w:rsid w:val="00DB4C7C"/>
    <w:rsid w:val="00DE630F"/>
    <w:rsid w:val="00E12D07"/>
    <w:rsid w:val="00E13479"/>
    <w:rsid w:val="00F12264"/>
    <w:rsid w:val="00F26C07"/>
    <w:rsid w:val="00F579EB"/>
    <w:rsid w:val="00F840B0"/>
    <w:rsid w:val="00F84164"/>
    <w:rsid w:val="00F9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64959"/>
    <w:pPr>
      <w:keepNext/>
      <w:ind w:right="51"/>
      <w:jc w:val="center"/>
      <w:outlineLvl w:val="0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2 Char,uvlaka 3 Char"/>
    <w:basedOn w:val="Zadanifontodlomka"/>
    <w:link w:val="Tijeloteksta"/>
    <w:locked/>
    <w:rsid w:val="00C1731B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nhideWhenUsed/>
    <w:rsid w:val="00C1731B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C173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C1731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semiHidden/>
    <w:rsid w:val="00C173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C173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C1731B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C173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731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731B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F84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732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slov1Char">
    <w:name w:val="Naslov 1 Char"/>
    <w:basedOn w:val="Zadanifontodlomka"/>
    <w:link w:val="Naslov1"/>
    <w:rsid w:val="00164959"/>
    <w:rPr>
      <w:rFonts w:ascii="Times New Roman" w:eastAsia="Times New Roman" w:hAnsi="Times New Roman" w:cs="Times New Roman"/>
      <w:b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64959"/>
    <w:pPr>
      <w:keepNext/>
      <w:ind w:right="51"/>
      <w:jc w:val="center"/>
      <w:outlineLvl w:val="0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2 Char,uvlaka 3 Char"/>
    <w:basedOn w:val="Zadanifontodlomka"/>
    <w:link w:val="Tijeloteksta"/>
    <w:locked/>
    <w:rsid w:val="00C1731B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nhideWhenUsed/>
    <w:rsid w:val="00C1731B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C173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C1731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semiHidden/>
    <w:rsid w:val="00C173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C173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C1731B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C173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731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731B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F84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732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slov1Char">
    <w:name w:val="Naslov 1 Char"/>
    <w:basedOn w:val="Zadanifontodlomka"/>
    <w:link w:val="Naslov1"/>
    <w:rsid w:val="00164959"/>
    <w:rPr>
      <w:rFonts w:ascii="Times New Roman" w:eastAsia="Times New Roman" w:hAnsi="Times New Roman" w:cs="Times New Roman"/>
      <w:b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9C13B-E733-4C5E-9CD1-CE3BB134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Tena Orešković</cp:lastModifiedBy>
  <cp:revision>2</cp:revision>
  <cp:lastPrinted>2016-03-02T11:32:00Z</cp:lastPrinted>
  <dcterms:created xsi:type="dcterms:W3CDTF">2016-06-01T12:02:00Z</dcterms:created>
  <dcterms:modified xsi:type="dcterms:W3CDTF">2016-06-01T12:02:00Z</dcterms:modified>
</cp:coreProperties>
</file>